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7C04" w14:textId="77777777" w:rsidR="00691FC6" w:rsidRPr="00C31F63" w:rsidRDefault="00691FC6" w:rsidP="00691FC6">
      <w:pPr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m:oMath>
        <m:acc>
          <m:accPr>
            <m:ctrlPr>
              <w:rPr>
                <w:rFonts w:ascii="Cambria Math" w:hAnsi="Cambria Math" w:cs="Times New Roman"/>
                <w:i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lang w:val="en-GB"/>
              </w:rPr>
              <m:t>β</m:t>
            </m:r>
          </m:e>
        </m:acc>
        <m:r>
          <w:rPr>
            <w:rFonts w:ascii="Cambria Math" w:hAnsi="Cambria Math" w:cs="Times New Roman"/>
            <w:lang w:val="en-GB"/>
          </w:rPr>
          <m:t>×</m:t>
        </m:r>
        <m:func>
          <m:funcPr>
            <m:ctrlPr>
              <w:rPr>
                <w:rFonts w:ascii="Cambria Math" w:hAnsi="Cambria Math" w:cs="Times New Roman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GB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GB"/>
                      </w:rPr>
                      <m:t>th</m:t>
                    </m:r>
                  </m:sup>
                </m:sSup>
                <m:r>
                  <w:rPr>
                    <w:rFonts w:ascii="Cambria Math" w:hAnsi="Cambria Math" w:cs="Times New Roman"/>
                    <w:lang w:val="en-GB"/>
                  </w:rPr>
                  <m:t xml:space="preserve"> percentile in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GB"/>
                      </w:rPr>
                      <m:t>PM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GB"/>
                      </w:rPr>
                      <m:t>2.5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GB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GB"/>
                      </w:rPr>
                      <m:t>th</m:t>
                    </m:r>
                  </m:sup>
                </m:sSup>
                <m:r>
                  <w:rPr>
                    <w:rFonts w:ascii="Cambria Math" w:hAnsi="Cambria Math" w:cs="Times New Roman"/>
                    <w:lang w:val="en-GB"/>
                  </w:rPr>
                  <m:t xml:space="preserve"> percentile in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GB"/>
                      </w:rPr>
                      <m:t>PM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GB"/>
                      </w:rPr>
                      <m:t>2.5</m:t>
                    </m:r>
                  </m:sub>
                </m:sSub>
              </m:den>
            </m:f>
          </m:e>
        </m:func>
      </m:oMath>
      <w:r w:rsidRPr="00C31F63">
        <w:rPr>
          <w:rFonts w:ascii="Times New Roman" w:hAnsi="Times New Roman" w:cs="Times New Roman"/>
          <w:lang w:val="en-GB"/>
        </w:rPr>
        <w:t>)</w:t>
      </w:r>
      <w:r w:rsidRPr="00C31F6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1F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31F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31F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31F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31F6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(1)</w:t>
      </w:r>
    </w:p>
    <w:p w14:paraId="591D50EF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C6"/>
    <w:rsid w:val="00691FC6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1EC9"/>
  <w15:chartTrackingRefBased/>
  <w15:docId w15:val="{A53412C8-43FA-4ADB-B94F-2A84E59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C6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2020-05-21T01:50:00Z</dcterms:created>
  <dcterms:modified xsi:type="dcterms:W3CDTF">2020-05-21T01:50:00Z</dcterms:modified>
</cp:coreProperties>
</file>