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17591" w14:textId="3C01F3B6" w:rsidR="00853018" w:rsidRPr="00853018" w:rsidRDefault="00EE673C" w:rsidP="008530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 4:</w:t>
      </w:r>
      <w:r w:rsidR="00853018" w:rsidRPr="008530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3018" w:rsidRPr="00853018">
        <w:rPr>
          <w:rFonts w:ascii="Times New Roman" w:hAnsi="Times New Roman" w:cs="Times New Roman"/>
          <w:sz w:val="24"/>
          <w:szCs w:val="24"/>
        </w:rPr>
        <w:t>Clinical symptoms and prediction of neurodiagnostic abnormalities</w:t>
      </w:r>
      <w:r w:rsidR="00CB2B51">
        <w:rPr>
          <w:rFonts w:ascii="Times New Roman" w:hAnsi="Times New Roman" w:cs="Times New Roman"/>
          <w:sz w:val="24"/>
          <w:szCs w:val="24"/>
        </w:rPr>
        <w:t>·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45"/>
        <w:gridCol w:w="1769"/>
        <w:gridCol w:w="1776"/>
        <w:gridCol w:w="1856"/>
        <w:gridCol w:w="1705"/>
      </w:tblGrid>
      <w:tr w:rsidR="00853018" w:rsidRPr="00CB2B51" w14:paraId="6CDDAD68" w14:textId="77777777" w:rsidTr="00A83131">
        <w:trPr>
          <w:trHeight w:val="557"/>
        </w:trPr>
        <w:tc>
          <w:tcPr>
            <w:tcW w:w="2245" w:type="dxa"/>
          </w:tcPr>
          <w:p w14:paraId="3F08119E" w14:textId="77777777" w:rsidR="00853018" w:rsidRPr="009F7ED7" w:rsidRDefault="00853018" w:rsidP="008530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7E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Symptom Cluster</w:t>
            </w:r>
          </w:p>
        </w:tc>
        <w:tc>
          <w:tcPr>
            <w:tcW w:w="1769" w:type="dxa"/>
          </w:tcPr>
          <w:p w14:paraId="3398C15A" w14:textId="77777777" w:rsidR="00853018" w:rsidRPr="009F7ED7" w:rsidRDefault="00853018" w:rsidP="008530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7E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EEG</w:t>
            </w:r>
          </w:p>
          <w:p w14:paraId="063E6334" w14:textId="2990498F" w:rsidR="00853018" w:rsidRPr="00CB2B51" w:rsidRDefault="00853018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A61EA">
              <w:rPr>
                <w:rFonts w:ascii="Times New Roman" w:hAnsi="Times New Roman" w:cs="Times New Roman"/>
                <w:sz w:val="16"/>
                <w:szCs w:val="16"/>
              </w:rPr>
              <w:t xml:space="preserve">OR, </w:t>
            </w:r>
            <w:r w:rsidR="00CA61E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00CA61EA">
              <w:rPr>
                <w:rFonts w:ascii="Times New Roman" w:hAnsi="Times New Roman" w:cs="Times New Roman"/>
                <w:sz w:val="16"/>
                <w:szCs w:val="16"/>
              </w:rPr>
              <w:t xml:space="preserve"> value</w:t>
            </w:r>
            <w:r w:rsidR="00623A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B2B51">
              <w:rPr>
                <w:rFonts w:ascii="Times New Roman" w:hAnsi="Times New Roman" w:cs="Times New Roman"/>
                <w:sz w:val="16"/>
                <w:szCs w:val="16"/>
              </w:rPr>
              <w:t xml:space="preserve"> 95%CI)</w:t>
            </w:r>
          </w:p>
        </w:tc>
        <w:tc>
          <w:tcPr>
            <w:tcW w:w="1776" w:type="dxa"/>
          </w:tcPr>
          <w:p w14:paraId="22707CA3" w14:textId="77777777" w:rsidR="00853018" w:rsidRPr="009F7ED7" w:rsidRDefault="00853018" w:rsidP="008530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7E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MRI</w:t>
            </w:r>
          </w:p>
          <w:p w14:paraId="506A3C46" w14:textId="70B9D09C" w:rsidR="00853018" w:rsidRPr="00CB2B51" w:rsidRDefault="009F7ED7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value,</w:t>
            </w:r>
            <w:r w:rsidRPr="00CB2B51">
              <w:rPr>
                <w:rFonts w:ascii="Times New Roman" w:hAnsi="Times New Roman" w:cs="Times New Roman"/>
                <w:sz w:val="16"/>
                <w:szCs w:val="16"/>
              </w:rPr>
              <w:t xml:space="preserve"> 95%CI)</w:t>
            </w:r>
          </w:p>
        </w:tc>
        <w:tc>
          <w:tcPr>
            <w:tcW w:w="1856" w:type="dxa"/>
          </w:tcPr>
          <w:p w14:paraId="16973913" w14:textId="77777777" w:rsidR="00853018" w:rsidRPr="009F7ED7" w:rsidRDefault="00853018" w:rsidP="008530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7E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</w:t>
            </w:r>
          </w:p>
          <w:p w14:paraId="42755A1B" w14:textId="3B7EBCAA" w:rsidR="00853018" w:rsidRPr="00CB2B51" w:rsidRDefault="009F7ED7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value,</w:t>
            </w:r>
            <w:r w:rsidRPr="00CB2B51">
              <w:rPr>
                <w:rFonts w:ascii="Times New Roman" w:hAnsi="Times New Roman" w:cs="Times New Roman"/>
                <w:sz w:val="16"/>
                <w:szCs w:val="16"/>
              </w:rPr>
              <w:t xml:space="preserve"> 95%CI)</w:t>
            </w:r>
          </w:p>
        </w:tc>
        <w:tc>
          <w:tcPr>
            <w:tcW w:w="1705" w:type="dxa"/>
          </w:tcPr>
          <w:p w14:paraId="2B0E8D3C" w14:textId="77777777" w:rsidR="00853018" w:rsidRPr="009F7ED7" w:rsidRDefault="00853018" w:rsidP="008530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7E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Any Neurodiagnostic</w:t>
            </w:r>
          </w:p>
          <w:p w14:paraId="684CFEF3" w14:textId="340E5DFD" w:rsidR="00853018" w:rsidRPr="00CB2B51" w:rsidRDefault="009F7ED7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value,</w:t>
            </w:r>
            <w:r w:rsidRPr="00CB2B51">
              <w:rPr>
                <w:rFonts w:ascii="Times New Roman" w:hAnsi="Times New Roman" w:cs="Times New Roman"/>
                <w:sz w:val="16"/>
                <w:szCs w:val="16"/>
              </w:rPr>
              <w:t xml:space="preserve"> 95%CI)</w:t>
            </w:r>
          </w:p>
        </w:tc>
      </w:tr>
      <w:tr w:rsidR="00853018" w:rsidRPr="00CB2B51" w14:paraId="45E99653" w14:textId="77777777" w:rsidTr="00A83131">
        <w:trPr>
          <w:trHeight w:val="408"/>
        </w:trPr>
        <w:tc>
          <w:tcPr>
            <w:tcW w:w="2245" w:type="dxa"/>
          </w:tcPr>
          <w:p w14:paraId="0F5255A9" w14:textId="77777777" w:rsidR="00853018" w:rsidRPr="00CB2B51" w:rsidRDefault="00853018" w:rsidP="0085301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Mood</w:t>
            </w:r>
          </w:p>
          <w:p w14:paraId="64ACF701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Social withdrawal</w:t>
            </w:r>
          </w:p>
          <w:p w14:paraId="5A8CCD8F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Loss of Acquired Skills</w:t>
            </w:r>
          </w:p>
          <w:p w14:paraId="66B6CBE0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Mutism</w:t>
            </w:r>
          </w:p>
          <w:p w14:paraId="0DB843EB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Whispered speech</w:t>
            </w:r>
          </w:p>
        </w:tc>
        <w:tc>
          <w:tcPr>
            <w:tcW w:w="1769" w:type="dxa"/>
          </w:tcPr>
          <w:p w14:paraId="74AD6465" w14:textId="13E51757" w:rsidR="00853018" w:rsidRDefault="009F7ED7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1.22 (0.67, 0.49-3.03)</w:t>
            </w:r>
          </w:p>
          <w:p w14:paraId="6511D5A3" w14:textId="3E91F6B6" w:rsidR="00AD4923" w:rsidRDefault="00F329FC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9C51B1E" w14:textId="77777777" w:rsidR="00F329FC" w:rsidRDefault="00F329FC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60FEA63" w14:textId="77777777" w:rsidR="00F329FC" w:rsidRDefault="00F329FC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0.93 (0.91, 0.24-3.51)</w:t>
            </w:r>
          </w:p>
          <w:p w14:paraId="794112D4" w14:textId="1420EC35" w:rsidR="00F329FC" w:rsidRPr="00CB2B51" w:rsidRDefault="00F329FC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1.72 (0.75, 0.42-7.08)</w:t>
            </w:r>
          </w:p>
        </w:tc>
        <w:tc>
          <w:tcPr>
            <w:tcW w:w="1776" w:type="dxa"/>
          </w:tcPr>
          <w:p w14:paraId="068670DA" w14:textId="5DA9B40A" w:rsidR="00853018" w:rsidRDefault="009F7ED7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1.55 (0.40, 0.56-4.33)</w:t>
            </w:r>
          </w:p>
          <w:p w14:paraId="05D654EE" w14:textId="77777777" w:rsidR="005D7D15" w:rsidRDefault="005D7D15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A814FB4" w14:textId="77777777" w:rsidR="005D7D15" w:rsidRDefault="005D7D15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EDA8097" w14:textId="77777777" w:rsidR="005D7D15" w:rsidRDefault="005D7D15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1.85 (0.46, 0.35-9.68)</w:t>
            </w:r>
          </w:p>
          <w:p w14:paraId="34B31194" w14:textId="17282C37" w:rsidR="005D7D15" w:rsidRPr="00CB2B51" w:rsidRDefault="005D7D15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1.49 (0.59, 0.36-6.23)</w:t>
            </w:r>
          </w:p>
        </w:tc>
        <w:tc>
          <w:tcPr>
            <w:tcW w:w="1856" w:type="dxa"/>
          </w:tcPr>
          <w:p w14:paraId="24978F2A" w14:textId="17964D24" w:rsidR="00853018" w:rsidRDefault="00F20647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1.79 (0.36, 0.51-6.35)</w:t>
            </w:r>
          </w:p>
          <w:p w14:paraId="71033114" w14:textId="77777777" w:rsidR="00A83131" w:rsidRDefault="00A83131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EB9C3C3" w14:textId="77777777" w:rsidR="00A83131" w:rsidRDefault="00A83131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0BC94FA" w14:textId="77777777" w:rsidR="00A83131" w:rsidRDefault="00A83131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1.19 (0.84, 0.22-6.52)</w:t>
            </w:r>
          </w:p>
          <w:p w14:paraId="7B3F4886" w14:textId="3296ABE8" w:rsidR="00A83131" w:rsidRPr="00CB2B51" w:rsidRDefault="00A83131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3.34 (0.26, 0.39-30.01)</w:t>
            </w:r>
          </w:p>
        </w:tc>
        <w:tc>
          <w:tcPr>
            <w:tcW w:w="1705" w:type="dxa"/>
          </w:tcPr>
          <w:p w14:paraId="38B267F9" w14:textId="1E79773B" w:rsidR="00853018" w:rsidRDefault="00F20647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1.56 (0.29 (0.69-3.57)</w:t>
            </w:r>
          </w:p>
          <w:p w14:paraId="3B536F2E" w14:textId="77777777" w:rsidR="0077000D" w:rsidRDefault="0077000D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B4F907D" w14:textId="77777777" w:rsidR="0077000D" w:rsidRDefault="0077000D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BC5FED1" w14:textId="77777777" w:rsidR="0077000D" w:rsidRDefault="0077000D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1.65 (0.44, 0.46-5.99)</w:t>
            </w:r>
          </w:p>
          <w:p w14:paraId="534CD739" w14:textId="1321ECA2" w:rsidR="0077000D" w:rsidRPr="00CB2B51" w:rsidRDefault="0077000D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1.65 (0.41, 0.51-5.38)</w:t>
            </w:r>
          </w:p>
        </w:tc>
      </w:tr>
      <w:tr w:rsidR="00853018" w:rsidRPr="00CB2B51" w14:paraId="3F47276B" w14:textId="77777777" w:rsidTr="00A83131">
        <w:trPr>
          <w:trHeight w:val="816"/>
        </w:trPr>
        <w:tc>
          <w:tcPr>
            <w:tcW w:w="2245" w:type="dxa"/>
          </w:tcPr>
          <w:p w14:paraId="2D38C838" w14:textId="77777777" w:rsidR="00853018" w:rsidRPr="00CB2B51" w:rsidRDefault="00853018" w:rsidP="0085301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Cognitive/Executive Function</w:t>
            </w:r>
          </w:p>
          <w:p w14:paraId="7665CC8E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Impaired attention</w:t>
            </w:r>
          </w:p>
          <w:p w14:paraId="3A6556FA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Reduced eye contact</w:t>
            </w:r>
          </w:p>
          <w:p w14:paraId="5CC6842B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Confusion/disorganization</w:t>
            </w:r>
          </w:p>
          <w:p w14:paraId="46C94D2C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Memory impairment</w:t>
            </w:r>
          </w:p>
        </w:tc>
        <w:tc>
          <w:tcPr>
            <w:tcW w:w="1769" w:type="dxa"/>
          </w:tcPr>
          <w:p w14:paraId="49D4CF72" w14:textId="5FBE772E" w:rsidR="00853018" w:rsidRPr="009F7ED7" w:rsidRDefault="009F7ED7" w:rsidP="008530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2.37 (0.05, 1.01-5.63)</w:t>
            </w:r>
          </w:p>
          <w:p w14:paraId="4AF4737E" w14:textId="511B8C16" w:rsidR="00623AC7" w:rsidRDefault="00F329FC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0.66 (0.59, 0.14-3.10)</w:t>
            </w:r>
          </w:p>
          <w:p w14:paraId="561087E2" w14:textId="77777777" w:rsidR="00623AC7" w:rsidRDefault="00F329FC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1.35 (0.80, 0.13-13.89)</w:t>
            </w:r>
          </w:p>
          <w:p w14:paraId="368D60CA" w14:textId="77777777" w:rsidR="00F329FC" w:rsidRDefault="00F329FC" w:rsidP="008530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29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9.12 (0.04, 1.11-75.27)</w:t>
            </w:r>
          </w:p>
          <w:p w14:paraId="09971100" w14:textId="17280FD1" w:rsidR="00F329FC" w:rsidRPr="00F329FC" w:rsidRDefault="00F329FC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1.94 (0.36, 0.47-7.91)</w:t>
            </w:r>
          </w:p>
        </w:tc>
        <w:tc>
          <w:tcPr>
            <w:tcW w:w="1776" w:type="dxa"/>
          </w:tcPr>
          <w:p w14:paraId="3894D288" w14:textId="4CDD302C" w:rsidR="00853018" w:rsidRPr="009F7ED7" w:rsidRDefault="009F7ED7" w:rsidP="008530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7E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3.83 (0.01, 1.30-11.26)</w:t>
            </w:r>
          </w:p>
          <w:p w14:paraId="3E8D843B" w14:textId="77777777" w:rsidR="005D7D15" w:rsidRDefault="005D7D15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15">
              <w:rPr>
                <w:rFonts w:ascii="Times New Roman" w:hAnsi="Times New Roman" w:cs="Times New Roman"/>
                <w:sz w:val="16"/>
                <w:szCs w:val="16"/>
              </w:rPr>
              <w:t>1.97 (0.55, 0.21-18.33)</w:t>
            </w:r>
          </w:p>
          <w:p w14:paraId="7324D645" w14:textId="77777777" w:rsidR="005D7D15" w:rsidRDefault="005D7D15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 (0.88, 0.12-12.41)</w:t>
            </w:r>
          </w:p>
          <w:p w14:paraId="5BB6449E" w14:textId="77777777" w:rsidR="005D7D15" w:rsidRDefault="005D7D15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3.75 (0.11, 0.75-18.74)</w:t>
            </w:r>
          </w:p>
          <w:p w14:paraId="7544B483" w14:textId="17310B5A" w:rsidR="005D7D15" w:rsidRPr="005D7D15" w:rsidRDefault="005D7D15" w:rsidP="005D7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5.81 (0.11, 0.69-48.92)</w:t>
            </w:r>
          </w:p>
        </w:tc>
        <w:tc>
          <w:tcPr>
            <w:tcW w:w="1856" w:type="dxa"/>
          </w:tcPr>
          <w:p w14:paraId="7E4F06A7" w14:textId="7EA527BF" w:rsidR="00F20647" w:rsidRPr="00F20647" w:rsidRDefault="00F20647" w:rsidP="00F206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10.99 (0.02, 1.46-85.57)</w:t>
            </w:r>
          </w:p>
          <w:p w14:paraId="083B5CC7" w14:textId="77777777" w:rsidR="00A83131" w:rsidRDefault="00A83131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1.45 (0.75, 0.15-13.73)</w:t>
            </w:r>
          </w:p>
          <w:p w14:paraId="51236C8B" w14:textId="77777777" w:rsidR="00A83131" w:rsidRDefault="00A83131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0.83 (0.87, 0.08-8.73)</w:t>
            </w:r>
          </w:p>
          <w:p w14:paraId="675D8B32" w14:textId="681AE94A" w:rsidR="00A83131" w:rsidRPr="00A83131" w:rsidRDefault="00A83131" w:rsidP="008530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8.69 (0.05, 1.02-73.99)</w:t>
            </w:r>
          </w:p>
          <w:p w14:paraId="2CE02B2D" w14:textId="3B341C98" w:rsidR="00A83131" w:rsidRPr="00A83131" w:rsidRDefault="00A83131" w:rsidP="008530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10.45 (0.03, 1.23-88.60)</w:t>
            </w:r>
          </w:p>
        </w:tc>
        <w:tc>
          <w:tcPr>
            <w:tcW w:w="1705" w:type="dxa"/>
          </w:tcPr>
          <w:p w14:paraId="1AAA98DF" w14:textId="22FF0D92" w:rsidR="00853018" w:rsidRPr="00F20647" w:rsidRDefault="00F20647" w:rsidP="008530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2.71 (0.0</w:t>
            </w:r>
            <w:r w:rsidR="005821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1.28-5.72)</w:t>
            </w:r>
          </w:p>
          <w:p w14:paraId="6B35360E" w14:textId="77777777" w:rsidR="0077000D" w:rsidRDefault="0077000D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1.14 (0.87, 0.25-5.19)</w:t>
            </w:r>
          </w:p>
          <w:p w14:paraId="2C5979B5" w14:textId="77777777" w:rsidR="0077000D" w:rsidRDefault="0077000D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2.18 (0.51, 0.22-21.98)</w:t>
            </w:r>
          </w:p>
          <w:p w14:paraId="79CD2A08" w14:textId="77777777" w:rsidR="0077000D" w:rsidRDefault="0077000D" w:rsidP="008530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7.23 (0.01, 1.51-34.67)</w:t>
            </w:r>
          </w:p>
          <w:p w14:paraId="62CF218E" w14:textId="7DF02433" w:rsidR="0077000D" w:rsidRPr="0077000D" w:rsidRDefault="0077000D" w:rsidP="008530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5.23 (0.04, 1.07-25.46)</w:t>
            </w:r>
          </w:p>
        </w:tc>
      </w:tr>
      <w:tr w:rsidR="00853018" w:rsidRPr="00CB2B51" w14:paraId="33A9AB6D" w14:textId="77777777" w:rsidTr="00A83131">
        <w:trPr>
          <w:trHeight w:val="408"/>
        </w:trPr>
        <w:tc>
          <w:tcPr>
            <w:tcW w:w="2245" w:type="dxa"/>
          </w:tcPr>
          <w:p w14:paraId="27BFFDC1" w14:textId="77777777" w:rsidR="00853018" w:rsidRPr="00CB2B51" w:rsidRDefault="00853018" w:rsidP="0085301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Motor</w:t>
            </w:r>
          </w:p>
          <w:p w14:paraId="0B768C57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Abulia/avolition</w:t>
            </w:r>
          </w:p>
          <w:p w14:paraId="5DF2940F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Stereotypy</w:t>
            </w:r>
          </w:p>
          <w:p w14:paraId="3E26F4F7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Tics</w:t>
            </w:r>
          </w:p>
          <w:p w14:paraId="779088AF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Catatonia</w:t>
            </w:r>
          </w:p>
          <w:p w14:paraId="7ED8A36C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Freezing/bradykinesia</w:t>
            </w:r>
          </w:p>
        </w:tc>
        <w:tc>
          <w:tcPr>
            <w:tcW w:w="1769" w:type="dxa"/>
          </w:tcPr>
          <w:p w14:paraId="21E2F51D" w14:textId="397E967A" w:rsidR="00853018" w:rsidRDefault="009F7ED7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 (0.38, 0.76-2.07)</w:t>
            </w:r>
          </w:p>
          <w:p w14:paraId="0C2AF2C9" w14:textId="77777777" w:rsidR="00CA61EA" w:rsidRDefault="00F329FC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1.07 (0.91, 0.34-3.31)</w:t>
            </w:r>
          </w:p>
          <w:p w14:paraId="7E2E4372" w14:textId="77777777" w:rsidR="00F329FC" w:rsidRDefault="00F329FC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 (0.93, 0.32-2.87)</w:t>
            </w:r>
          </w:p>
          <w:p w14:paraId="7BCDCAA1" w14:textId="77777777" w:rsidR="00F329FC" w:rsidRDefault="00F329FC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0.74 (0.66, 0.20-2.75)</w:t>
            </w:r>
          </w:p>
          <w:p w14:paraId="60FF166E" w14:textId="77777777" w:rsidR="00F329FC" w:rsidRDefault="00F329FC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3.86 (0.09, 0.78-19.18)</w:t>
            </w:r>
          </w:p>
          <w:p w14:paraId="15A2023A" w14:textId="010E6307" w:rsidR="00F329FC" w:rsidRPr="00CB2B51" w:rsidRDefault="00F329FC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1.69 (0.42, 0.47-6.08)</w:t>
            </w:r>
          </w:p>
        </w:tc>
        <w:tc>
          <w:tcPr>
            <w:tcW w:w="1776" w:type="dxa"/>
          </w:tcPr>
          <w:p w14:paraId="78AD61C1" w14:textId="6BB89835" w:rsidR="00853018" w:rsidRDefault="009F7ED7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1.35 (0.26, 0.79-2.29)</w:t>
            </w:r>
          </w:p>
          <w:p w14:paraId="7D45DB6B" w14:textId="77777777" w:rsidR="005D7D15" w:rsidRDefault="005D7D15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1.50 (0.52, 0.44-5.09)</w:t>
            </w:r>
          </w:p>
          <w:p w14:paraId="6FCA8249" w14:textId="77777777" w:rsidR="005D7D15" w:rsidRDefault="005D7D15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 (0.94, 0.30-3.01)</w:t>
            </w:r>
          </w:p>
          <w:p w14:paraId="7D8FA1FB" w14:textId="77777777" w:rsidR="005D7D15" w:rsidRDefault="005D7D15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 (0.97, 0.16-5.92)</w:t>
            </w:r>
          </w:p>
          <w:p w14:paraId="7202DE3B" w14:textId="77777777" w:rsidR="005D7D15" w:rsidRDefault="005D7D15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3.38 (0.14, 0.67-16.96)</w:t>
            </w:r>
          </w:p>
          <w:p w14:paraId="62668300" w14:textId="52C5DC43" w:rsidR="005D7D15" w:rsidRPr="00CB2B51" w:rsidRDefault="005D7D15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2.09 (0.30, 0.51-8.55)</w:t>
            </w:r>
          </w:p>
        </w:tc>
        <w:tc>
          <w:tcPr>
            <w:tcW w:w="1856" w:type="dxa"/>
          </w:tcPr>
          <w:p w14:paraId="18011B32" w14:textId="25EBF695" w:rsidR="00853018" w:rsidRDefault="00F20647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1.13 (0.69, 0.62-2.06)</w:t>
            </w:r>
          </w:p>
          <w:p w14:paraId="756691D1" w14:textId="2910FE64" w:rsidR="00A83131" w:rsidRDefault="00A83131" w:rsidP="00A831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1.81 (0.43, 0.42-7.83)</w:t>
            </w:r>
          </w:p>
          <w:p w14:paraId="0BFC01F2" w14:textId="7CDE9506" w:rsidR="00A83131" w:rsidRDefault="00A83131" w:rsidP="00A831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0.55 (0.38, 0.14-2.13)</w:t>
            </w:r>
          </w:p>
          <w:p w14:paraId="02081399" w14:textId="3F8AEEA2" w:rsidR="00A83131" w:rsidRDefault="00A83131" w:rsidP="00A831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0.91 (0.89, 0.21-4.01)</w:t>
            </w:r>
          </w:p>
          <w:p w14:paraId="618A6E6B" w14:textId="77777777" w:rsidR="00A83131" w:rsidRDefault="00A83131" w:rsidP="00A831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1.29 (0.74, 0.29-5.61)</w:t>
            </w:r>
          </w:p>
          <w:p w14:paraId="1AB546F5" w14:textId="5DF19786" w:rsidR="00A83131" w:rsidRPr="00CB2B51" w:rsidRDefault="00A83131" w:rsidP="00A831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2.17 (0.36, 0.41-11.42)</w:t>
            </w:r>
          </w:p>
        </w:tc>
        <w:tc>
          <w:tcPr>
            <w:tcW w:w="1705" w:type="dxa"/>
          </w:tcPr>
          <w:p w14:paraId="084F04A3" w14:textId="0F759AD3" w:rsidR="00853018" w:rsidRPr="00F20647" w:rsidRDefault="00F20647" w:rsidP="008530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06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1.69 (0.02, 1.09-2.61)</w:t>
            </w:r>
          </w:p>
          <w:p w14:paraId="1E3025DE" w14:textId="77777777" w:rsidR="0077000D" w:rsidRDefault="0077000D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00D">
              <w:rPr>
                <w:rFonts w:ascii="Times New Roman" w:hAnsi="Times New Roman" w:cs="Times New Roman"/>
                <w:sz w:val="16"/>
                <w:szCs w:val="16"/>
              </w:rPr>
              <w:t>1.76 (0.27, 0.64-4.96)</w:t>
            </w:r>
          </w:p>
          <w:p w14:paraId="3AF802BA" w14:textId="77777777" w:rsidR="0077000D" w:rsidRDefault="0077000D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1.17 (0.74, 0.46-3.02)</w:t>
            </w:r>
          </w:p>
          <w:p w14:paraId="2FAFA612" w14:textId="77777777" w:rsidR="0077000D" w:rsidRDefault="0077000D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0.81 (0.69, 0.27-2.39)</w:t>
            </w:r>
          </w:p>
          <w:p w14:paraId="5EC50082" w14:textId="77777777" w:rsidR="0077000D" w:rsidRDefault="0077000D" w:rsidP="008530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4.18 (0.04, 1.08-16.21)</w:t>
            </w:r>
          </w:p>
          <w:p w14:paraId="1779B88D" w14:textId="5FB15F63" w:rsidR="0077000D" w:rsidRPr="0077000D" w:rsidRDefault="0077000D" w:rsidP="008530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4.02 (0.04, 1.04-15.63)</w:t>
            </w:r>
          </w:p>
        </w:tc>
      </w:tr>
      <w:tr w:rsidR="00853018" w:rsidRPr="00CB2B51" w14:paraId="756FB67A" w14:textId="77777777" w:rsidTr="00A83131">
        <w:trPr>
          <w:trHeight w:val="408"/>
        </w:trPr>
        <w:tc>
          <w:tcPr>
            <w:tcW w:w="2245" w:type="dxa"/>
          </w:tcPr>
          <w:p w14:paraId="0F2242E7" w14:textId="77777777" w:rsidR="00853018" w:rsidRPr="00CB2B51" w:rsidRDefault="00853018" w:rsidP="0085301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Behavioral</w:t>
            </w:r>
          </w:p>
          <w:p w14:paraId="306D4447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Apathy/withdrawal</w:t>
            </w:r>
          </w:p>
          <w:p w14:paraId="6AE11FA6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Hyperactivity</w:t>
            </w:r>
          </w:p>
          <w:p w14:paraId="5988048F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Inappropriate laughter</w:t>
            </w:r>
          </w:p>
          <w:p w14:paraId="5223D976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Aggression/agitation</w:t>
            </w:r>
          </w:p>
        </w:tc>
        <w:tc>
          <w:tcPr>
            <w:tcW w:w="1769" w:type="dxa"/>
          </w:tcPr>
          <w:p w14:paraId="10B8D660" w14:textId="1CA55C77" w:rsidR="00853018" w:rsidRDefault="009F7ED7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 (0.99, 0.57-1.75)</w:t>
            </w:r>
          </w:p>
          <w:p w14:paraId="0E9EEA70" w14:textId="77777777" w:rsidR="00CA61EA" w:rsidRDefault="00F329FC" w:rsidP="00F3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1.95 (0.56, 0.20-18.69)</w:t>
            </w:r>
          </w:p>
          <w:p w14:paraId="5CFDC8DD" w14:textId="3EB8D948" w:rsidR="00F329FC" w:rsidRDefault="00F329FC" w:rsidP="00F3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0.78 (0.76, 0.14-4.24)</w:t>
            </w:r>
          </w:p>
          <w:p w14:paraId="7AB7860A" w14:textId="77777777" w:rsidR="00F329FC" w:rsidRDefault="00F329FC" w:rsidP="00F3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0.67 (0.49, 0.21-2.10)</w:t>
            </w:r>
          </w:p>
          <w:p w14:paraId="11D4A5F7" w14:textId="3130F878" w:rsidR="00F329FC" w:rsidRPr="00CB2B51" w:rsidRDefault="00F329FC" w:rsidP="00F3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0.96 (0.95, 0.28-3.29)</w:t>
            </w:r>
          </w:p>
        </w:tc>
        <w:tc>
          <w:tcPr>
            <w:tcW w:w="1776" w:type="dxa"/>
          </w:tcPr>
          <w:p w14:paraId="0C922B6E" w14:textId="57F8F8BD" w:rsidR="00853018" w:rsidRPr="009F7ED7" w:rsidRDefault="009F7ED7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ED7">
              <w:rPr>
                <w:rFonts w:ascii="Times New Roman" w:hAnsi="Times New Roman" w:cs="Times New Roman"/>
                <w:sz w:val="16"/>
                <w:szCs w:val="16"/>
              </w:rPr>
              <w:t>0.94 (0.84, 0.52-1.69)</w:t>
            </w:r>
          </w:p>
          <w:p w14:paraId="08E2D9BB" w14:textId="77777777" w:rsidR="005D7D15" w:rsidRPr="005D7D15" w:rsidRDefault="005D7D15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15">
              <w:rPr>
                <w:rFonts w:ascii="Times New Roman" w:hAnsi="Times New Roman" w:cs="Times New Roman"/>
                <w:sz w:val="16"/>
                <w:szCs w:val="16"/>
              </w:rPr>
              <w:t>1.73 (0.64, 0.18-16.72)</w:t>
            </w:r>
          </w:p>
          <w:p w14:paraId="5E6A493B" w14:textId="77777777" w:rsidR="005D7D15" w:rsidRPr="005D7D15" w:rsidRDefault="005D7D15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15">
              <w:rPr>
                <w:rFonts w:ascii="Times New Roman" w:hAnsi="Times New Roman" w:cs="Times New Roman"/>
                <w:sz w:val="16"/>
                <w:szCs w:val="16"/>
              </w:rPr>
              <w:t>1.42 (0.65, 0.31-6.53)</w:t>
            </w:r>
          </w:p>
          <w:p w14:paraId="6AB0382C" w14:textId="77777777" w:rsidR="005D7D15" w:rsidRPr="005D7D15" w:rsidRDefault="005D7D15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15">
              <w:rPr>
                <w:rFonts w:ascii="Times New Roman" w:hAnsi="Times New Roman" w:cs="Times New Roman"/>
                <w:sz w:val="16"/>
                <w:szCs w:val="16"/>
              </w:rPr>
              <w:t>0.95 (0.93, 0.28-3.22)</w:t>
            </w:r>
          </w:p>
          <w:p w14:paraId="01EC9CFF" w14:textId="2313F96A" w:rsidR="005D7D15" w:rsidRPr="00CB2B51" w:rsidRDefault="005D7D15" w:rsidP="008530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7D15">
              <w:rPr>
                <w:rFonts w:ascii="Times New Roman" w:hAnsi="Times New Roman" w:cs="Times New Roman"/>
                <w:sz w:val="16"/>
                <w:szCs w:val="16"/>
              </w:rPr>
              <w:t>0.16 (0.09, 0.02-1.39)</w:t>
            </w:r>
          </w:p>
        </w:tc>
        <w:tc>
          <w:tcPr>
            <w:tcW w:w="1856" w:type="dxa"/>
          </w:tcPr>
          <w:p w14:paraId="24E89EB6" w14:textId="204B1CFB" w:rsidR="00853018" w:rsidRPr="00F20647" w:rsidRDefault="00F20647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647">
              <w:rPr>
                <w:rFonts w:ascii="Times New Roman" w:hAnsi="Times New Roman" w:cs="Times New Roman"/>
                <w:sz w:val="16"/>
                <w:szCs w:val="16"/>
              </w:rPr>
              <w:t>1.13 (0.73, 0.57-2.24)</w:t>
            </w:r>
          </w:p>
          <w:p w14:paraId="3A65E631" w14:textId="77777777" w:rsidR="00A83131" w:rsidRDefault="00A83131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1.19 (0.88, 0.12-11.77)</w:t>
            </w:r>
          </w:p>
          <w:p w14:paraId="492E7668" w14:textId="77777777" w:rsidR="00A83131" w:rsidRDefault="00A83131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3.52 (0.10, 0.79-15.81)</w:t>
            </w:r>
          </w:p>
          <w:p w14:paraId="61226EF1" w14:textId="77777777" w:rsidR="00A83131" w:rsidRDefault="00A83131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0.76 (0.71, 0.18-3.26)</w:t>
            </w:r>
          </w:p>
          <w:p w14:paraId="19388B7F" w14:textId="0927DCFF" w:rsidR="00A83131" w:rsidRPr="00A83131" w:rsidRDefault="00A83131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0.26 (0.22, 0.03-2.34)</w:t>
            </w:r>
          </w:p>
        </w:tc>
        <w:tc>
          <w:tcPr>
            <w:tcW w:w="1705" w:type="dxa"/>
          </w:tcPr>
          <w:p w14:paraId="0BBC7F69" w14:textId="7D64AB84" w:rsidR="00853018" w:rsidRDefault="00F20647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 (0.69, 0.68-1.78)</w:t>
            </w:r>
          </w:p>
          <w:p w14:paraId="4F49D067" w14:textId="19528E2D" w:rsidR="0077000D" w:rsidRDefault="0077000D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3.14 (0.32, 0.33-29.59)</w:t>
            </w:r>
          </w:p>
          <w:p w14:paraId="0F2507FA" w14:textId="36C5D06C" w:rsidR="0077000D" w:rsidRDefault="0077000D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1.28 (0.70, 0.35-4.68)</w:t>
            </w:r>
          </w:p>
          <w:p w14:paraId="52476DF7" w14:textId="77777777" w:rsidR="0077000D" w:rsidRDefault="0077000D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1.11 (0.84, 0.41-2.99)</w:t>
            </w:r>
          </w:p>
          <w:p w14:paraId="76D5717D" w14:textId="1AC3A833" w:rsidR="0077000D" w:rsidRPr="00CB2B51" w:rsidRDefault="0077000D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0.63 (0.41, 0.21-1.92)</w:t>
            </w:r>
          </w:p>
        </w:tc>
      </w:tr>
      <w:tr w:rsidR="00853018" w:rsidRPr="00CB2B51" w14:paraId="4C5695CA" w14:textId="77777777" w:rsidTr="00A83131">
        <w:trPr>
          <w:trHeight w:val="408"/>
        </w:trPr>
        <w:tc>
          <w:tcPr>
            <w:tcW w:w="2245" w:type="dxa"/>
          </w:tcPr>
          <w:p w14:paraId="59B86014" w14:textId="77777777" w:rsidR="00853018" w:rsidRPr="00CB2B51" w:rsidRDefault="00853018" w:rsidP="0085301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Sleep</w:t>
            </w:r>
          </w:p>
          <w:p w14:paraId="114ABF8D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Insomnia</w:t>
            </w:r>
          </w:p>
          <w:p w14:paraId="7BA3475B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Circadian rhythm alteration</w:t>
            </w:r>
          </w:p>
        </w:tc>
        <w:tc>
          <w:tcPr>
            <w:tcW w:w="1769" w:type="dxa"/>
          </w:tcPr>
          <w:p w14:paraId="031D7C84" w14:textId="7CDB7441" w:rsidR="00853018" w:rsidRDefault="009F7ED7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 (0.98, 0.45-2.17)</w:t>
            </w:r>
          </w:p>
          <w:p w14:paraId="35269844" w14:textId="6D4FC2A2" w:rsidR="00CA61EA" w:rsidRDefault="00F329FC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0.59 (0.43, 0.16-2.15)</w:t>
            </w:r>
          </w:p>
          <w:p w14:paraId="41BA8458" w14:textId="7A3F7CCB" w:rsidR="00CA61EA" w:rsidRPr="00CB2B51" w:rsidRDefault="00F329FC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1.47 (0.51, 0.46-4.63)</w:t>
            </w:r>
          </w:p>
        </w:tc>
        <w:tc>
          <w:tcPr>
            <w:tcW w:w="1776" w:type="dxa"/>
          </w:tcPr>
          <w:p w14:paraId="43AFA8AE" w14:textId="467D7CEE" w:rsidR="00853018" w:rsidRDefault="009F7ED7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1.32 (0.51, 0.57-3.03)</w:t>
            </w:r>
          </w:p>
          <w:p w14:paraId="74D329E8" w14:textId="77777777" w:rsidR="005D7D15" w:rsidRDefault="005D7D15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0.69 (0.59, 0.17-2.69)</w:t>
            </w:r>
          </w:p>
          <w:p w14:paraId="4F227428" w14:textId="366EE5B6" w:rsidR="005D7D15" w:rsidRPr="00CB2B51" w:rsidRDefault="005D7D15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2.31 (0.16, 0.72-7.48)</w:t>
            </w:r>
          </w:p>
        </w:tc>
        <w:tc>
          <w:tcPr>
            <w:tcW w:w="1856" w:type="dxa"/>
          </w:tcPr>
          <w:p w14:paraId="4E5CD8B0" w14:textId="03031190" w:rsidR="00853018" w:rsidRDefault="00F20647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1.14 (0.78, 0.44-8.96)</w:t>
            </w:r>
          </w:p>
          <w:p w14:paraId="2876F5E5" w14:textId="77777777" w:rsidR="00A83131" w:rsidRDefault="00A83131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0.61 (0.53, 0.13-2.82)</w:t>
            </w:r>
          </w:p>
          <w:p w14:paraId="1E21F141" w14:textId="4511D358" w:rsidR="00A83131" w:rsidRPr="00CB2B51" w:rsidRDefault="00A83131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1.92 (0.34, 0.49-7.44)</w:t>
            </w:r>
          </w:p>
        </w:tc>
        <w:tc>
          <w:tcPr>
            <w:tcW w:w="1705" w:type="dxa"/>
          </w:tcPr>
          <w:p w14:paraId="4453219B" w14:textId="373E4DD3" w:rsidR="00853018" w:rsidRDefault="00F20647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1.29 (0.46, 0.66-2.56)</w:t>
            </w:r>
          </w:p>
          <w:p w14:paraId="2B195091" w14:textId="77777777" w:rsidR="0077000D" w:rsidRDefault="00FC618B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0.88 (0.83, 0.27-2.86)</w:t>
            </w:r>
          </w:p>
          <w:p w14:paraId="3145583B" w14:textId="51443459" w:rsidR="00FC618B" w:rsidRPr="00CB2B51" w:rsidRDefault="00FC618B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1.88 (0.21, 0.70-4.99)</w:t>
            </w:r>
          </w:p>
        </w:tc>
      </w:tr>
      <w:tr w:rsidR="00853018" w:rsidRPr="00CB2B51" w14:paraId="46E618A3" w14:textId="77777777" w:rsidTr="00A83131">
        <w:trPr>
          <w:trHeight w:val="408"/>
        </w:trPr>
        <w:tc>
          <w:tcPr>
            <w:tcW w:w="2245" w:type="dxa"/>
          </w:tcPr>
          <w:p w14:paraId="30BD55BA" w14:textId="77777777" w:rsidR="00853018" w:rsidRPr="00CB2B51" w:rsidRDefault="00853018" w:rsidP="0085301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Bowel/Bladder</w:t>
            </w:r>
          </w:p>
          <w:p w14:paraId="6A8E9743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Incontinence</w:t>
            </w:r>
          </w:p>
          <w:p w14:paraId="7B4DC53F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Urinary retention</w:t>
            </w:r>
          </w:p>
        </w:tc>
        <w:tc>
          <w:tcPr>
            <w:tcW w:w="1769" w:type="dxa"/>
          </w:tcPr>
          <w:p w14:paraId="76826E82" w14:textId="49B6879A" w:rsidR="00853018" w:rsidRDefault="009F7ED7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1.29 (0.53, 0.59-2.80)</w:t>
            </w:r>
          </w:p>
          <w:p w14:paraId="6C280535" w14:textId="77777777" w:rsidR="00CA61EA" w:rsidRDefault="00F329FC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0.67 (0.48, 0.22-2.04)</w:t>
            </w:r>
          </w:p>
          <w:p w14:paraId="422027DE" w14:textId="4F9B70DF" w:rsidR="00F329FC" w:rsidRPr="00CB2B51" w:rsidRDefault="00F329FC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2.53 (0.11, 0.79-7.98)</w:t>
            </w:r>
          </w:p>
        </w:tc>
        <w:tc>
          <w:tcPr>
            <w:tcW w:w="1776" w:type="dxa"/>
          </w:tcPr>
          <w:p w14:paraId="65DA8928" w14:textId="72243625" w:rsidR="00853018" w:rsidRDefault="009F7ED7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1.92 (0.13, 0.83-4.40)</w:t>
            </w:r>
          </w:p>
          <w:p w14:paraId="1530CB8D" w14:textId="77777777" w:rsidR="005D7D15" w:rsidRDefault="005D7D15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1.35 (0.61, 0.42-4.27)</w:t>
            </w:r>
          </w:p>
          <w:p w14:paraId="466A71B6" w14:textId="57096766" w:rsidR="005D7D15" w:rsidRPr="00CB2B51" w:rsidRDefault="005D7D15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2.78 (0.09, 0.82-9.38)</w:t>
            </w:r>
          </w:p>
        </w:tc>
        <w:tc>
          <w:tcPr>
            <w:tcW w:w="1856" w:type="dxa"/>
          </w:tcPr>
          <w:p w14:paraId="247A2751" w14:textId="6C63EC46" w:rsidR="00853018" w:rsidRDefault="00F20647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2.01 (0.16, 0.77-5.29)</w:t>
            </w:r>
          </w:p>
          <w:p w14:paraId="597BD328" w14:textId="77777777" w:rsidR="00A83131" w:rsidRDefault="00A83131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1.26 (0.74, 0.33-4.75)</w:t>
            </w:r>
          </w:p>
          <w:p w14:paraId="4B2860B4" w14:textId="53AD748C" w:rsidR="00A83131" w:rsidRPr="00CB2B51" w:rsidRDefault="00A83131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3.37 (0.10, 0.78-14.46)</w:t>
            </w:r>
          </w:p>
        </w:tc>
        <w:tc>
          <w:tcPr>
            <w:tcW w:w="1705" w:type="dxa"/>
          </w:tcPr>
          <w:p w14:paraId="4BB60D02" w14:textId="1EEFBA34" w:rsidR="00853018" w:rsidRDefault="00F20647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1.63 (0.16, 0.83-3.19)</w:t>
            </w:r>
          </w:p>
          <w:p w14:paraId="0D138C9A" w14:textId="77777777" w:rsidR="00FC618B" w:rsidRDefault="00FC618B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1.12 (0.81, 0.44-2.88)</w:t>
            </w:r>
          </w:p>
          <w:p w14:paraId="502F6FF0" w14:textId="4673F868" w:rsidR="00FC618B" w:rsidRPr="00FC618B" w:rsidRDefault="00FC618B" w:rsidP="008530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3.32 (0.02, 1.2-9.13)</w:t>
            </w:r>
          </w:p>
        </w:tc>
      </w:tr>
      <w:tr w:rsidR="00853018" w:rsidRPr="00CB2B51" w14:paraId="34170E8C" w14:textId="77777777" w:rsidTr="00A83131">
        <w:trPr>
          <w:trHeight w:val="408"/>
        </w:trPr>
        <w:tc>
          <w:tcPr>
            <w:tcW w:w="2245" w:type="dxa"/>
          </w:tcPr>
          <w:p w14:paraId="044C05E0" w14:textId="77777777" w:rsidR="00853018" w:rsidRPr="00CB2B51" w:rsidRDefault="00853018" w:rsidP="0085301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Neurologic</w:t>
            </w:r>
          </w:p>
          <w:p w14:paraId="738A21FC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Autonomic Dysfunction</w:t>
            </w:r>
          </w:p>
          <w:p w14:paraId="1546C8EB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Seizure</w:t>
            </w:r>
          </w:p>
          <w:p w14:paraId="5796A953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Focal neurologic deficit</w:t>
            </w:r>
          </w:p>
          <w:p w14:paraId="49EAB9B5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Transient ischemic attack</w:t>
            </w:r>
          </w:p>
        </w:tc>
        <w:tc>
          <w:tcPr>
            <w:tcW w:w="1769" w:type="dxa"/>
          </w:tcPr>
          <w:p w14:paraId="1CAA1715" w14:textId="709B11B8" w:rsidR="00853018" w:rsidRPr="009F7ED7" w:rsidRDefault="009F7ED7" w:rsidP="008530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3.63 (0.03, 1.11-11.86)</w:t>
            </w:r>
          </w:p>
          <w:p w14:paraId="53C82BE3" w14:textId="77777777" w:rsidR="00AD4923" w:rsidRDefault="00F329FC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1.86 (0.45, 0.36-9.66)</w:t>
            </w:r>
          </w:p>
          <w:p w14:paraId="498EDDC2" w14:textId="77777777" w:rsidR="00F329FC" w:rsidRDefault="00F329FC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2.69 (0.49, 0.16-45.57)</w:t>
            </w:r>
          </w:p>
          <w:p w14:paraId="011AB32E" w14:textId="77777777" w:rsidR="00F329FC" w:rsidRDefault="00F329FC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5.25 (0.19, 0.44-61.98)</w:t>
            </w:r>
          </w:p>
          <w:p w14:paraId="03E5DDC7" w14:textId="431AABB5" w:rsidR="00F329FC" w:rsidRPr="00CB2B51" w:rsidRDefault="00F329FC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2.53 (</w:t>
            </w:r>
            <w:r w:rsidR="005D7D15">
              <w:rPr>
                <w:rFonts w:ascii="Times New Roman" w:hAnsi="Times New Roman" w:cs="Times New Roman"/>
                <w:sz w:val="16"/>
                <w:szCs w:val="16"/>
              </w:rPr>
              <w:t>0.52, 0.15-42.78)</w:t>
            </w:r>
          </w:p>
        </w:tc>
        <w:tc>
          <w:tcPr>
            <w:tcW w:w="1776" w:type="dxa"/>
          </w:tcPr>
          <w:p w14:paraId="40D7E7C3" w14:textId="15E7BBFC" w:rsidR="00853018" w:rsidRPr="009F7ED7" w:rsidRDefault="009F7ED7" w:rsidP="008530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7E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3.51 (0.4, 1.03-11.97)</w:t>
            </w:r>
          </w:p>
          <w:p w14:paraId="22056F02" w14:textId="77777777" w:rsidR="005D7D15" w:rsidRDefault="005D7D15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 (0.67, 0.24-9.46)</w:t>
            </w:r>
          </w:p>
          <w:p w14:paraId="745A59CE" w14:textId="77777777" w:rsidR="005D7D15" w:rsidRDefault="005D7D15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2.87 (0.47, 0.17-48.75)</w:t>
            </w:r>
          </w:p>
          <w:p w14:paraId="59507B66" w14:textId="77777777" w:rsidR="005D7D15" w:rsidRDefault="00A83131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 (0.16, 0.50-71.33)</w:t>
            </w:r>
          </w:p>
          <w:p w14:paraId="5084A2A3" w14:textId="4B75C82C" w:rsidR="00A83131" w:rsidRPr="00CB2B51" w:rsidRDefault="00A83131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2.87 (0.47, 0.17-48.75)</w:t>
            </w:r>
          </w:p>
        </w:tc>
        <w:tc>
          <w:tcPr>
            <w:tcW w:w="1856" w:type="dxa"/>
          </w:tcPr>
          <w:p w14:paraId="4D5E32ED" w14:textId="4E25C211" w:rsidR="00853018" w:rsidRPr="00F20647" w:rsidRDefault="00F20647" w:rsidP="00623AC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4.16 (0.03, 1.15-15.09)</w:t>
            </w:r>
          </w:p>
          <w:p w14:paraId="04E3F039" w14:textId="77777777" w:rsidR="00A83131" w:rsidRDefault="00A83131" w:rsidP="00623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1.88 (0.51, 0.29-12.14)</w:t>
            </w:r>
          </w:p>
          <w:p w14:paraId="3A65C961" w14:textId="77777777" w:rsidR="00A83131" w:rsidRDefault="0097783B" w:rsidP="00623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 (0.32, 0.25-74.78)</w:t>
            </w:r>
          </w:p>
          <w:p w14:paraId="73A4BDDB" w14:textId="77777777" w:rsidR="0097783B" w:rsidRDefault="0097783B" w:rsidP="00623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9.33 (0.08, 0.76-114.40)</w:t>
            </w:r>
          </w:p>
          <w:p w14:paraId="0EFA61D4" w14:textId="6B94F35D" w:rsidR="0097783B" w:rsidRPr="00CB2B51" w:rsidRDefault="0097783B" w:rsidP="00623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5" w:type="dxa"/>
          </w:tcPr>
          <w:p w14:paraId="22978D3B" w14:textId="273F05F7" w:rsidR="00853018" w:rsidRDefault="00F20647" w:rsidP="00623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2.48 (0.12, 0.79-7.79)</w:t>
            </w:r>
          </w:p>
          <w:p w14:paraId="3831165D" w14:textId="77777777" w:rsidR="00FC618B" w:rsidRDefault="00FC618B" w:rsidP="00623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1.50 (0.59, 0.34-6.70)</w:t>
            </w:r>
          </w:p>
          <w:p w14:paraId="40F77722" w14:textId="77777777" w:rsidR="00FC618B" w:rsidRDefault="00FC618B" w:rsidP="00623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1.59 (0.75, 0.09-26.54)</w:t>
            </w:r>
          </w:p>
          <w:p w14:paraId="28F5F4D1" w14:textId="77777777" w:rsidR="00FC618B" w:rsidRDefault="00FC618B" w:rsidP="00623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3.11 (0.36, 0.27-36.01)</w:t>
            </w:r>
          </w:p>
          <w:p w14:paraId="04A47487" w14:textId="6641AD1F" w:rsidR="00FC618B" w:rsidRPr="00CB2B51" w:rsidRDefault="00FC618B" w:rsidP="00623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1.54 (0.77, 0.09-25.57)</w:t>
            </w:r>
          </w:p>
        </w:tc>
      </w:tr>
      <w:tr w:rsidR="00853018" w:rsidRPr="00CB2B51" w14:paraId="0330932A" w14:textId="77777777" w:rsidTr="00A83131">
        <w:trPr>
          <w:trHeight w:val="408"/>
        </w:trPr>
        <w:tc>
          <w:tcPr>
            <w:tcW w:w="2245" w:type="dxa"/>
          </w:tcPr>
          <w:p w14:paraId="7395F0D7" w14:textId="77777777" w:rsidR="00853018" w:rsidRPr="00CB2B51" w:rsidRDefault="00853018" w:rsidP="0085301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Psychiatric</w:t>
            </w:r>
          </w:p>
          <w:p w14:paraId="5A455C18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Anxiety</w:t>
            </w:r>
          </w:p>
          <w:p w14:paraId="31EAE574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OCD</w:t>
            </w:r>
          </w:p>
          <w:p w14:paraId="1B7159BA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New autistic features</w:t>
            </w:r>
          </w:p>
          <w:p w14:paraId="668BEC17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Anorexia</w:t>
            </w:r>
          </w:p>
          <w:p w14:paraId="20ED1F0D" w14:textId="77777777" w:rsidR="00853018" w:rsidRPr="00CB2B51" w:rsidRDefault="00853018" w:rsidP="0085301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B2B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Emotional lability </w:t>
            </w:r>
          </w:p>
        </w:tc>
        <w:tc>
          <w:tcPr>
            <w:tcW w:w="1769" w:type="dxa"/>
          </w:tcPr>
          <w:p w14:paraId="2D7FCFFC" w14:textId="05AF19D7" w:rsidR="00853018" w:rsidRDefault="009F7ED7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 (0.92, 0.57-1.67)</w:t>
            </w:r>
          </w:p>
          <w:p w14:paraId="35C0C2C1" w14:textId="77777777" w:rsidR="00AD4923" w:rsidRDefault="005D7D15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3.31 (0.28, 0.38-29.05)</w:t>
            </w:r>
          </w:p>
          <w:p w14:paraId="4D098139" w14:textId="77777777" w:rsidR="005D7D15" w:rsidRDefault="005D7D15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0.59 (0.42, 0.16-2.13)</w:t>
            </w:r>
          </w:p>
          <w:p w14:paraId="4CD31C53" w14:textId="77777777" w:rsidR="005D7D15" w:rsidRDefault="005D7D15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2391734" w14:textId="77777777" w:rsidR="005D7D15" w:rsidRDefault="005D7D15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1.94 (0.36, 0.47-7.91)</w:t>
            </w:r>
          </w:p>
          <w:p w14:paraId="3754643D" w14:textId="73B29ACC" w:rsidR="005D7D15" w:rsidRPr="00CB2B51" w:rsidRDefault="005D7D15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0.54 (0.32, 0.16-1.81)</w:t>
            </w:r>
          </w:p>
        </w:tc>
        <w:tc>
          <w:tcPr>
            <w:tcW w:w="1776" w:type="dxa"/>
          </w:tcPr>
          <w:p w14:paraId="43606014" w14:textId="75F58EA8" w:rsidR="00853018" w:rsidRDefault="009F7ED7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1.44 (0.24, 0.78-2.63)</w:t>
            </w:r>
          </w:p>
          <w:p w14:paraId="4FD4EF1B" w14:textId="77777777" w:rsidR="00A83131" w:rsidRDefault="00A83131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2.92 (0.34, 0.33-25.81)</w:t>
            </w:r>
          </w:p>
          <w:p w14:paraId="7F1F382A" w14:textId="77777777" w:rsidR="00A83131" w:rsidRDefault="00A83131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1.24 (0.72, 0.38-4.11)</w:t>
            </w:r>
          </w:p>
          <w:p w14:paraId="12AA632E" w14:textId="77777777" w:rsidR="00A83131" w:rsidRDefault="00A83131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B7C5505" w14:textId="77777777" w:rsidR="00A83131" w:rsidRDefault="00A83131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2.71 (0.23, 0.53-13.76)</w:t>
            </w:r>
          </w:p>
          <w:p w14:paraId="0E2D24FF" w14:textId="094CEA60" w:rsidR="00A83131" w:rsidRPr="00CB2B51" w:rsidRDefault="00A83131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1.26 (0.73, 0.35-4.57)</w:t>
            </w:r>
          </w:p>
        </w:tc>
        <w:tc>
          <w:tcPr>
            <w:tcW w:w="1856" w:type="dxa"/>
          </w:tcPr>
          <w:p w14:paraId="3005F747" w14:textId="2970F792" w:rsidR="00853018" w:rsidRDefault="00F20647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1.36 (0.39, 0.68-2.71)</w:t>
            </w:r>
          </w:p>
          <w:p w14:paraId="5A23646A" w14:textId="77777777" w:rsidR="0097783B" w:rsidRDefault="0097783B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1.94 (0.56, 0.21-17.71)</w:t>
            </w:r>
          </w:p>
          <w:p w14:paraId="7D74E80B" w14:textId="77777777" w:rsidR="0097783B" w:rsidRDefault="0097783B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1.18 (0.81, 0.29-4.72)</w:t>
            </w:r>
          </w:p>
          <w:p w14:paraId="4EFA9E71" w14:textId="77777777" w:rsidR="0097783B" w:rsidRDefault="0097783B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B2EBF05" w14:textId="77777777" w:rsidR="0097783B" w:rsidRDefault="0097783B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4.26 (0.19, 0.49-36.66)</w:t>
            </w:r>
          </w:p>
          <w:p w14:paraId="2BC6590C" w14:textId="7DFBCE85" w:rsidR="0097783B" w:rsidRPr="00CB2B51" w:rsidRDefault="0097783B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0.70 (0.62, 0.17-2.88)</w:t>
            </w:r>
          </w:p>
        </w:tc>
        <w:tc>
          <w:tcPr>
            <w:tcW w:w="1705" w:type="dxa"/>
          </w:tcPr>
          <w:p w14:paraId="660AC706" w14:textId="2D97FFFA" w:rsidR="00853018" w:rsidRDefault="00F20647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1.28 (0.31, 0.79-2.07)</w:t>
            </w:r>
          </w:p>
          <w:p w14:paraId="5D8BC5E6" w14:textId="77777777" w:rsidR="00FC618B" w:rsidRDefault="00FC618B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1.69 (0.48, 0.39-7.14)</w:t>
            </w:r>
          </w:p>
          <w:p w14:paraId="72289EC6" w14:textId="77777777" w:rsidR="00FC618B" w:rsidRDefault="00FC618B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1.09 (0.87, 0.40-2.95)</w:t>
            </w:r>
          </w:p>
          <w:p w14:paraId="57E9D61E" w14:textId="77777777" w:rsidR="00FC618B" w:rsidRDefault="00FC618B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B294D70" w14:textId="77777777" w:rsidR="00FC618B" w:rsidRDefault="00FC618B" w:rsidP="008530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3.76 (0.05, 1.02-14.64)</w:t>
            </w:r>
          </w:p>
          <w:p w14:paraId="60038C77" w14:textId="0D5399CF" w:rsidR="00FC618B" w:rsidRPr="00FC618B" w:rsidRDefault="00FC618B" w:rsidP="008530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1.19 (0.74, 0.42-3.36)</w:t>
            </w:r>
          </w:p>
        </w:tc>
      </w:tr>
    </w:tbl>
    <w:p w14:paraId="4FC0B433" w14:textId="11960138" w:rsidR="00853018" w:rsidRPr="009F7ED7" w:rsidRDefault="009F7ED7" w:rsidP="00853018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9F7ED7">
        <w:rPr>
          <w:rFonts w:ascii="Times New Roman" w:hAnsi="Times New Roman" w:cs="Times New Roman"/>
          <w:i/>
          <w:iCs/>
          <w:sz w:val="16"/>
          <w:szCs w:val="16"/>
        </w:rPr>
        <w:t xml:space="preserve">Legend: </w:t>
      </w:r>
      <w:r w:rsidRPr="009F7ED7">
        <w:rPr>
          <w:rFonts w:ascii="Times New Roman" w:hAnsi="Times New Roman" w:cs="Times New Roman"/>
          <w:sz w:val="16"/>
          <w:szCs w:val="16"/>
        </w:rPr>
        <w:t>electroencephalogram (EEG), lumbar puncture (LP), magnetic resonance imaging (MRI), obsessive compulsive disorder (OCD), odds ratio (OR).</w:t>
      </w:r>
    </w:p>
    <w:p w14:paraId="2ECDEFDB" w14:textId="77777777" w:rsidR="00853018" w:rsidRPr="00853018" w:rsidRDefault="00853018" w:rsidP="00853018">
      <w:pPr>
        <w:rPr>
          <w:rFonts w:ascii="Times New Roman" w:hAnsi="Times New Roman" w:cs="Times New Roman"/>
          <w:i/>
          <w:iCs/>
        </w:rPr>
      </w:pPr>
    </w:p>
    <w:p w14:paraId="2D776A8B" w14:textId="77777777" w:rsidR="00853018" w:rsidRPr="00853018" w:rsidRDefault="00853018" w:rsidP="00853018"/>
    <w:p w14:paraId="297B0E79" w14:textId="77777777" w:rsidR="00FE216C" w:rsidRDefault="00FE216C"/>
    <w:sectPr w:rsidR="00FE2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18"/>
    <w:rsid w:val="0058211A"/>
    <w:rsid w:val="005D7D15"/>
    <w:rsid w:val="00623AC7"/>
    <w:rsid w:val="00754EA9"/>
    <w:rsid w:val="0077000D"/>
    <w:rsid w:val="00853018"/>
    <w:rsid w:val="0097783B"/>
    <w:rsid w:val="009F7ED7"/>
    <w:rsid w:val="00A83131"/>
    <w:rsid w:val="00AD4923"/>
    <w:rsid w:val="00C73C73"/>
    <w:rsid w:val="00CA61EA"/>
    <w:rsid w:val="00CB2B51"/>
    <w:rsid w:val="00EE673C"/>
    <w:rsid w:val="00F20647"/>
    <w:rsid w:val="00F329FC"/>
    <w:rsid w:val="00FC618B"/>
    <w:rsid w:val="00F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2F5B"/>
  <w15:chartTrackingRefBased/>
  <w15:docId w15:val="{73E2CCDE-4CF5-4772-BB39-395069B7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jonsantoro@gmail.com</dc:creator>
  <cp:keywords/>
  <dc:description/>
  <cp:lastModifiedBy>Santoro, Jonathan</cp:lastModifiedBy>
  <cp:revision>5</cp:revision>
  <dcterms:created xsi:type="dcterms:W3CDTF">2021-11-08T18:57:00Z</dcterms:created>
  <dcterms:modified xsi:type="dcterms:W3CDTF">2021-11-09T20:21:00Z</dcterms:modified>
</cp:coreProperties>
</file>