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450C1" w14:textId="208BAE40" w:rsidR="00492514" w:rsidRPr="00DE2C0F" w:rsidRDefault="00492514">
      <w:pPr>
        <w:rPr>
          <w:rFonts w:eastAsia="Times New Roman" w:cstheme="minorHAnsi"/>
          <w:b/>
          <w:color w:val="FF0000"/>
          <w:sz w:val="18"/>
          <w:szCs w:val="18"/>
          <w:lang w:eastAsia="en-GB"/>
        </w:rPr>
      </w:pPr>
      <w:r w:rsidRPr="00C23EA9">
        <w:rPr>
          <w:rFonts w:eastAsia="Times New Roman" w:cstheme="minorHAnsi"/>
          <w:b/>
          <w:sz w:val="18"/>
          <w:szCs w:val="18"/>
          <w:lang w:eastAsia="en-GB"/>
        </w:rPr>
        <w:t xml:space="preserve">Additional file </w:t>
      </w:r>
      <w:r w:rsidR="00B27B2B">
        <w:rPr>
          <w:rFonts w:eastAsia="Times New Roman" w:cstheme="minorHAnsi"/>
          <w:b/>
          <w:sz w:val="18"/>
          <w:szCs w:val="18"/>
          <w:lang w:eastAsia="en-GB"/>
        </w:rPr>
        <w:t>4</w:t>
      </w:r>
      <w:bookmarkStart w:id="0" w:name="_GoBack"/>
      <w:bookmarkEnd w:id="0"/>
      <w:r w:rsidRPr="00C23EA9">
        <w:rPr>
          <w:rFonts w:eastAsia="Times New Roman" w:cstheme="minorHAnsi"/>
          <w:b/>
          <w:sz w:val="18"/>
          <w:szCs w:val="18"/>
          <w:lang w:eastAsia="en-GB"/>
        </w:rPr>
        <w:t xml:space="preserve">: </w:t>
      </w:r>
      <w:r w:rsidRPr="00DE2C0F">
        <w:rPr>
          <w:rFonts w:eastAsia="Times New Roman" w:cstheme="minorHAnsi"/>
          <w:b/>
          <w:sz w:val="18"/>
          <w:szCs w:val="18"/>
          <w:lang w:eastAsia="en-GB"/>
        </w:rPr>
        <w:t xml:space="preserve">Sum score </w:t>
      </w:r>
      <w:r w:rsidR="00AE6FF8" w:rsidRPr="00DE2C0F">
        <w:rPr>
          <w:rFonts w:eastAsia="Times New Roman" w:cstheme="minorHAnsi"/>
          <w:b/>
          <w:sz w:val="18"/>
          <w:szCs w:val="18"/>
          <w:lang w:eastAsia="en-GB"/>
        </w:rPr>
        <w:t xml:space="preserve">behaviour </w:t>
      </w:r>
      <w:r w:rsidRPr="00DE2C0F">
        <w:rPr>
          <w:rFonts w:eastAsia="Times New Roman" w:cstheme="minorHAnsi"/>
          <w:b/>
          <w:sz w:val="18"/>
          <w:szCs w:val="18"/>
          <w:lang w:eastAsia="en-GB"/>
        </w:rPr>
        <w:t>categories</w:t>
      </w:r>
      <w:r w:rsidR="00AE6FF8" w:rsidRPr="00DE2C0F">
        <w:rPr>
          <w:rFonts w:eastAsia="Times New Roman" w:cstheme="minorHAnsi"/>
          <w:b/>
          <w:sz w:val="18"/>
          <w:szCs w:val="18"/>
          <w:lang w:eastAsia="en-GB"/>
        </w:rPr>
        <w:t xml:space="preserve"> derived from the questionnaire items for each SCT construct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1434"/>
        <w:gridCol w:w="2751"/>
        <w:gridCol w:w="9923"/>
      </w:tblGrid>
      <w:tr w:rsidR="001248CB" w:rsidRPr="00DE2C0F" w14:paraId="62E5A44A" w14:textId="77777777" w:rsidTr="04900C1B">
        <w:trPr>
          <w:tblHeader/>
        </w:trPr>
        <w:tc>
          <w:tcPr>
            <w:tcW w:w="1260" w:type="dxa"/>
          </w:tcPr>
          <w:p w14:paraId="202ACADD" w14:textId="77777777" w:rsidR="001248CB" w:rsidRPr="00DE2C0F" w:rsidRDefault="001248CB" w:rsidP="00E12797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SCT construct</w:t>
            </w:r>
          </w:p>
        </w:tc>
        <w:tc>
          <w:tcPr>
            <w:tcW w:w="1229" w:type="dxa"/>
          </w:tcPr>
          <w:p w14:paraId="24B55674" w14:textId="77777777" w:rsidR="001248CB" w:rsidRPr="00DE2C0F" w:rsidRDefault="001248CB" w:rsidP="001248CB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Behaviour category</w:t>
            </w:r>
          </w:p>
        </w:tc>
        <w:tc>
          <w:tcPr>
            <w:tcW w:w="2751" w:type="dxa"/>
          </w:tcPr>
          <w:p w14:paraId="5BC275A2" w14:textId="77777777" w:rsidR="001248CB" w:rsidRPr="00DE2C0F" w:rsidRDefault="001248CB" w:rsidP="00E12797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Behaviour 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sub-</w:t>
            </w:r>
            <w:r w:rsidRPr="00DE2C0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category</w:t>
            </w:r>
          </w:p>
        </w:tc>
        <w:tc>
          <w:tcPr>
            <w:tcW w:w="9923" w:type="dxa"/>
          </w:tcPr>
          <w:p w14:paraId="4E27AB5B" w14:textId="77777777" w:rsidR="001248CB" w:rsidRPr="00DE2C0F" w:rsidRDefault="001248CB" w:rsidP="00E12797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Questionnaire items</w:t>
            </w:r>
          </w:p>
        </w:tc>
      </w:tr>
      <w:tr w:rsidR="001248CB" w:rsidRPr="00DE2C0F" w14:paraId="71BD98A8" w14:textId="77777777" w:rsidTr="04900C1B">
        <w:tc>
          <w:tcPr>
            <w:tcW w:w="1260" w:type="dxa"/>
            <w:vMerge w:val="restart"/>
          </w:tcPr>
          <w:p w14:paraId="1EDC89BF" w14:textId="77777777" w:rsidR="001248CB" w:rsidRPr="00DE2C0F" w:rsidRDefault="001248CB" w:rsidP="00E16CAA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Self-efficacy</w:t>
            </w:r>
          </w:p>
        </w:tc>
        <w:tc>
          <w:tcPr>
            <w:tcW w:w="1229" w:type="dxa"/>
            <w:vMerge w:val="restart"/>
            <w:vAlign w:val="center"/>
          </w:tcPr>
          <w:p w14:paraId="0D9D1638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Communication-related behaviours</w:t>
            </w:r>
          </w:p>
        </w:tc>
        <w:tc>
          <w:tcPr>
            <w:tcW w:w="2751" w:type="dxa"/>
          </w:tcPr>
          <w:p w14:paraId="5E6A0DCD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Weight communication </w:t>
            </w:r>
          </w:p>
        </w:tc>
        <w:tc>
          <w:tcPr>
            <w:tcW w:w="9923" w:type="dxa"/>
          </w:tcPr>
          <w:p w14:paraId="25A058CD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in my weight-related communication skills when discussing weight status with obese women.</w:t>
            </w:r>
          </w:p>
          <w:p w14:paraId="137B7675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that I have the skills to sensitively verbally communicate when discussing weight status with obese women.</w:t>
            </w:r>
          </w:p>
          <w:p w14:paraId="027C3303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that my non-verbal communication skills are sensitive when discussing weight status with obese women.</w:t>
            </w:r>
          </w:p>
        </w:tc>
      </w:tr>
      <w:tr w:rsidR="001248CB" w:rsidRPr="00DE2C0F" w14:paraId="73D44270" w14:textId="77777777" w:rsidTr="04900C1B">
        <w:tc>
          <w:tcPr>
            <w:tcW w:w="1260" w:type="dxa"/>
            <w:vMerge/>
          </w:tcPr>
          <w:p w14:paraId="1196696F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/>
            <w:vAlign w:val="center"/>
          </w:tcPr>
          <w:p w14:paraId="5257903B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51" w:type="dxa"/>
          </w:tcPr>
          <w:p w14:paraId="0444F729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Risk communication</w:t>
            </w:r>
          </w:p>
        </w:tc>
        <w:tc>
          <w:tcPr>
            <w:tcW w:w="9923" w:type="dxa"/>
          </w:tcPr>
          <w:p w14:paraId="64CA9D8F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in my knowledge of risks to the mother when discussing risks of having a BMI in the obese range.</w:t>
            </w:r>
          </w:p>
          <w:p w14:paraId="4C0B6398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in my knowledge of risks to the baby when discussing risks of having a BMI in the obese range.</w:t>
            </w:r>
          </w:p>
          <w:p w14:paraId="6BF8A697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that my verbal risk communication skills are sensitive to women  with a BMI in the obese range.</w:t>
            </w:r>
          </w:p>
          <w:p w14:paraId="3D1BF008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that my non-verbal risk communication skills are sensitive to women with a BMI in the obese range.</w:t>
            </w:r>
          </w:p>
        </w:tc>
      </w:tr>
      <w:tr w:rsidR="001248CB" w:rsidRPr="00DE2C0F" w14:paraId="4AEAD97D" w14:textId="77777777" w:rsidTr="04900C1B">
        <w:tc>
          <w:tcPr>
            <w:tcW w:w="1260" w:type="dxa"/>
            <w:vMerge/>
          </w:tcPr>
          <w:p w14:paraId="3105B33B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42B9B1AE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Support- and intervention-related behaviours</w:t>
            </w:r>
          </w:p>
        </w:tc>
        <w:tc>
          <w:tcPr>
            <w:tcW w:w="2751" w:type="dxa"/>
          </w:tcPr>
          <w:p w14:paraId="68E2327B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Diet, nutrition, physical activity </w:t>
            </w:r>
          </w:p>
        </w:tc>
        <w:tc>
          <w:tcPr>
            <w:tcW w:w="9923" w:type="dxa"/>
          </w:tcPr>
          <w:p w14:paraId="48B78375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in my ability to provide practical and tailored dietary advice to pregnant women.</w:t>
            </w:r>
          </w:p>
          <w:p w14:paraId="433AF320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in my ability to provide practical and tailored physical activity advice to pregnant women.</w:t>
            </w:r>
          </w:p>
          <w:p w14:paraId="478DE160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in my knowledge of the benefits of physical activity during pregnancy.</w:t>
            </w:r>
          </w:p>
          <w:p w14:paraId="290BF60B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in my knowledge of the safety of physical activity in pregnancy.</w:t>
            </w:r>
          </w:p>
        </w:tc>
      </w:tr>
      <w:tr w:rsidR="001248CB" w:rsidRPr="00DE2C0F" w14:paraId="0C9F78E2" w14:textId="77777777" w:rsidTr="04900C1B">
        <w:tc>
          <w:tcPr>
            <w:tcW w:w="1260" w:type="dxa"/>
            <w:vMerge/>
          </w:tcPr>
          <w:p w14:paraId="2EA673EB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/>
            <w:vAlign w:val="center"/>
          </w:tcPr>
          <w:p w14:paraId="42B9BA3D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51" w:type="dxa"/>
          </w:tcPr>
          <w:p w14:paraId="6A2A9504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Weight management </w:t>
            </w:r>
          </w:p>
        </w:tc>
        <w:tc>
          <w:tcPr>
            <w:tcW w:w="9923" w:type="dxa"/>
          </w:tcPr>
          <w:p w14:paraId="7EA3B901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my ability to provide evidence based weight management advice to pregnant women.</w:t>
            </w:r>
          </w:p>
          <w:p w14:paraId="69FD538C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in my ability to provide evidence based weight management advice to postnatal women.</w:t>
            </w:r>
          </w:p>
          <w:p w14:paraId="367B0930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in my knowledge of evidence based weight management strategies.</w:t>
            </w:r>
          </w:p>
          <w:p w14:paraId="291C3C6C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in my knowledge of the impact of postnatal weight loss on women’s ability to breastfeed.</w:t>
            </w:r>
          </w:p>
          <w:p w14:paraId="3B46C7BD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in my knowledge of the impact of postnatal weight loss on the quality of breast milk.</w:t>
            </w:r>
          </w:p>
          <w:p w14:paraId="25696299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in my knowledge of the gestational weight gain evidence base.</w:t>
            </w:r>
          </w:p>
          <w:p w14:paraId="56F83F41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in my ability to advise women about evidence based gestational weight gain recommendations.</w:t>
            </w:r>
          </w:p>
        </w:tc>
      </w:tr>
      <w:tr w:rsidR="001248CB" w:rsidRPr="00DE2C0F" w14:paraId="3F88B568" w14:textId="77777777" w:rsidTr="04900C1B">
        <w:tc>
          <w:tcPr>
            <w:tcW w:w="1260" w:type="dxa"/>
            <w:vMerge/>
          </w:tcPr>
          <w:p w14:paraId="5CED2887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/>
            <w:vAlign w:val="center"/>
          </w:tcPr>
          <w:p w14:paraId="1138A640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51" w:type="dxa"/>
          </w:tcPr>
          <w:p w14:paraId="454EAB9C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Referrals and signposting</w:t>
            </w:r>
          </w:p>
        </w:tc>
        <w:tc>
          <w:tcPr>
            <w:tcW w:w="9923" w:type="dxa"/>
          </w:tcPr>
          <w:p w14:paraId="761A48A6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in my knowledge of existing weight management support services available for pregnant women.</w:t>
            </w:r>
          </w:p>
          <w:p w14:paraId="6962055C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in my knowledge of existing weight management support services available for postnatal women.</w:t>
            </w:r>
          </w:p>
          <w:p w14:paraId="70747A67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am confident in my knowledge of reputable sources of weight management information for pregnant women.</w:t>
            </w:r>
          </w:p>
        </w:tc>
      </w:tr>
      <w:tr w:rsidR="001248CB" w:rsidRPr="00DE2C0F" w14:paraId="6557E643" w14:textId="77777777" w:rsidTr="04900C1B">
        <w:tc>
          <w:tcPr>
            <w:tcW w:w="1260" w:type="dxa"/>
            <w:vMerge w:val="restart"/>
          </w:tcPr>
          <w:p w14:paraId="7AA43783" w14:textId="35CE3B3B" w:rsidR="001248CB" w:rsidRPr="00DE2C0F" w:rsidRDefault="14B17BF1" w:rsidP="04900C1B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4900C1B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Outcome expectancies</w:t>
            </w:r>
            <w:r w:rsidRPr="04900C1B">
              <w:rPr>
                <w:rFonts w:eastAsia="Times New Roman"/>
                <w:sz w:val="18"/>
                <w:szCs w:val="18"/>
                <w:lang w:eastAsia="en-GB"/>
              </w:rPr>
              <w:t xml:space="preserve"> (negative outcome expectancies reverse coded</w:t>
            </w:r>
            <w:r w:rsidR="00136B27">
              <w:rPr>
                <w:rFonts w:eastAsia="Times New Roman"/>
                <w:sz w:val="18"/>
                <w:szCs w:val="18"/>
                <w:lang w:eastAsia="en-GB"/>
              </w:rPr>
              <w:t>*</w:t>
            </w:r>
            <w:r w:rsidRPr="04900C1B">
              <w:rPr>
                <w:rFonts w:eastAsia="Times New Roman"/>
                <w:sz w:val="18"/>
                <w:szCs w:val="18"/>
                <w:lang w:eastAsia="en-GB"/>
              </w:rPr>
              <w:t>, higher score = more positive outcome expectancy)</w:t>
            </w:r>
          </w:p>
        </w:tc>
        <w:tc>
          <w:tcPr>
            <w:tcW w:w="1229" w:type="dxa"/>
            <w:vMerge w:val="restart"/>
            <w:vAlign w:val="center"/>
          </w:tcPr>
          <w:p w14:paraId="08F2898A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Communication-related behaviours</w:t>
            </w:r>
          </w:p>
        </w:tc>
        <w:tc>
          <w:tcPr>
            <w:tcW w:w="2751" w:type="dxa"/>
          </w:tcPr>
          <w:p w14:paraId="5B932ACE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Weight communication </w:t>
            </w:r>
          </w:p>
        </w:tc>
        <w:tc>
          <w:tcPr>
            <w:tcW w:w="9923" w:type="dxa"/>
          </w:tcPr>
          <w:p w14:paraId="37DDF91A" w14:textId="681FEEE1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discuss weight status with pregnant women who have a BMI in the obese range then they will react negatively.</w:t>
            </w:r>
            <w:r w:rsidR="00B567F8">
              <w:rPr>
                <w:rFonts w:eastAsia="Times New Roman" w:cstheme="minorHAnsi"/>
                <w:sz w:val="18"/>
                <w:szCs w:val="18"/>
                <w:lang w:eastAsia="en-GB"/>
              </w:rPr>
              <w:t>*</w:t>
            </w:r>
          </w:p>
          <w:p w14:paraId="59AA333C" w14:textId="2C1C1A03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discuss weight status with pregnant women who have a BMI in the obese range then they will become upset anxious angry (etc).</w:t>
            </w:r>
            <w:r w:rsidR="00B567F8">
              <w:rPr>
                <w:rFonts w:eastAsia="Times New Roman" w:cstheme="minorHAnsi"/>
                <w:sz w:val="18"/>
                <w:szCs w:val="18"/>
                <w:lang w:eastAsia="en-GB"/>
              </w:rPr>
              <w:t>*</w:t>
            </w:r>
          </w:p>
          <w:p w14:paraId="717C6800" w14:textId="72F6135E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discuss weight status with pregnant women who have obese BMI then it will negatively impact on the relationship I have with them.</w:t>
            </w:r>
            <w:r w:rsidR="00B567F8">
              <w:rPr>
                <w:rFonts w:eastAsia="Times New Roman" w:cstheme="minorHAnsi"/>
                <w:sz w:val="18"/>
                <w:szCs w:val="18"/>
                <w:lang w:eastAsia="en-GB"/>
              </w:rPr>
              <w:t>*</w:t>
            </w:r>
          </w:p>
          <w:p w14:paraId="4CAEB4B8" w14:textId="668F8B90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discuss weight status with pregnant women who have obese BMI the it will have a negative impact on my emotions (e.g. I will feel upset about the discussion, or worried about them, or fearful of being reported).</w:t>
            </w:r>
            <w:r w:rsidR="00B567F8">
              <w:rPr>
                <w:rFonts w:eastAsia="Times New Roman" w:cstheme="minorHAnsi"/>
                <w:sz w:val="18"/>
                <w:szCs w:val="18"/>
                <w:lang w:eastAsia="en-GB"/>
              </w:rPr>
              <w:t>*</w:t>
            </w:r>
          </w:p>
        </w:tc>
      </w:tr>
      <w:tr w:rsidR="001248CB" w:rsidRPr="00DE2C0F" w14:paraId="351AA5AD" w14:textId="77777777" w:rsidTr="04900C1B">
        <w:tc>
          <w:tcPr>
            <w:tcW w:w="1260" w:type="dxa"/>
            <w:vMerge/>
          </w:tcPr>
          <w:p w14:paraId="782975FF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/>
            <w:vAlign w:val="center"/>
          </w:tcPr>
          <w:p w14:paraId="69A0B9C9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51" w:type="dxa"/>
          </w:tcPr>
          <w:p w14:paraId="5604417D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Risk communication</w:t>
            </w:r>
          </w:p>
        </w:tc>
        <w:tc>
          <w:tcPr>
            <w:tcW w:w="9923" w:type="dxa"/>
          </w:tcPr>
          <w:p w14:paraId="7C5140B5" w14:textId="4E813C43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discuss obesity risks with pregnant women then they will react negatively.</w:t>
            </w:r>
            <w:r w:rsidR="00B567F8">
              <w:rPr>
                <w:rFonts w:eastAsia="Times New Roman" w:cstheme="minorHAnsi"/>
                <w:sz w:val="18"/>
                <w:szCs w:val="18"/>
                <w:lang w:eastAsia="en-GB"/>
              </w:rPr>
              <w:t>*</w:t>
            </w:r>
          </w:p>
          <w:p w14:paraId="542C59F6" w14:textId="13280DB2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discuss obesity risks with pregnant women then they will become upset anxious angry (etc).</w:t>
            </w:r>
            <w:r w:rsidR="00B567F8">
              <w:rPr>
                <w:rFonts w:eastAsia="Times New Roman" w:cstheme="minorHAnsi"/>
                <w:sz w:val="18"/>
                <w:szCs w:val="18"/>
                <w:lang w:eastAsia="en-GB"/>
              </w:rPr>
              <w:t>*</w:t>
            </w:r>
          </w:p>
          <w:p w14:paraId="44841619" w14:textId="34949A9E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discuss obesity risks with pregnant women then it will cause harm to the woman.</w:t>
            </w:r>
            <w:r w:rsidR="00B567F8">
              <w:rPr>
                <w:rFonts w:eastAsia="Times New Roman" w:cstheme="minorHAnsi"/>
                <w:sz w:val="18"/>
                <w:szCs w:val="18"/>
                <w:lang w:eastAsia="en-GB"/>
              </w:rPr>
              <w:t>*</w:t>
            </w:r>
          </w:p>
          <w:p w14:paraId="1A508DDB" w14:textId="7985C47A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discuss obesity risks with pregnant women then they will try to lose weight to reduce risks.</w:t>
            </w:r>
            <w:r w:rsidR="00B567F8">
              <w:rPr>
                <w:rFonts w:eastAsia="Times New Roman" w:cstheme="minorHAnsi"/>
                <w:sz w:val="18"/>
                <w:szCs w:val="18"/>
                <w:lang w:eastAsia="en-GB"/>
              </w:rPr>
              <w:t>*</w:t>
            </w:r>
          </w:p>
          <w:p w14:paraId="1F5EDD0F" w14:textId="4AE66760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discuss risks of gaining too much weight with pregnant women who have an obese BMI then they will react negatively.</w:t>
            </w:r>
            <w:r w:rsidR="00B567F8">
              <w:rPr>
                <w:rFonts w:eastAsia="Times New Roman" w:cstheme="minorHAnsi"/>
                <w:sz w:val="18"/>
                <w:szCs w:val="18"/>
                <w:lang w:eastAsia="en-GB"/>
              </w:rPr>
              <w:t>*</w:t>
            </w:r>
          </w:p>
          <w:p w14:paraId="15533B67" w14:textId="653E3793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discuss risks of gaining too much weight with pregnant women who have an obese BMI then they will try to lose weight.</w:t>
            </w:r>
            <w:r w:rsidR="00B567F8">
              <w:rPr>
                <w:rFonts w:eastAsia="Times New Roman" w:cstheme="minorHAnsi"/>
                <w:sz w:val="18"/>
                <w:szCs w:val="18"/>
                <w:lang w:eastAsia="en-GB"/>
              </w:rPr>
              <w:t>*</w:t>
            </w:r>
          </w:p>
        </w:tc>
      </w:tr>
      <w:tr w:rsidR="001248CB" w:rsidRPr="00DE2C0F" w14:paraId="27548063" w14:textId="77777777" w:rsidTr="04900C1B">
        <w:tc>
          <w:tcPr>
            <w:tcW w:w="1260" w:type="dxa"/>
            <w:vMerge/>
          </w:tcPr>
          <w:p w14:paraId="5A52ADB8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30DF5DD0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Support- and intervention-related behaviours</w:t>
            </w:r>
          </w:p>
        </w:tc>
        <w:tc>
          <w:tcPr>
            <w:tcW w:w="2751" w:type="dxa"/>
          </w:tcPr>
          <w:p w14:paraId="041EB29B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Diet, nutrition, physical activity </w:t>
            </w:r>
          </w:p>
        </w:tc>
        <w:tc>
          <w:tcPr>
            <w:tcW w:w="9923" w:type="dxa"/>
          </w:tcPr>
          <w:p w14:paraId="28B6A712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support pregnant women with their weight management then it will help to have a healthier diet.</w:t>
            </w:r>
          </w:p>
          <w:p w14:paraId="02343150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support pregnant women with their weight management then it will help them to be more physically active.</w:t>
            </w:r>
          </w:p>
        </w:tc>
      </w:tr>
      <w:tr w:rsidR="001248CB" w:rsidRPr="00DE2C0F" w14:paraId="1FEDCAD4" w14:textId="77777777" w:rsidTr="04900C1B">
        <w:tc>
          <w:tcPr>
            <w:tcW w:w="1260" w:type="dxa"/>
            <w:vMerge/>
          </w:tcPr>
          <w:p w14:paraId="6FCE23E4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/>
            <w:vAlign w:val="center"/>
          </w:tcPr>
          <w:p w14:paraId="5243CF13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51" w:type="dxa"/>
          </w:tcPr>
          <w:p w14:paraId="0E6BDF73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Weight management </w:t>
            </w:r>
          </w:p>
        </w:tc>
        <w:tc>
          <w:tcPr>
            <w:tcW w:w="9923" w:type="dxa"/>
          </w:tcPr>
          <w:p w14:paraId="5B68068F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support pregnant women with their weight management then it will help to minimise gestational weight gain.</w:t>
            </w:r>
          </w:p>
          <w:p w14:paraId="40D0763D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support pregnant women with their weight management then it will help to reduce risks to the mother.</w:t>
            </w:r>
          </w:p>
          <w:p w14:paraId="1854D748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support pregnant women with their weight management then it will help to reduce risk to the baby.</w:t>
            </w:r>
          </w:p>
          <w:p w14:paraId="09D3A5D3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support pregnant women with their weight management then it will help to minimise their postnatal weight retention.</w:t>
            </w:r>
          </w:p>
          <w:p w14:paraId="178D39C4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support pregnant women with their weight management then it will help them to lose weight postnatally.</w:t>
            </w:r>
          </w:p>
        </w:tc>
      </w:tr>
      <w:tr w:rsidR="001248CB" w:rsidRPr="00DE2C0F" w14:paraId="69722D63" w14:textId="77777777" w:rsidTr="04900C1B">
        <w:tc>
          <w:tcPr>
            <w:tcW w:w="1260" w:type="dxa"/>
            <w:vMerge/>
          </w:tcPr>
          <w:p w14:paraId="008AEA75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/>
            <w:vAlign w:val="center"/>
          </w:tcPr>
          <w:p w14:paraId="6C5129E6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51" w:type="dxa"/>
          </w:tcPr>
          <w:p w14:paraId="00C13A85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Referrals and signposting</w:t>
            </w:r>
          </w:p>
        </w:tc>
        <w:tc>
          <w:tcPr>
            <w:tcW w:w="9923" w:type="dxa"/>
          </w:tcPr>
          <w:p w14:paraId="0FEEB6CB" w14:textId="2799BAE6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If I refer pregnant women to an antenatal weight management service they will not want to attend.</w:t>
            </w:r>
            <w:r w:rsidR="00B567F8">
              <w:rPr>
                <w:rFonts w:eastAsia="Times New Roman" w:cstheme="minorHAnsi"/>
                <w:sz w:val="18"/>
                <w:szCs w:val="18"/>
                <w:lang w:eastAsia="en-GB"/>
              </w:rPr>
              <w:t>*</w:t>
            </w:r>
          </w:p>
          <w:p w14:paraId="53E73F3F" w14:textId="255CF3D8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>If I refer women for postnatal weight management support they will not want to attend.</w:t>
            </w:r>
            <w:r w:rsidR="00B567F8">
              <w:rPr>
                <w:rFonts w:eastAsia="Times New Roman" w:cstheme="minorHAnsi"/>
                <w:sz w:val="18"/>
                <w:szCs w:val="18"/>
                <w:lang w:eastAsia="en-GB"/>
              </w:rPr>
              <w:t>*</w:t>
            </w:r>
          </w:p>
        </w:tc>
      </w:tr>
      <w:tr w:rsidR="001248CB" w:rsidRPr="00DE2C0F" w14:paraId="4D547341" w14:textId="77777777" w:rsidTr="04900C1B">
        <w:tc>
          <w:tcPr>
            <w:tcW w:w="1260" w:type="dxa"/>
            <w:vMerge w:val="restart"/>
          </w:tcPr>
          <w:p w14:paraId="5C441ADC" w14:textId="77777777" w:rsidR="001248CB" w:rsidRPr="00DE2C0F" w:rsidRDefault="001248CB" w:rsidP="00E16CAA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lastRenderedPageBreak/>
              <w:t>Intentions</w:t>
            </w:r>
          </w:p>
        </w:tc>
        <w:tc>
          <w:tcPr>
            <w:tcW w:w="1229" w:type="dxa"/>
            <w:vMerge w:val="restart"/>
            <w:vAlign w:val="center"/>
          </w:tcPr>
          <w:p w14:paraId="3BC75957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Communication-related behaviours</w:t>
            </w:r>
          </w:p>
        </w:tc>
        <w:tc>
          <w:tcPr>
            <w:tcW w:w="2751" w:type="dxa"/>
          </w:tcPr>
          <w:p w14:paraId="69BB3C43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Weight communication </w:t>
            </w:r>
          </w:p>
        </w:tc>
        <w:tc>
          <w:tcPr>
            <w:tcW w:w="9923" w:type="dxa"/>
          </w:tcPr>
          <w:p w14:paraId="4F03D87D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explain to all pregnant women why BMI is required during the booking appointment.</w:t>
            </w:r>
          </w:p>
          <w:p w14:paraId="619520CE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explain to all pregnant women how BMI will be used to plan their subsequent care during the booking appointment.</w:t>
            </w:r>
          </w:p>
          <w:p w14:paraId="3118602B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discuss weight status (women’s individual BMI) with all pregnant women</w:t>
            </w:r>
          </w:p>
          <w:p w14:paraId="0F2E2997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use sensitive language when discussing weight with pregnant women with a BMI in the obese range.</w:t>
            </w:r>
          </w:p>
          <w:p w14:paraId="78FE42C5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address the weight-related concerns of pregnant women with a BMI in the obese range (e.g. worries they have about weight gain).</w:t>
            </w:r>
          </w:p>
        </w:tc>
      </w:tr>
      <w:tr w:rsidR="001248CB" w:rsidRPr="00DE2C0F" w14:paraId="66152C58" w14:textId="77777777" w:rsidTr="04900C1B">
        <w:tc>
          <w:tcPr>
            <w:tcW w:w="1260" w:type="dxa"/>
            <w:vMerge/>
          </w:tcPr>
          <w:p w14:paraId="3BD66FD6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/>
            <w:vAlign w:val="center"/>
          </w:tcPr>
          <w:p w14:paraId="2C8D3BCF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51" w:type="dxa"/>
          </w:tcPr>
          <w:p w14:paraId="413C5096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Risk communication</w:t>
            </w:r>
          </w:p>
        </w:tc>
        <w:tc>
          <w:tcPr>
            <w:tcW w:w="9923" w:type="dxa"/>
          </w:tcPr>
          <w:p w14:paraId="41EC62E8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explain to women the obesity-related risks to them.</w:t>
            </w:r>
          </w:p>
          <w:p w14:paraId="249B4503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explain to women the obesity related risks to their baby.</w:t>
            </w:r>
          </w:p>
          <w:p w14:paraId="73B338B0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explain to women with a BMI in the obese range that they should not try to lose weight while pregnant.</w:t>
            </w:r>
          </w:p>
          <w:p w14:paraId="3D92A569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explain to women how the obesity risks will be managed by the health professionals caring for them during pregnancy.</w:t>
            </w:r>
          </w:p>
          <w:p w14:paraId="3DE06F28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explain to women with an obese BMI the risks of gaining too much weight during pregnancy.</w:t>
            </w:r>
          </w:p>
        </w:tc>
      </w:tr>
      <w:tr w:rsidR="001248CB" w:rsidRPr="00DE2C0F" w14:paraId="5652B5E9" w14:textId="77777777" w:rsidTr="04900C1B">
        <w:tc>
          <w:tcPr>
            <w:tcW w:w="1260" w:type="dxa"/>
            <w:vMerge/>
          </w:tcPr>
          <w:p w14:paraId="55530B80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6DED1E0A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Support- and intervention-related behaviours</w:t>
            </w:r>
          </w:p>
        </w:tc>
        <w:tc>
          <w:tcPr>
            <w:tcW w:w="2751" w:type="dxa"/>
          </w:tcPr>
          <w:p w14:paraId="3CA65F18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Diet and nutrition</w:t>
            </w:r>
          </w:p>
        </w:tc>
        <w:tc>
          <w:tcPr>
            <w:tcW w:w="9923" w:type="dxa"/>
          </w:tcPr>
          <w:p w14:paraId="559AE021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discuss eating habits with all pregnant women.</w:t>
            </w:r>
          </w:p>
          <w:p w14:paraId="3195259C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ask all pregnant women if they have any concerns about their diet.</w:t>
            </w:r>
          </w:p>
          <w:p w14:paraId="41D0A06C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give all pregnant women practical and tailored advice about their diet.</w:t>
            </w:r>
          </w:p>
          <w:p w14:paraId="7BA72566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discuss pregnancy myths about what and how much to eat during pregnancy with all pregnant women.</w:t>
            </w:r>
          </w:p>
        </w:tc>
      </w:tr>
      <w:tr w:rsidR="001248CB" w:rsidRPr="00DE2C0F" w14:paraId="78D55777" w14:textId="77777777" w:rsidTr="04900C1B">
        <w:tc>
          <w:tcPr>
            <w:tcW w:w="1260" w:type="dxa"/>
            <w:vMerge/>
          </w:tcPr>
          <w:p w14:paraId="3E198F3A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/>
            <w:vAlign w:val="center"/>
          </w:tcPr>
          <w:p w14:paraId="759866E7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51" w:type="dxa"/>
          </w:tcPr>
          <w:p w14:paraId="72B0AD04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Physical activity </w:t>
            </w:r>
          </w:p>
        </w:tc>
        <w:tc>
          <w:tcPr>
            <w:tcW w:w="9923" w:type="dxa"/>
          </w:tcPr>
          <w:p w14:paraId="7EEA7174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ask all pregnant women about their levels of physical activity.</w:t>
            </w:r>
          </w:p>
          <w:p w14:paraId="030F6ADA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ask all pregnant women if they have any concerns about the amount of physical activity they do.</w:t>
            </w:r>
          </w:p>
          <w:p w14:paraId="0182DC7B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explain to all pregnant woman the benefits of being physically active for their own health.</w:t>
            </w:r>
          </w:p>
          <w:p w14:paraId="1450FF67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explain to all pregnant women the benefits of being physically active for their baby.</w:t>
            </w:r>
          </w:p>
          <w:p w14:paraId="0262DD0B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advise all women that moderate intensity activity is safe to her and her baby.</w:t>
            </w:r>
          </w:p>
          <w:p w14:paraId="25C6B26A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advise all pregnant women of the number of minutes per day they should be active.</w:t>
            </w:r>
          </w:p>
          <w:p w14:paraId="52B75A1E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explain to all pregnant women that they should avoid being sedentary as much as possible.</w:t>
            </w:r>
          </w:p>
          <w:p w14:paraId="5F090A19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provide practical advice for all pregnant women about how to build physical activity into their daily life.</w:t>
            </w:r>
          </w:p>
        </w:tc>
      </w:tr>
      <w:tr w:rsidR="001248CB" w:rsidRPr="00DE2C0F" w14:paraId="4FB22DD0" w14:textId="77777777" w:rsidTr="04900C1B">
        <w:tc>
          <w:tcPr>
            <w:tcW w:w="1260" w:type="dxa"/>
            <w:vMerge/>
          </w:tcPr>
          <w:p w14:paraId="2B897022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/>
            <w:vAlign w:val="center"/>
          </w:tcPr>
          <w:p w14:paraId="529FA496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51" w:type="dxa"/>
          </w:tcPr>
          <w:p w14:paraId="5179FF55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Weight management </w:t>
            </w:r>
          </w:p>
        </w:tc>
        <w:tc>
          <w:tcPr>
            <w:tcW w:w="9923" w:type="dxa"/>
          </w:tcPr>
          <w:p w14:paraId="50454ED9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advise all pregnant woman that having a healthy diet and being active during pregnancy will help them to achieve a healthy weight postnatally.</w:t>
            </w:r>
          </w:p>
          <w:p w14:paraId="0DEEB50D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encourage pregnant women with an obese booking BMI to lose weight after pregnancy when I see them in the last trimester.</w:t>
            </w:r>
          </w:p>
          <w:p w14:paraId="19A45B83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encourage women with a booking BMI in the obese range to lose weight when I see them postnatally.</w:t>
            </w:r>
          </w:p>
          <w:p w14:paraId="51577560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reassure women that a gradual postnatal weight loss through following a healthy diet and regular activity will not adversely affect their ability to breastfeed.</w:t>
            </w:r>
          </w:p>
          <w:p w14:paraId="233EB3FA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reassure women that a gradual postnatal weight loss through following a healthy diet and regular activity will not adversely affect the quality of breast milk.</w:t>
            </w:r>
          </w:p>
          <w:p w14:paraId="378B37F7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reassure women that a gradual postnatal weight loss through following a healthy diet and regular activity will not adversely affect the quantity of breast milk.</w:t>
            </w:r>
          </w:p>
          <w:p w14:paraId="72EED6C5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discuss evidence based gestational weight gain recommendations with women if they ask me about weight gain.</w:t>
            </w:r>
          </w:p>
        </w:tc>
      </w:tr>
      <w:tr w:rsidR="001248CB" w:rsidRPr="00DE2C0F" w14:paraId="5BCE0C6D" w14:textId="77777777" w:rsidTr="04900C1B">
        <w:tc>
          <w:tcPr>
            <w:tcW w:w="1260" w:type="dxa"/>
            <w:vMerge/>
          </w:tcPr>
          <w:p w14:paraId="01947449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/>
            <w:vAlign w:val="center"/>
          </w:tcPr>
          <w:p w14:paraId="373DC154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51" w:type="dxa"/>
          </w:tcPr>
          <w:p w14:paraId="572E7ED2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Referrals and signposting</w:t>
            </w:r>
          </w:p>
        </w:tc>
        <w:tc>
          <w:tcPr>
            <w:tcW w:w="9923" w:type="dxa"/>
          </w:tcPr>
          <w:p w14:paraId="2DC41249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refer women with a booking BMI in the obese range a referral to a dietitian or appropriately trained health professional for assessment and personalised advice.</w:t>
            </w:r>
          </w:p>
          <w:p w14:paraId="55FE45BF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advise all pregnant women to seek information or advice on diet activity and weight management from a reputable source.</w:t>
            </w:r>
          </w:p>
          <w:p w14:paraId="16C69851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intend to provide details of appropriate community based services to all women who want support to lose weight postnatally.</w:t>
            </w:r>
          </w:p>
        </w:tc>
      </w:tr>
      <w:tr w:rsidR="001248CB" w:rsidRPr="00DE2C0F" w14:paraId="43D2AAB0" w14:textId="77777777" w:rsidTr="04900C1B">
        <w:tc>
          <w:tcPr>
            <w:tcW w:w="1260" w:type="dxa"/>
            <w:vMerge w:val="restart"/>
          </w:tcPr>
          <w:p w14:paraId="0ABFA9DC" w14:textId="77777777" w:rsidR="001248CB" w:rsidRPr="00DE2C0F" w:rsidRDefault="001248CB" w:rsidP="00E16CAA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Behaviour</w:t>
            </w:r>
          </w:p>
        </w:tc>
        <w:tc>
          <w:tcPr>
            <w:tcW w:w="1229" w:type="dxa"/>
            <w:vMerge w:val="restart"/>
            <w:vAlign w:val="center"/>
          </w:tcPr>
          <w:p w14:paraId="75E424DA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Communication-related behaviours</w:t>
            </w:r>
          </w:p>
        </w:tc>
        <w:tc>
          <w:tcPr>
            <w:tcW w:w="2751" w:type="dxa"/>
          </w:tcPr>
          <w:p w14:paraId="4C66A76C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Weight communication </w:t>
            </w:r>
          </w:p>
        </w:tc>
        <w:tc>
          <w:tcPr>
            <w:tcW w:w="9923" w:type="dxa"/>
          </w:tcPr>
          <w:p w14:paraId="1931A730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explain to all pregnant women why BMI is required.</w:t>
            </w:r>
          </w:p>
          <w:p w14:paraId="20E7A4D2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explain to all pregnant women how BMI will be used to plan their subsequent care.</w:t>
            </w:r>
          </w:p>
          <w:p w14:paraId="71AAD198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discuss weight status (their individual BMI) with all pregnant women.</w:t>
            </w:r>
          </w:p>
          <w:p w14:paraId="4137B518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>I use sensitive language when discussing weight with pregnant women who have a BMI in the obese range.</w:t>
            </w:r>
          </w:p>
          <w:p w14:paraId="112B43BF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address the weight-related concerns of pregnant women who have a BMI in the obese range (e.g. worries they have about weight gain).</w:t>
            </w:r>
          </w:p>
        </w:tc>
      </w:tr>
      <w:tr w:rsidR="001248CB" w:rsidRPr="00DE2C0F" w14:paraId="55D39718" w14:textId="77777777" w:rsidTr="04900C1B">
        <w:tc>
          <w:tcPr>
            <w:tcW w:w="1260" w:type="dxa"/>
            <w:vMerge/>
          </w:tcPr>
          <w:p w14:paraId="03EAF38A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/>
            <w:vAlign w:val="center"/>
          </w:tcPr>
          <w:p w14:paraId="678DA130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51" w:type="dxa"/>
          </w:tcPr>
          <w:p w14:paraId="3F6DA726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Risk communication</w:t>
            </w:r>
          </w:p>
        </w:tc>
        <w:tc>
          <w:tcPr>
            <w:tcW w:w="9923" w:type="dxa"/>
          </w:tcPr>
          <w:p w14:paraId="6CB2282E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explain the pregnancy-related risks to themselves when women have a BMI in the obese range.</w:t>
            </w:r>
          </w:p>
          <w:p w14:paraId="09BC6294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explain the risks to their baby to women with a BMI in the obese range.</w:t>
            </w:r>
          </w:p>
          <w:p w14:paraId="1B1E709B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explain to women with an obese BMI that they should not try to lose weight while pregnant.</w:t>
            </w:r>
          </w:p>
          <w:p w14:paraId="79D29D8E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explain how the obesity risks will be managed by health professionals caring for them during pregnancy.</w:t>
            </w:r>
          </w:p>
          <w:p w14:paraId="1FF35A15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explain to women with an obese BMI the risks of gaining too much weight during pregnancy.</w:t>
            </w:r>
          </w:p>
        </w:tc>
      </w:tr>
      <w:tr w:rsidR="001248CB" w:rsidRPr="00DE2C0F" w14:paraId="1D737BD7" w14:textId="77777777" w:rsidTr="04900C1B">
        <w:tc>
          <w:tcPr>
            <w:tcW w:w="1260" w:type="dxa"/>
            <w:vMerge/>
          </w:tcPr>
          <w:p w14:paraId="315847CA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22C6E295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Support- and intervention-related behaviours</w:t>
            </w:r>
          </w:p>
        </w:tc>
        <w:tc>
          <w:tcPr>
            <w:tcW w:w="2751" w:type="dxa"/>
          </w:tcPr>
          <w:p w14:paraId="42EF2B92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Diet and nutrition</w:t>
            </w:r>
          </w:p>
        </w:tc>
        <w:tc>
          <w:tcPr>
            <w:tcW w:w="9923" w:type="dxa"/>
          </w:tcPr>
          <w:p w14:paraId="6C6757C7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discuss eating habits with all pregnant women.</w:t>
            </w:r>
          </w:p>
          <w:p w14:paraId="539F6208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ask all pregnant women if they have any concerns about their diet.</w:t>
            </w:r>
          </w:p>
          <w:p w14:paraId="2480A6BF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give all pregnant women practical and tailored advice about their diet.</w:t>
            </w:r>
          </w:p>
          <w:p w14:paraId="7689BF0E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discuss pregnancy myths about what and how much to eat during pregnancy with all pregnant women.</w:t>
            </w:r>
          </w:p>
        </w:tc>
      </w:tr>
      <w:tr w:rsidR="001248CB" w:rsidRPr="00DE2C0F" w14:paraId="66FE218A" w14:textId="77777777" w:rsidTr="04900C1B">
        <w:tc>
          <w:tcPr>
            <w:tcW w:w="1260" w:type="dxa"/>
            <w:vMerge/>
          </w:tcPr>
          <w:p w14:paraId="7262B567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/>
            <w:vAlign w:val="center"/>
          </w:tcPr>
          <w:p w14:paraId="4FD62980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51" w:type="dxa"/>
          </w:tcPr>
          <w:p w14:paraId="660301B8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Physical activity </w:t>
            </w:r>
          </w:p>
        </w:tc>
        <w:tc>
          <w:tcPr>
            <w:tcW w:w="9923" w:type="dxa"/>
          </w:tcPr>
          <w:p w14:paraId="1C65D11A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ask all pregnant women about their levels of physical activity.</w:t>
            </w:r>
          </w:p>
          <w:p w14:paraId="0913A372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ask all pregnant women if they have any concerns about the amount of physical activity they do.</w:t>
            </w:r>
          </w:p>
          <w:p w14:paraId="51720D73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explain to all pregnant women the benefits of being physically active for their own health.</w:t>
            </w:r>
          </w:p>
          <w:p w14:paraId="1F7AE818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explain to all pregnant women the benefits of being physically active for their baby.</w:t>
            </w:r>
          </w:p>
          <w:p w14:paraId="4926A919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advise all women that moderate intensity physical activity is safe to her and her baby.</w:t>
            </w:r>
          </w:p>
          <w:p w14:paraId="6B320FC0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advise all pregnant women of the number of minutes per day they should be active.</w:t>
            </w:r>
          </w:p>
          <w:p w14:paraId="7A9339A0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explain to all pregnant woman that they should avoid being sedentary as much as possible.</w:t>
            </w:r>
          </w:p>
          <w:p w14:paraId="7D169925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provide practical advice for all pregnant women about how to build physical activity into their daily life.</w:t>
            </w:r>
          </w:p>
        </w:tc>
      </w:tr>
      <w:tr w:rsidR="001248CB" w:rsidRPr="00DE2C0F" w14:paraId="4EE7A303" w14:textId="77777777" w:rsidTr="04900C1B">
        <w:tc>
          <w:tcPr>
            <w:tcW w:w="1260" w:type="dxa"/>
            <w:vMerge/>
          </w:tcPr>
          <w:p w14:paraId="3E59AA23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/>
            <w:vAlign w:val="center"/>
          </w:tcPr>
          <w:p w14:paraId="10E0D5FD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51" w:type="dxa"/>
          </w:tcPr>
          <w:p w14:paraId="1C7DF326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Weight management </w:t>
            </w:r>
          </w:p>
        </w:tc>
        <w:tc>
          <w:tcPr>
            <w:tcW w:w="9923" w:type="dxa"/>
          </w:tcPr>
          <w:p w14:paraId="26E5C10A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advise all pregnant women that having a healthy diet and being active during pregnancy will help them to achieve a healthy weight postnatally.</w:t>
            </w:r>
          </w:p>
          <w:p w14:paraId="572B5401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In the last trimester, I encourage pregnant women who had a booking BMI in the obese range to lose weight after their pregnancy.</w:t>
            </w:r>
          </w:p>
          <w:p w14:paraId="34428D1F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encourage women with an obese booking BMI to lose weight when I see them postnatally.</w:t>
            </w:r>
          </w:p>
          <w:p w14:paraId="782CA12B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reassure women that a gradual postnatal weight loss will not adversely affect their ability to breastfeed.</w:t>
            </w:r>
          </w:p>
          <w:p w14:paraId="632FF6B0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reassure women that a gradual postnatal weight loss will not adversely affect their quantity of breast milk.</w:t>
            </w:r>
          </w:p>
          <w:p w14:paraId="4217B8BF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reassure women that a gradual postnatal weight loss will not adversely affect their quality of breast milk.</w:t>
            </w:r>
          </w:p>
          <w:p w14:paraId="23174610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discuss evidence-based gestational weight gain recommendations with women when they ask me about weight gain in pregnancy.</w:t>
            </w:r>
          </w:p>
        </w:tc>
      </w:tr>
      <w:tr w:rsidR="001248CB" w:rsidRPr="00DE2C0F" w14:paraId="49A676A5" w14:textId="77777777" w:rsidTr="04900C1B">
        <w:tc>
          <w:tcPr>
            <w:tcW w:w="1260" w:type="dxa"/>
            <w:vMerge/>
          </w:tcPr>
          <w:p w14:paraId="276583B5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vMerge/>
            <w:vAlign w:val="center"/>
          </w:tcPr>
          <w:p w14:paraId="7C7A7384" w14:textId="77777777" w:rsidR="001248CB" w:rsidRPr="00DE2C0F" w:rsidRDefault="001248CB" w:rsidP="001248CB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51" w:type="dxa"/>
          </w:tcPr>
          <w:p w14:paraId="00AE9B13" w14:textId="77777777" w:rsidR="001248CB" w:rsidRPr="00DE2C0F" w:rsidRDefault="001248CB" w:rsidP="00E16CA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Referrals and signposting</w:t>
            </w:r>
          </w:p>
        </w:tc>
        <w:tc>
          <w:tcPr>
            <w:tcW w:w="9923" w:type="dxa"/>
          </w:tcPr>
          <w:p w14:paraId="457FCECA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refer all women with an obese BMI to a dietitian or appropriately trained health professional for assessment and personalised advice.</w:t>
            </w:r>
          </w:p>
          <w:p w14:paraId="532CFFA3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advise all pregnant women to seek information or advice on diet activity and weight management from a reputable source.</w:t>
            </w:r>
          </w:p>
          <w:p w14:paraId="0057F6DF" w14:textId="77777777" w:rsidR="001248CB" w:rsidRPr="00DE2C0F" w:rsidRDefault="001248CB" w:rsidP="00DE2C0F">
            <w:pPr>
              <w:ind w:left="238" w:hanging="238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2C0F">
              <w:rPr>
                <w:rFonts w:eastAsia="Times New Roman" w:cstheme="minorHAnsi"/>
                <w:sz w:val="18"/>
                <w:szCs w:val="18"/>
                <w:lang w:eastAsia="en-GB"/>
              </w:rPr>
              <w:t>I provide details of appropriate community based services to all women who want support to lose weight postnatally.</w:t>
            </w:r>
          </w:p>
        </w:tc>
      </w:tr>
    </w:tbl>
    <w:p w14:paraId="3E53D8BD" w14:textId="7787FF54" w:rsidR="000913FE" w:rsidRPr="00DE2C0F" w:rsidRDefault="00B567F8" w:rsidP="00A43056">
      <w:pPr>
        <w:rPr>
          <w:rFonts w:cstheme="minorHAnsi"/>
          <w:sz w:val="18"/>
          <w:szCs w:val="18"/>
        </w:rPr>
      </w:pPr>
      <w:r w:rsidRPr="00B567F8">
        <w:rPr>
          <w:rFonts w:eastAsia="Times New Roman" w:cstheme="minorHAnsi"/>
          <w:sz w:val="18"/>
          <w:szCs w:val="18"/>
          <w:lang w:eastAsia="en-GB"/>
        </w:rPr>
        <w:t>* Questions required reverse coding</w:t>
      </w:r>
    </w:p>
    <w:sectPr w:rsidR="000913FE" w:rsidRPr="00DE2C0F" w:rsidSect="00012FA0">
      <w:pgSz w:w="16838" w:h="11906" w:orient="landscape"/>
      <w:pgMar w:top="851" w:right="851" w:bottom="709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E91240D" w16cex:dateUtc="2021-11-23T10:19:31.095Z"/>
  <w16cex:commentExtensible w16cex:durableId="3A6ACDDF" w16cex:dateUtc="2021-11-23T10:20:09.894Z"/>
  <w16cex:commentExtensible w16cex:durableId="13C3F3C7" w16cex:dateUtc="2021-11-23T10:21:33.05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3F53FC9" w16cid:durableId="7E91240D"/>
  <w16cid:commentId w16cid:paraId="457E2CE7" w16cid:durableId="3A6ACDDF"/>
  <w16cid:commentId w16cid:paraId="69467658" w16cid:durableId="13C3F3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D37A" w14:textId="77777777" w:rsidR="00AD634B" w:rsidRDefault="00AD634B" w:rsidP="00F633A2">
      <w:pPr>
        <w:spacing w:after="0" w:line="240" w:lineRule="auto"/>
      </w:pPr>
      <w:r>
        <w:separator/>
      </w:r>
    </w:p>
  </w:endnote>
  <w:endnote w:type="continuationSeparator" w:id="0">
    <w:p w14:paraId="1AD8CBEF" w14:textId="77777777" w:rsidR="00AD634B" w:rsidRDefault="00AD634B" w:rsidP="00F6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67E88" w14:textId="77777777" w:rsidR="00AD634B" w:rsidRDefault="00AD634B" w:rsidP="00F633A2">
      <w:pPr>
        <w:spacing w:after="0" w:line="240" w:lineRule="auto"/>
      </w:pPr>
      <w:r>
        <w:separator/>
      </w:r>
    </w:p>
  </w:footnote>
  <w:footnote w:type="continuationSeparator" w:id="0">
    <w:p w14:paraId="5BF1084A" w14:textId="77777777" w:rsidR="00AD634B" w:rsidRDefault="00AD634B" w:rsidP="00F63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B6D"/>
    <w:multiLevelType w:val="hybridMultilevel"/>
    <w:tmpl w:val="7A965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A2"/>
    <w:rsid w:val="00012256"/>
    <w:rsid w:val="00012FA0"/>
    <w:rsid w:val="00044452"/>
    <w:rsid w:val="00056A6D"/>
    <w:rsid w:val="0005702D"/>
    <w:rsid w:val="000578CC"/>
    <w:rsid w:val="00082768"/>
    <w:rsid w:val="000913FE"/>
    <w:rsid w:val="000A0AD5"/>
    <w:rsid w:val="000F3183"/>
    <w:rsid w:val="001248CB"/>
    <w:rsid w:val="00136B27"/>
    <w:rsid w:val="00144951"/>
    <w:rsid w:val="00163757"/>
    <w:rsid w:val="001A02F9"/>
    <w:rsid w:val="001A4528"/>
    <w:rsid w:val="001B3C71"/>
    <w:rsid w:val="001B7E5A"/>
    <w:rsid w:val="001C4EDA"/>
    <w:rsid w:val="001C58EB"/>
    <w:rsid w:val="001C7932"/>
    <w:rsid w:val="001D0036"/>
    <w:rsid w:val="001E5948"/>
    <w:rsid w:val="001E7FD6"/>
    <w:rsid w:val="001F3BCA"/>
    <w:rsid w:val="001F4CD0"/>
    <w:rsid w:val="001F6BC1"/>
    <w:rsid w:val="00215B87"/>
    <w:rsid w:val="00220B16"/>
    <w:rsid w:val="00244CF7"/>
    <w:rsid w:val="002669C9"/>
    <w:rsid w:val="00273C9B"/>
    <w:rsid w:val="0028794F"/>
    <w:rsid w:val="002E4B5A"/>
    <w:rsid w:val="002F53E9"/>
    <w:rsid w:val="003A690D"/>
    <w:rsid w:val="003E24C4"/>
    <w:rsid w:val="00492514"/>
    <w:rsid w:val="004A4EDF"/>
    <w:rsid w:val="004B1EE8"/>
    <w:rsid w:val="0052460D"/>
    <w:rsid w:val="00527251"/>
    <w:rsid w:val="0056013F"/>
    <w:rsid w:val="005E283E"/>
    <w:rsid w:val="005F35EE"/>
    <w:rsid w:val="00617813"/>
    <w:rsid w:val="00624B1E"/>
    <w:rsid w:val="006574D6"/>
    <w:rsid w:val="00664225"/>
    <w:rsid w:val="00667B95"/>
    <w:rsid w:val="00670737"/>
    <w:rsid w:val="0069343B"/>
    <w:rsid w:val="006C2143"/>
    <w:rsid w:val="006D66BB"/>
    <w:rsid w:val="00710A14"/>
    <w:rsid w:val="00784553"/>
    <w:rsid w:val="00787F84"/>
    <w:rsid w:val="007C0F14"/>
    <w:rsid w:val="007C4ABF"/>
    <w:rsid w:val="007C58CB"/>
    <w:rsid w:val="008073FD"/>
    <w:rsid w:val="00821D91"/>
    <w:rsid w:val="0082593B"/>
    <w:rsid w:val="0086606C"/>
    <w:rsid w:val="00873031"/>
    <w:rsid w:val="00882665"/>
    <w:rsid w:val="008A0C0C"/>
    <w:rsid w:val="008A5C76"/>
    <w:rsid w:val="008B0ED3"/>
    <w:rsid w:val="008D2AC4"/>
    <w:rsid w:val="008F098C"/>
    <w:rsid w:val="008F31D9"/>
    <w:rsid w:val="00927BAE"/>
    <w:rsid w:val="0095137E"/>
    <w:rsid w:val="009A5660"/>
    <w:rsid w:val="009D2C8A"/>
    <w:rsid w:val="009F1B3D"/>
    <w:rsid w:val="00A23CF9"/>
    <w:rsid w:val="00A30ADF"/>
    <w:rsid w:val="00A42505"/>
    <w:rsid w:val="00A43056"/>
    <w:rsid w:val="00A55FC0"/>
    <w:rsid w:val="00A80935"/>
    <w:rsid w:val="00A8254B"/>
    <w:rsid w:val="00A940A7"/>
    <w:rsid w:val="00AB607E"/>
    <w:rsid w:val="00AD634B"/>
    <w:rsid w:val="00AE0AED"/>
    <w:rsid w:val="00AE6FF8"/>
    <w:rsid w:val="00AF1097"/>
    <w:rsid w:val="00B13AC9"/>
    <w:rsid w:val="00B27B2B"/>
    <w:rsid w:val="00B567F8"/>
    <w:rsid w:val="00B75FE8"/>
    <w:rsid w:val="00B81E1B"/>
    <w:rsid w:val="00BA598A"/>
    <w:rsid w:val="00BE0A3B"/>
    <w:rsid w:val="00C15199"/>
    <w:rsid w:val="00C23EA9"/>
    <w:rsid w:val="00C61A62"/>
    <w:rsid w:val="00C7227F"/>
    <w:rsid w:val="00C90FF0"/>
    <w:rsid w:val="00C914B6"/>
    <w:rsid w:val="00C9701A"/>
    <w:rsid w:val="00CB3A4F"/>
    <w:rsid w:val="00CC2D37"/>
    <w:rsid w:val="00CC7E62"/>
    <w:rsid w:val="00CE00A0"/>
    <w:rsid w:val="00D03027"/>
    <w:rsid w:val="00D20D71"/>
    <w:rsid w:val="00D3673C"/>
    <w:rsid w:val="00D57173"/>
    <w:rsid w:val="00D75695"/>
    <w:rsid w:val="00D87826"/>
    <w:rsid w:val="00DA1B6C"/>
    <w:rsid w:val="00DA7713"/>
    <w:rsid w:val="00DD15CA"/>
    <w:rsid w:val="00DE20F7"/>
    <w:rsid w:val="00DE2C0F"/>
    <w:rsid w:val="00DF69B9"/>
    <w:rsid w:val="00DF7201"/>
    <w:rsid w:val="00E05E2A"/>
    <w:rsid w:val="00E12797"/>
    <w:rsid w:val="00E14CF4"/>
    <w:rsid w:val="00E16CAA"/>
    <w:rsid w:val="00E44EB6"/>
    <w:rsid w:val="00E71C49"/>
    <w:rsid w:val="00E76E3C"/>
    <w:rsid w:val="00EA21C8"/>
    <w:rsid w:val="00EE2F1A"/>
    <w:rsid w:val="00EE7198"/>
    <w:rsid w:val="00F00AAA"/>
    <w:rsid w:val="00F250C2"/>
    <w:rsid w:val="00F633A2"/>
    <w:rsid w:val="00F672B7"/>
    <w:rsid w:val="00F7496C"/>
    <w:rsid w:val="00FE6767"/>
    <w:rsid w:val="00FF4392"/>
    <w:rsid w:val="04900C1B"/>
    <w:rsid w:val="14B17BF1"/>
    <w:rsid w:val="1EFB7988"/>
    <w:rsid w:val="2031ADC6"/>
    <w:rsid w:val="2295D0D1"/>
    <w:rsid w:val="2E197C1C"/>
    <w:rsid w:val="365B796C"/>
    <w:rsid w:val="41393B54"/>
    <w:rsid w:val="48BEE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C31B"/>
  <w15:chartTrackingRefBased/>
  <w15:docId w15:val="{AABA7B94-BC46-48FA-B794-F9050D1F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3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6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3A2"/>
  </w:style>
  <w:style w:type="paragraph" w:styleId="Footer">
    <w:name w:val="footer"/>
    <w:basedOn w:val="Normal"/>
    <w:link w:val="FooterChar"/>
    <w:uiPriority w:val="99"/>
    <w:unhideWhenUsed/>
    <w:rsid w:val="00F63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3A2"/>
  </w:style>
  <w:style w:type="table" w:styleId="PlainTable2">
    <w:name w:val="Plain Table 2"/>
    <w:basedOn w:val="TableNormal"/>
    <w:uiPriority w:val="42"/>
    <w:rsid w:val="009D2C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E8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EE71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d0d7f2b3b6d64c9e" Type="http://schemas.microsoft.com/office/2016/09/relationships/commentsIds" Target="commentsIds.xml"/><Relationship Id="rId10" Type="http://schemas.openxmlformats.org/officeDocument/2006/relationships/fontTable" Target="fontTable.xml"/><Relationship Id="R96e382d8ada443e8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484333E8D924CAFCF5F2841DDC069" ma:contentTypeVersion="4" ma:contentTypeDescription="Create a new document." ma:contentTypeScope="" ma:versionID="6543498908c87f85cc8f7f8343837b41">
  <xsd:schema xmlns:xsd="http://www.w3.org/2001/XMLSchema" xmlns:xs="http://www.w3.org/2001/XMLSchema" xmlns:p="http://schemas.microsoft.com/office/2006/metadata/properties" xmlns:ns2="6f69b5f5-f57a-432d-a578-9b22d20dbb36" targetNamespace="http://schemas.microsoft.com/office/2006/metadata/properties" ma:root="true" ma:fieldsID="9286f0881b0625a4d26d4e2ae2da07ac" ns2:_="">
    <xsd:import namespace="6f69b5f5-f57a-432d-a578-9b22d20db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9b5f5-f57a-432d-a578-9b22d20db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0EB86-CFA7-4154-A4A8-F76246EE0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9b5f5-f57a-432d-a578-9b22d20db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730ED-3664-4846-A106-5DA75B037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2E22A-D38C-47E7-9B85-7FEB5B257B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f69b5f5-f57a-432d-a578-9b22d20dbb3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Heslehurst</dc:creator>
  <cp:keywords/>
  <dc:description/>
  <cp:lastModifiedBy>Nicola Heslehurst</cp:lastModifiedBy>
  <cp:revision>3</cp:revision>
  <dcterms:created xsi:type="dcterms:W3CDTF">2021-11-25T15:02:00Z</dcterms:created>
  <dcterms:modified xsi:type="dcterms:W3CDTF">2021-11-25T15:30:00Z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0x010100432484333E8D924CAFCF5F2841DDC069</vt:lpwstr>
  </property>
</Properties>
</file>