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Calibri" w:hAnsi="Calibri" w:eastAsia="宋体" w:cs="Times New Roman"/>
          <w:b/>
          <w:bCs/>
          <w:color w:val="00000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lang w:val="en-US" w:eastAsia="zh-CN"/>
        </w:rPr>
        <w:t>Table S4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color w:val="000000"/>
          <w:lang w:val="en-US" w:eastAsia="zh-CN"/>
        </w:rPr>
        <w:t>. Protein sequences used in the phylogenetic relationship analysis.</w:t>
      </w:r>
    </w:p>
    <w:tbl>
      <w:tblPr>
        <w:tblStyle w:val="2"/>
        <w:tblpPr w:leftFromText="180" w:rightFromText="180" w:vertAnchor="text" w:horzAnchor="page" w:tblpXSpec="center" w:tblpY="3"/>
        <w:tblOverlap w:val="never"/>
        <w:tblW w:w="65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673"/>
        <w:gridCol w:w="2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275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Locus 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Arabidopsis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AtAUX1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AT2G38120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AtLAX1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AT5G01240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AtLAX2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AT2G21050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AtLAX3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AT1G77690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AT1G73590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AT5G57090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AT1G70940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AT2G01420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AT5G16530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AT1G77110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AT1G23080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AtPIN8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AT5G15100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AT2G36910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AT4G25960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AT4G01820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AT2G47000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AT4G01830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AT2G39480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AT5G46540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AT4G18050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AT1G10680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AT1G02520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AT1G02530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AT1G27940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AT1G28010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AT3G28345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AT3G28360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AT3G28380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AT3G28390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AtABCB19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AT3G28860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AT3G55320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AtABCB21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AT3G62150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AtABCB22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AT3G28415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lang w:val="en-US" w:eastAsia="zh-CN"/>
              </w:rPr>
              <w:t>Solanum tuberosum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StLAX1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PGSC0003DMT400004027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StLAX2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PGSC0003DMT400021923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StLAX3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PGSC0003DMT400059693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StLAX4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PGSC0003DMT400049377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StLAX5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PGSC0003DMT400016760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PGSC0003DMT400014752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PGSC0003DMT400048251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PGSC0003DMT400015267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PGSC0003DMT400078330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PGSC0003DMT400046253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PGSC0003DMT400079013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PGSC0003DMT400072459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PGSC0003DMT400003569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PGSC0003DMT400021600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StPIN10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PGSC0003DMT400027309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PGSC0003DMT400007960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StABCB2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PGSC0003DMT400003590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StABCB3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PGSC0003DMT400003546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StABCB4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PGSC0003DMT400034908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StABCB5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PGSC0003DMT400048379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StABCB6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PGSC0003DMT400063067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StABCB7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PGSC0003DMT400058977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StABCB8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PGSC0003DMT400018820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StABCB9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PGSC0003DMT400018812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StABCB10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PGSC0003DMT400027962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StABCB11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PGSC0003DMT400069516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StABCB12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PGSC0003DMT400013988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StABCB13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PGSC0003DMT400049576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StABCB14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PGSC0003DMT400045176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StABCB15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PGSC0003DMT400022893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StABCB16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PGSC0003DMT400009924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StABCB17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PGSC0003DMT400019156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StABCB18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PGSC0003DMT400019085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StABCB19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PGSC0003DMT400074962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StABCB20</w:t>
            </w:r>
          </w:p>
        </w:tc>
        <w:tc>
          <w:tcPr>
            <w:tcW w:w="2752" w:type="dxa"/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PGSC0003DMT400030345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StABCB21</w:t>
            </w:r>
          </w:p>
        </w:tc>
        <w:tc>
          <w:tcPr>
            <w:tcW w:w="2752" w:type="dxa"/>
            <w:tcBorders>
              <w:bottom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PGSC0003DMT400030342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StABCB22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PGSC0003DMT400011930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lang w:val="en-US" w:eastAsia="zh-CN"/>
              </w:rPr>
              <w:t>Rice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OsLAX1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LOC_Os01g63770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OsLAX2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LOC_Os03g14080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OsLAX3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LOC_Os05g37470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OsLAX4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LOC_Os10g05690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OsLAX5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LOC_Os11g06820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OsPIN1a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LOC_Os06g12610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OsPIN1b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LOC_Os02g50960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OsPIN1c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LOC_Os11g04190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OsPIN1d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LOC_Os12g04000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LOC_Os06g44970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OsPIN5a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LOC_Os01g69070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OsPIN5b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LOC_Os08g41720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OsPIN5c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LOC_Os09g32770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LOC_Os01g51780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LOC_Os01g58860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OsPIN10a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LOC_Os01g45550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OsPIN10b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lang w:val="en-US" w:eastAsia="zh-CN"/>
              </w:rPr>
              <w:t>LOC_Os05g50140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LOC_Os01g18670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LOC_Os01g34970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LOC_Os01g35030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LOC_Os01g50080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LOC_Os01g50100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LOC_Os01g50160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LOC_Os01g52550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LOC_Os01g74470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LOC_Os02g09720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LOC_Os02g21750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LOC_Os02g46680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LOC_Os03g08380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LOC_Os03g17180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LOC_Os04g38570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LOC_Os04g40570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LOC_Os04g54930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LOC_Os05g47490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OsABCB19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LOC_Os05g47500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LOC_Os08g05690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OsABCB21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LOC_Os08g05710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OsABCB22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LOC_Os08g45030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  <w:lang w:val="en-US" w:eastAsia="zh-CN"/>
              </w:rPr>
              <w:t>Solanum lycopersicum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SlLAX1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HQ671063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SlLAX2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HQ671064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SlLAX3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HQ671065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SlLAX4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HQ671066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SlLAX5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HQ671067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SlPIN10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HQ127081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Solyc02g071340.1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Solyc02g071350.2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Solyc02g087410.2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Solyc02g087870.2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Solyc03g005860.2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Solyc03g093650.2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Solyc04g010310.2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Solyc06g009280.1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Solyc06g009290.2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Solyc06g072960.1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Solyc07g018130.1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Solyc07g064120.1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Solyc08g076720.2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Solyc09g008240.2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Solyc11g067310.1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Solyc12g098840.1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Solyc12g098870.1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Solyc11g067300.1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SlABCB1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Solyc05g013890.1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Solyc03g026310.2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Solyc03g114950.2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Solyc03g122050.1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Solyc03g122070.1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Solyc09g009910.2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Solyc09g055350.2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Solyc00g304030.1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Solyc12g049120.1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Solyc12g049130.1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SlABCB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hint="default" w:ascii="AdvPSUnv" w:hAnsi="AdvPSUnv" w:eastAsia="AdvPSUnv"/>
                <w:sz w:val="16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Solyc12g070280.1</w:t>
            </w:r>
          </w:p>
        </w:tc>
      </w:tr>
    </w:tbl>
    <w:p>
      <w:pPr>
        <w:rPr>
          <w:rFonts w:hint="eastAsia" w:ascii="Calibri" w:hAnsi="Calibri" w:eastAsia="宋体" w:cs="Times New Roman"/>
          <w:b/>
          <w:bCs/>
          <w:color w:val="00000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PSUnv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0759F"/>
    <w:rsid w:val="119D62E7"/>
    <w:rsid w:val="379B7A88"/>
    <w:rsid w:val="400B1A3E"/>
    <w:rsid w:val="44366486"/>
    <w:rsid w:val="45B620D5"/>
    <w:rsid w:val="67B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2019-12-30T08:17:00Z</dcterms:created>
  <dc:creator>馨霏</dc:creator>
  <cp:lastModifiedBy>简单点</cp:lastModifiedBy>
  <dcterms:modified xsi:type="dcterms:W3CDTF">2020-11-14T01:55:50Z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