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584" w:rsidRPr="005132F5" w:rsidRDefault="00CA7584" w:rsidP="00AF2D85">
      <w:pPr>
        <w:spacing w:line="480" w:lineRule="auto"/>
        <w:ind w:left="0"/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Estimating</w:t>
      </w:r>
      <w:r w:rsidRPr="005132F5">
        <w:rPr>
          <w:b/>
          <w:sz w:val="36"/>
          <w:szCs w:val="36"/>
          <w:lang w:val="en-US"/>
        </w:rPr>
        <w:t xml:space="preserve"> </w:t>
      </w:r>
      <w:r>
        <w:rPr>
          <w:b/>
          <w:sz w:val="36"/>
          <w:szCs w:val="36"/>
          <w:lang w:val="en-US"/>
        </w:rPr>
        <w:t xml:space="preserve">the </w:t>
      </w:r>
      <w:r w:rsidRPr="005132F5">
        <w:rPr>
          <w:b/>
          <w:sz w:val="36"/>
          <w:szCs w:val="36"/>
          <w:lang w:val="en-US"/>
        </w:rPr>
        <w:t xml:space="preserve">public health </w:t>
      </w:r>
      <w:r>
        <w:rPr>
          <w:b/>
          <w:sz w:val="36"/>
          <w:szCs w:val="36"/>
          <w:lang w:val="en-US"/>
        </w:rPr>
        <w:t>impact from introducing tobacco-free nicotine pouches into the US</w:t>
      </w:r>
    </w:p>
    <w:p w:rsidR="00CA7584" w:rsidRPr="005132F5" w:rsidRDefault="00CA7584" w:rsidP="00AF2D85">
      <w:pPr>
        <w:spacing w:line="480" w:lineRule="auto"/>
        <w:ind w:left="0"/>
        <w:rPr>
          <w:lang w:val="en-US"/>
        </w:rPr>
      </w:pPr>
    </w:p>
    <w:p w:rsidR="00CA7584" w:rsidRPr="005132F5" w:rsidRDefault="00CA7584" w:rsidP="00AF2D85">
      <w:pPr>
        <w:spacing w:line="480" w:lineRule="auto"/>
        <w:ind w:left="0"/>
        <w:rPr>
          <w:lang w:val="en-US"/>
        </w:rPr>
      </w:pPr>
      <w:r w:rsidRPr="005132F5">
        <w:rPr>
          <w:b/>
          <w:lang w:val="en-US"/>
        </w:rPr>
        <w:t>Short title:</w:t>
      </w:r>
      <w:r w:rsidRPr="005132F5">
        <w:rPr>
          <w:lang w:val="en-US"/>
        </w:rPr>
        <w:t xml:space="preserve"> Public health gains from </w:t>
      </w:r>
      <w:r>
        <w:rPr>
          <w:lang w:val="en-US"/>
        </w:rPr>
        <w:t>introducing tobacco-free nicotine pouches</w:t>
      </w:r>
    </w:p>
    <w:p w:rsidR="00CA7584" w:rsidRPr="005132F5" w:rsidRDefault="00CA7584" w:rsidP="00AF2D85">
      <w:pPr>
        <w:spacing w:line="480" w:lineRule="auto"/>
        <w:ind w:left="0"/>
        <w:rPr>
          <w:lang w:val="en-US"/>
        </w:rPr>
      </w:pPr>
    </w:p>
    <w:p w:rsidR="00CA7584" w:rsidRPr="00E536D6" w:rsidRDefault="00CA7584" w:rsidP="00AF2D85">
      <w:pPr>
        <w:spacing w:line="480" w:lineRule="auto"/>
        <w:ind w:left="0"/>
        <w:rPr>
          <w:vertAlign w:val="superscript"/>
          <w:lang w:val="en-US"/>
        </w:rPr>
      </w:pPr>
      <w:r w:rsidRPr="005132F5">
        <w:rPr>
          <w:lang w:val="en-US"/>
        </w:rPr>
        <w:t>Peter N Lee</w:t>
      </w:r>
      <w:r>
        <w:rPr>
          <w:lang w:val="en-US"/>
        </w:rPr>
        <w:t>1</w:t>
      </w:r>
      <w:r>
        <w:rPr>
          <w:vertAlign w:val="superscript"/>
          <w:lang w:val="en-US"/>
        </w:rPr>
        <w:t>1*</w:t>
      </w:r>
      <w:r w:rsidRPr="005132F5">
        <w:rPr>
          <w:lang w:val="en-US"/>
        </w:rPr>
        <w:t>, John S Fry</w:t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Tryggve</w:t>
      </w:r>
      <w:proofErr w:type="spellEnd"/>
      <w:r>
        <w:rPr>
          <w:lang w:val="en-US"/>
        </w:rPr>
        <w:t xml:space="preserve"> Ljung</w:t>
      </w:r>
      <w:r>
        <w:rPr>
          <w:vertAlign w:val="superscript"/>
          <w:lang w:val="en-US"/>
        </w:rPr>
        <w:t>3</w:t>
      </w:r>
    </w:p>
    <w:p w:rsidR="00CA7584" w:rsidRPr="00482C5F" w:rsidRDefault="00CA7584" w:rsidP="00CA7584">
      <w:pPr>
        <w:tabs>
          <w:tab w:val="left" w:pos="2552"/>
        </w:tabs>
        <w:spacing w:line="480" w:lineRule="auto"/>
        <w:ind w:left="2880" w:hanging="2880"/>
        <w:rPr>
          <w:lang w:val="en-US"/>
        </w:rPr>
      </w:pPr>
      <w:r>
        <w:rPr>
          <w:vertAlign w:val="superscript"/>
          <w:lang w:val="en-US"/>
        </w:rPr>
        <w:t xml:space="preserve">1 </w:t>
      </w:r>
      <w:proofErr w:type="spellStart"/>
      <w:r w:rsidRPr="00482C5F">
        <w:rPr>
          <w:lang w:val="en-US"/>
        </w:rPr>
        <w:t>P.N.Lee</w:t>
      </w:r>
      <w:proofErr w:type="spellEnd"/>
      <w:r w:rsidRPr="00482C5F">
        <w:rPr>
          <w:lang w:val="en-US"/>
        </w:rPr>
        <w:t xml:space="preserve"> Statistics and Computing Ltd., 17 Cedar Road, Sutton, Surrey SM2 5DA</w:t>
      </w:r>
    </w:p>
    <w:p w:rsidR="00CA7584" w:rsidRDefault="00CA7584" w:rsidP="00CA7584">
      <w:pPr>
        <w:tabs>
          <w:tab w:val="left" w:pos="2552"/>
        </w:tabs>
        <w:spacing w:line="480" w:lineRule="auto"/>
        <w:ind w:left="2880" w:hanging="2880"/>
        <w:rPr>
          <w:lang w:val="en-US"/>
        </w:rPr>
      </w:pPr>
      <w:r>
        <w:rPr>
          <w:vertAlign w:val="superscript"/>
          <w:lang w:val="en-US"/>
        </w:rPr>
        <w:t xml:space="preserve">2 </w:t>
      </w:r>
      <w:proofErr w:type="spellStart"/>
      <w:r w:rsidRPr="00482C5F">
        <w:rPr>
          <w:lang w:val="en-US"/>
        </w:rPr>
        <w:t>RoeLee</w:t>
      </w:r>
      <w:proofErr w:type="spellEnd"/>
      <w:r w:rsidRPr="00482C5F">
        <w:rPr>
          <w:lang w:val="en-US"/>
        </w:rPr>
        <w:t xml:space="preserve"> Statistics Ltd., 17 Cedar Road, Sutton, Surrey SM2 5DA</w:t>
      </w:r>
    </w:p>
    <w:p w:rsidR="00CA7584" w:rsidRPr="00E536D6" w:rsidRDefault="00CA7584" w:rsidP="00CA7584">
      <w:pPr>
        <w:tabs>
          <w:tab w:val="left" w:pos="2552"/>
        </w:tabs>
        <w:spacing w:line="480" w:lineRule="auto"/>
        <w:ind w:left="2880" w:hanging="2880"/>
        <w:rPr>
          <w:lang w:val="en-US"/>
        </w:rPr>
      </w:pPr>
      <w:r>
        <w:rPr>
          <w:vertAlign w:val="superscript"/>
          <w:lang w:val="en-US"/>
        </w:rPr>
        <w:t xml:space="preserve">3 </w:t>
      </w:r>
      <w:r w:rsidR="00900580">
        <w:rPr>
          <w:lang w:val="en-US"/>
        </w:rPr>
        <w:t xml:space="preserve">Swedish </w:t>
      </w:r>
      <w:proofErr w:type="gramStart"/>
      <w:r w:rsidR="00900580">
        <w:rPr>
          <w:lang w:val="en-US"/>
        </w:rPr>
        <w:t>Match.,</w:t>
      </w:r>
      <w:proofErr w:type="gramEnd"/>
      <w:r w:rsidR="00900580">
        <w:rPr>
          <w:lang w:val="en-US"/>
        </w:rPr>
        <w:t xml:space="preserve"> </w:t>
      </w:r>
      <w:proofErr w:type="spellStart"/>
      <w:r w:rsidR="00900580" w:rsidRPr="0062793D">
        <w:rPr>
          <w:lang w:eastAsia="en-GB"/>
        </w:rPr>
        <w:t>Sveavägen</w:t>
      </w:r>
      <w:proofErr w:type="spellEnd"/>
      <w:r w:rsidR="00900580" w:rsidRPr="0062793D">
        <w:rPr>
          <w:lang w:eastAsia="en-GB"/>
        </w:rPr>
        <w:t xml:space="preserve"> 44 8th Floor, SE-118 85 Stockholm, Sweden</w:t>
      </w:r>
      <w:bookmarkStart w:id="0" w:name="_GoBack"/>
      <w:bookmarkEnd w:id="0"/>
    </w:p>
    <w:p w:rsidR="00CA7584" w:rsidRPr="006A7032" w:rsidRDefault="00CA7584" w:rsidP="006A7032">
      <w:pPr>
        <w:tabs>
          <w:tab w:val="left" w:pos="2268"/>
        </w:tabs>
        <w:spacing w:after="0" w:line="480" w:lineRule="auto"/>
        <w:ind w:left="2552" w:hanging="2552"/>
        <w:jc w:val="left"/>
        <w:rPr>
          <w:lang w:val="en-US"/>
        </w:rPr>
      </w:pPr>
    </w:p>
    <w:p w:rsidR="00E46DB7" w:rsidRDefault="00CA7584" w:rsidP="00E46DB7">
      <w:pPr>
        <w:spacing w:after="0" w:line="480" w:lineRule="auto"/>
        <w:ind w:left="0"/>
        <w:jc w:val="center"/>
        <w:rPr>
          <w:b/>
          <w:lang w:val="en-US"/>
        </w:rPr>
      </w:pPr>
      <w:r>
        <w:rPr>
          <w:b/>
          <w:lang w:val="en-US"/>
        </w:rPr>
        <w:t xml:space="preserve">ADDITIONAL </w:t>
      </w:r>
      <w:r w:rsidRPr="00482C5F">
        <w:rPr>
          <w:b/>
          <w:lang w:val="en-US"/>
        </w:rPr>
        <w:t xml:space="preserve">FILE </w:t>
      </w:r>
      <w:r>
        <w:rPr>
          <w:b/>
          <w:lang w:val="en-US"/>
        </w:rPr>
        <w:t>2 – Data on migrations and births</w:t>
      </w:r>
      <w:r w:rsidR="00E46DB7">
        <w:rPr>
          <w:b/>
          <w:lang w:val="en-US"/>
        </w:rPr>
        <w:t xml:space="preserve"> for the US for 2001-2049</w:t>
      </w:r>
    </w:p>
    <w:p w:rsidR="00E46DB7" w:rsidRDefault="00E46DB7" w:rsidP="00E46DB7">
      <w:pPr>
        <w:spacing w:after="0" w:line="480" w:lineRule="auto"/>
        <w:ind w:left="0"/>
        <w:jc w:val="center"/>
      </w:pPr>
    </w:p>
    <w:p w:rsidR="006A7032" w:rsidRPr="006A7032" w:rsidRDefault="006A7032" w:rsidP="006A7032">
      <w:pPr>
        <w:spacing w:after="0" w:line="480" w:lineRule="auto"/>
        <w:ind w:left="0"/>
        <w:jc w:val="left"/>
        <w:rPr>
          <w:lang w:val="en-US"/>
        </w:rPr>
      </w:pPr>
    </w:p>
    <w:p w:rsidR="00CA7584" w:rsidRDefault="00CA7584" w:rsidP="00E11D76">
      <w:pPr>
        <w:spacing w:line="480" w:lineRule="auto"/>
        <w:ind w:left="0"/>
        <w:jc w:val="left"/>
      </w:pPr>
      <w:r w:rsidRPr="008259DB">
        <w:t>Table A2.1</w:t>
      </w:r>
      <w:r w:rsidRPr="008259DB">
        <w:rPr>
          <w:noProof/>
        </w:rPr>
        <w:t>.</w:t>
      </w:r>
      <w:r w:rsidRPr="008259DB">
        <w:t xml:space="preserve"> </w:t>
      </w:r>
      <w:r w:rsidR="00E11D76">
        <w:t xml:space="preserve"> </w:t>
      </w:r>
      <w:r>
        <w:t>Estimates of ne</w:t>
      </w:r>
      <w:r w:rsidRPr="008259DB">
        <w:t>t migration</w:t>
      </w:r>
      <w:r w:rsidR="00E46DB7">
        <w:t xml:space="preserve"> (</w:t>
      </w:r>
      <w:r w:rsidRPr="008259DB">
        <w:t>from US Census</w:t>
      </w:r>
      <w:r>
        <w:t xml:space="preserve"> </w:t>
      </w:r>
      <w:r w:rsidRPr="008259DB">
        <w:t>Bureau 2008 National Population Projections</w:t>
      </w:r>
      <w:r w:rsidR="00E46DB7">
        <w:t>)</w:t>
      </w:r>
      <w:r w:rsidRPr="008259DB">
        <w:t xml:space="preserve"> </w:t>
      </w:r>
    </w:p>
    <w:p w:rsidR="00CA7584" w:rsidRDefault="00CA7584" w:rsidP="00E11D76">
      <w:pPr>
        <w:spacing w:line="480" w:lineRule="auto"/>
        <w:ind w:left="0"/>
        <w:jc w:val="left"/>
      </w:pPr>
      <w:r w:rsidRPr="008259DB">
        <w:t>Table A2.2</w:t>
      </w:r>
      <w:r w:rsidRPr="008259DB">
        <w:rPr>
          <w:noProof/>
        </w:rPr>
        <w:t>.</w:t>
      </w:r>
      <w:r w:rsidRPr="008259DB">
        <w:t xml:space="preserve"> </w:t>
      </w:r>
      <w:r w:rsidR="00E11D76">
        <w:t xml:space="preserve"> </w:t>
      </w:r>
      <w:r w:rsidRPr="008259DB">
        <w:t>Estimates of numbers of births</w:t>
      </w:r>
      <w:r w:rsidR="00E46DB7">
        <w:t xml:space="preserve"> (</w:t>
      </w:r>
      <w:r w:rsidRPr="008259DB">
        <w:t>from US Census Bureau 2008 National Population Projections</w:t>
      </w:r>
      <w:r w:rsidR="00E46DB7">
        <w:t>)</w:t>
      </w:r>
    </w:p>
    <w:p w:rsidR="00065B0F" w:rsidRDefault="00065B0F">
      <w:pPr>
        <w:spacing w:line="276" w:lineRule="auto"/>
        <w:ind w:left="0"/>
        <w:jc w:val="left"/>
        <w:rPr>
          <w:lang w:val="en-US"/>
        </w:rPr>
      </w:pPr>
      <w:r>
        <w:rPr>
          <w:lang w:val="en-US"/>
        </w:rPr>
        <w:br w:type="page"/>
      </w:r>
    </w:p>
    <w:p w:rsidR="00CA7584" w:rsidRPr="00E462CB" w:rsidRDefault="00CA7584" w:rsidP="00E462CB">
      <w:pPr>
        <w:pStyle w:val="Heading1"/>
      </w:pPr>
      <w:bookmarkStart w:id="1" w:name="_Ref41395224"/>
      <w:bookmarkStart w:id="2" w:name="_Toc48915381"/>
      <w:bookmarkStart w:id="3" w:name="_Ref43382652"/>
      <w:bookmarkStart w:id="4" w:name="_Toc48915375"/>
      <w:r w:rsidRPr="00E462CB">
        <w:lastRenderedPageBreak/>
        <w:t>Table A2.1</w:t>
      </w:r>
      <w:bookmarkEnd w:id="1"/>
      <w:r w:rsidRPr="00E462CB">
        <w:t>.</w:t>
      </w:r>
      <w:r w:rsidR="00116CD0" w:rsidRPr="00E462CB">
        <w:tab/>
      </w:r>
      <w:r w:rsidRPr="00E462CB">
        <w:t>Estimates of net migration</w:t>
      </w:r>
      <w:r w:rsidR="00C10482">
        <w:t xml:space="preserve"> (fr</w:t>
      </w:r>
      <w:r w:rsidRPr="00E462CB">
        <w:t>om US Census Bureau 2008 National Population Projections</w:t>
      </w:r>
      <w:r w:rsidR="00C10482">
        <w:t>)</w:t>
      </w:r>
      <w:r w:rsidRPr="00E462CB">
        <w:t xml:space="preserve"> </w:t>
      </w:r>
      <w:bookmarkEnd w:id="2"/>
    </w:p>
    <w:tbl>
      <w:tblPr>
        <w:tblW w:w="0" w:type="auto"/>
        <w:tblLook w:val="0000" w:firstRow="0" w:lastRow="0" w:firstColumn="0" w:lastColumn="0" w:noHBand="0" w:noVBand="0"/>
      </w:tblPr>
      <w:tblGrid>
        <w:gridCol w:w="2310"/>
        <w:gridCol w:w="2310"/>
        <w:gridCol w:w="2311"/>
        <w:gridCol w:w="2311"/>
      </w:tblGrid>
      <w:tr w:rsidR="00065B0F" w:rsidTr="00116CD0"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065B0F" w:rsidRDefault="00065B0F" w:rsidP="00116CD0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Year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065B0F" w:rsidRDefault="00065B0F" w:rsidP="00C10482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Net Migration</w:t>
            </w:r>
          </w:p>
        </w:tc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</w:tcPr>
          <w:p w:rsidR="00065B0F" w:rsidRDefault="00065B0F" w:rsidP="00116CD0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Year</w:t>
            </w:r>
          </w:p>
        </w:tc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</w:tcPr>
          <w:p w:rsidR="00065B0F" w:rsidRDefault="00065B0F" w:rsidP="00C10482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Net Migration</w:t>
            </w:r>
          </w:p>
        </w:tc>
      </w:tr>
      <w:tr w:rsidR="00065B0F" w:rsidTr="00116CD0">
        <w:tc>
          <w:tcPr>
            <w:tcW w:w="2310" w:type="dxa"/>
            <w:tcBorders>
              <w:top w:val="single" w:sz="4" w:space="0" w:color="auto"/>
            </w:tcBorders>
          </w:tcPr>
          <w:p w:rsidR="00065B0F" w:rsidRDefault="00065B0F" w:rsidP="00116CD0">
            <w:pPr>
              <w:pStyle w:val="NoSpacing"/>
              <w:jc w:val="center"/>
              <w:rPr>
                <w:lang w:val="en-US"/>
              </w:rPr>
            </w:pPr>
          </w:p>
        </w:tc>
        <w:tc>
          <w:tcPr>
            <w:tcW w:w="2310" w:type="dxa"/>
            <w:tcBorders>
              <w:top w:val="single" w:sz="4" w:space="0" w:color="auto"/>
            </w:tcBorders>
          </w:tcPr>
          <w:p w:rsidR="00065B0F" w:rsidRDefault="00065B0F" w:rsidP="00116CD0">
            <w:pPr>
              <w:pStyle w:val="NoSpacing"/>
              <w:rPr>
                <w:lang w:val="en-US"/>
              </w:rPr>
            </w:pPr>
          </w:p>
        </w:tc>
        <w:tc>
          <w:tcPr>
            <w:tcW w:w="2311" w:type="dxa"/>
            <w:tcBorders>
              <w:top w:val="single" w:sz="4" w:space="0" w:color="auto"/>
            </w:tcBorders>
          </w:tcPr>
          <w:p w:rsidR="00065B0F" w:rsidRDefault="00065B0F" w:rsidP="00116CD0">
            <w:pPr>
              <w:pStyle w:val="NoSpacing"/>
              <w:jc w:val="center"/>
              <w:rPr>
                <w:lang w:val="en-US"/>
              </w:rPr>
            </w:pPr>
          </w:p>
        </w:tc>
        <w:tc>
          <w:tcPr>
            <w:tcW w:w="2311" w:type="dxa"/>
            <w:tcBorders>
              <w:top w:val="single" w:sz="4" w:space="0" w:color="auto"/>
            </w:tcBorders>
          </w:tcPr>
          <w:p w:rsidR="00065B0F" w:rsidRDefault="00065B0F" w:rsidP="00116CD0">
            <w:pPr>
              <w:pStyle w:val="NoSpacing"/>
              <w:rPr>
                <w:lang w:val="en-US"/>
              </w:rPr>
            </w:pPr>
          </w:p>
        </w:tc>
      </w:tr>
      <w:tr w:rsidR="00116CD0">
        <w:tc>
          <w:tcPr>
            <w:tcW w:w="2310" w:type="dxa"/>
          </w:tcPr>
          <w:p w:rsidR="00116CD0" w:rsidRPr="00CA0DF9" w:rsidRDefault="00116CD0" w:rsidP="00116CD0">
            <w:pPr>
              <w:pStyle w:val="NoSpacing"/>
              <w:jc w:val="center"/>
            </w:pPr>
            <w:r w:rsidRPr="00CA0DF9">
              <w:t>2001</w:t>
            </w:r>
          </w:p>
        </w:tc>
        <w:tc>
          <w:tcPr>
            <w:tcW w:w="2310" w:type="dxa"/>
          </w:tcPr>
          <w:p w:rsidR="00116CD0" w:rsidRPr="00CA0DF9" w:rsidRDefault="00116CD0" w:rsidP="00116CD0">
            <w:pPr>
              <w:pStyle w:val="NoSpacing"/>
              <w:tabs>
                <w:tab w:val="decimal" w:pos="1518"/>
              </w:tabs>
            </w:pPr>
            <w:r w:rsidRPr="00CA0DF9">
              <w:t>1,172,779</w:t>
            </w:r>
          </w:p>
        </w:tc>
        <w:tc>
          <w:tcPr>
            <w:tcW w:w="2311" w:type="dxa"/>
          </w:tcPr>
          <w:p w:rsidR="00116CD0" w:rsidRPr="00B2525D" w:rsidRDefault="00116CD0" w:rsidP="00116CD0">
            <w:pPr>
              <w:pStyle w:val="NoSpacing"/>
              <w:jc w:val="center"/>
            </w:pPr>
            <w:r w:rsidRPr="00B2525D">
              <w:t>2026</w:t>
            </w:r>
          </w:p>
        </w:tc>
        <w:tc>
          <w:tcPr>
            <w:tcW w:w="2311" w:type="dxa"/>
          </w:tcPr>
          <w:p w:rsidR="00116CD0" w:rsidRPr="00B2525D" w:rsidRDefault="00116CD0" w:rsidP="00116CD0">
            <w:pPr>
              <w:pStyle w:val="NoSpacing"/>
              <w:tabs>
                <w:tab w:val="decimal" w:pos="1433"/>
              </w:tabs>
            </w:pPr>
            <w:r w:rsidRPr="00B2525D">
              <w:t>1,587,656</w:t>
            </w:r>
          </w:p>
        </w:tc>
      </w:tr>
      <w:tr w:rsidR="00116CD0">
        <w:tc>
          <w:tcPr>
            <w:tcW w:w="2310" w:type="dxa"/>
          </w:tcPr>
          <w:p w:rsidR="00116CD0" w:rsidRPr="00CA0DF9" w:rsidRDefault="00116CD0" w:rsidP="00116CD0">
            <w:pPr>
              <w:pStyle w:val="NoSpacing"/>
              <w:jc w:val="center"/>
            </w:pPr>
            <w:r w:rsidRPr="00CA0DF9">
              <w:t>2002</w:t>
            </w:r>
          </w:p>
        </w:tc>
        <w:tc>
          <w:tcPr>
            <w:tcW w:w="2310" w:type="dxa"/>
          </w:tcPr>
          <w:p w:rsidR="00116CD0" w:rsidRPr="00CA0DF9" w:rsidRDefault="00116CD0" w:rsidP="00116CD0">
            <w:pPr>
              <w:pStyle w:val="NoSpacing"/>
              <w:tabs>
                <w:tab w:val="decimal" w:pos="1518"/>
              </w:tabs>
            </w:pPr>
            <w:r w:rsidRPr="00CA0DF9">
              <w:t>1,017,718</w:t>
            </w:r>
          </w:p>
        </w:tc>
        <w:tc>
          <w:tcPr>
            <w:tcW w:w="2311" w:type="dxa"/>
          </w:tcPr>
          <w:p w:rsidR="00116CD0" w:rsidRPr="00B2525D" w:rsidRDefault="00116CD0" w:rsidP="00116CD0">
            <w:pPr>
              <w:pStyle w:val="NoSpacing"/>
              <w:jc w:val="center"/>
            </w:pPr>
            <w:r w:rsidRPr="00B2525D">
              <w:t>2027</w:t>
            </w:r>
          </w:p>
        </w:tc>
        <w:tc>
          <w:tcPr>
            <w:tcW w:w="2311" w:type="dxa"/>
          </w:tcPr>
          <w:p w:rsidR="00116CD0" w:rsidRPr="00B2525D" w:rsidRDefault="00116CD0" w:rsidP="00116CD0">
            <w:pPr>
              <w:pStyle w:val="NoSpacing"/>
              <w:tabs>
                <w:tab w:val="decimal" w:pos="1433"/>
              </w:tabs>
            </w:pPr>
            <w:r w:rsidRPr="00B2525D">
              <w:t>1,606,748</w:t>
            </w:r>
          </w:p>
        </w:tc>
      </w:tr>
      <w:tr w:rsidR="00116CD0">
        <w:tc>
          <w:tcPr>
            <w:tcW w:w="2310" w:type="dxa"/>
          </w:tcPr>
          <w:p w:rsidR="00116CD0" w:rsidRPr="00CA0DF9" w:rsidRDefault="00116CD0" w:rsidP="00116CD0">
            <w:pPr>
              <w:pStyle w:val="NoSpacing"/>
              <w:jc w:val="center"/>
            </w:pPr>
            <w:r w:rsidRPr="00CA0DF9">
              <w:t>2003</w:t>
            </w:r>
          </w:p>
        </w:tc>
        <w:tc>
          <w:tcPr>
            <w:tcW w:w="2310" w:type="dxa"/>
          </w:tcPr>
          <w:p w:rsidR="00116CD0" w:rsidRPr="00CA0DF9" w:rsidRDefault="00116CD0" w:rsidP="00116CD0">
            <w:pPr>
              <w:pStyle w:val="NoSpacing"/>
              <w:tabs>
                <w:tab w:val="decimal" w:pos="1518"/>
              </w:tabs>
            </w:pPr>
            <w:r w:rsidRPr="00CA0DF9">
              <w:t>901,141</w:t>
            </w:r>
          </w:p>
        </w:tc>
        <w:tc>
          <w:tcPr>
            <w:tcW w:w="2311" w:type="dxa"/>
          </w:tcPr>
          <w:p w:rsidR="00116CD0" w:rsidRPr="00B2525D" w:rsidRDefault="00116CD0" w:rsidP="00116CD0">
            <w:pPr>
              <w:pStyle w:val="NoSpacing"/>
              <w:jc w:val="center"/>
            </w:pPr>
            <w:r w:rsidRPr="00B2525D">
              <w:t>2028</w:t>
            </w:r>
          </w:p>
        </w:tc>
        <w:tc>
          <w:tcPr>
            <w:tcW w:w="2311" w:type="dxa"/>
          </w:tcPr>
          <w:p w:rsidR="00116CD0" w:rsidRPr="00B2525D" w:rsidRDefault="00116CD0" w:rsidP="00116CD0">
            <w:pPr>
              <w:pStyle w:val="NoSpacing"/>
              <w:tabs>
                <w:tab w:val="decimal" w:pos="1433"/>
              </w:tabs>
            </w:pPr>
            <w:r w:rsidRPr="00B2525D">
              <w:t>1,625,881</w:t>
            </w:r>
          </w:p>
        </w:tc>
      </w:tr>
      <w:tr w:rsidR="00116CD0">
        <w:tc>
          <w:tcPr>
            <w:tcW w:w="2310" w:type="dxa"/>
          </w:tcPr>
          <w:p w:rsidR="00116CD0" w:rsidRPr="00CA0DF9" w:rsidRDefault="00116CD0" w:rsidP="00116CD0">
            <w:pPr>
              <w:pStyle w:val="NoSpacing"/>
              <w:jc w:val="center"/>
            </w:pPr>
            <w:r w:rsidRPr="00CA0DF9">
              <w:t>2004</w:t>
            </w:r>
          </w:p>
        </w:tc>
        <w:tc>
          <w:tcPr>
            <w:tcW w:w="2310" w:type="dxa"/>
          </w:tcPr>
          <w:p w:rsidR="00116CD0" w:rsidRPr="00CA0DF9" w:rsidRDefault="00116CD0" w:rsidP="00116CD0">
            <w:pPr>
              <w:pStyle w:val="NoSpacing"/>
              <w:tabs>
                <w:tab w:val="decimal" w:pos="1518"/>
              </w:tabs>
            </w:pPr>
            <w:r w:rsidRPr="00CA0DF9">
              <w:t>1,198,067</w:t>
            </w:r>
          </w:p>
        </w:tc>
        <w:tc>
          <w:tcPr>
            <w:tcW w:w="2311" w:type="dxa"/>
          </w:tcPr>
          <w:p w:rsidR="00116CD0" w:rsidRPr="00B2525D" w:rsidRDefault="00116CD0" w:rsidP="00116CD0">
            <w:pPr>
              <w:pStyle w:val="NoSpacing"/>
              <w:jc w:val="center"/>
            </w:pPr>
            <w:r w:rsidRPr="00B2525D">
              <w:t>2029</w:t>
            </w:r>
          </w:p>
        </w:tc>
        <w:tc>
          <w:tcPr>
            <w:tcW w:w="2311" w:type="dxa"/>
          </w:tcPr>
          <w:p w:rsidR="00116CD0" w:rsidRPr="00B2525D" w:rsidRDefault="00116CD0" w:rsidP="00116CD0">
            <w:pPr>
              <w:pStyle w:val="NoSpacing"/>
              <w:tabs>
                <w:tab w:val="decimal" w:pos="1433"/>
              </w:tabs>
            </w:pPr>
            <w:r w:rsidRPr="00B2525D">
              <w:t>1,645,011</w:t>
            </w:r>
          </w:p>
        </w:tc>
      </w:tr>
      <w:tr w:rsidR="00116CD0">
        <w:tc>
          <w:tcPr>
            <w:tcW w:w="2310" w:type="dxa"/>
          </w:tcPr>
          <w:p w:rsidR="00116CD0" w:rsidRPr="00CA0DF9" w:rsidRDefault="00116CD0" w:rsidP="00116CD0">
            <w:pPr>
              <w:pStyle w:val="NoSpacing"/>
              <w:jc w:val="center"/>
            </w:pPr>
            <w:r w:rsidRPr="00CA0DF9">
              <w:t>2005</w:t>
            </w:r>
          </w:p>
        </w:tc>
        <w:tc>
          <w:tcPr>
            <w:tcW w:w="2310" w:type="dxa"/>
          </w:tcPr>
          <w:p w:rsidR="00116CD0" w:rsidRPr="00CA0DF9" w:rsidRDefault="00116CD0" w:rsidP="00116CD0">
            <w:pPr>
              <w:pStyle w:val="NoSpacing"/>
              <w:tabs>
                <w:tab w:val="decimal" w:pos="1518"/>
              </w:tabs>
            </w:pPr>
            <w:r w:rsidRPr="00CA0DF9">
              <w:t>1,147,895</w:t>
            </w:r>
          </w:p>
        </w:tc>
        <w:tc>
          <w:tcPr>
            <w:tcW w:w="2311" w:type="dxa"/>
          </w:tcPr>
          <w:p w:rsidR="00116CD0" w:rsidRPr="00B2525D" w:rsidRDefault="00116CD0" w:rsidP="00116CD0">
            <w:pPr>
              <w:pStyle w:val="NoSpacing"/>
              <w:jc w:val="center"/>
            </w:pPr>
            <w:r w:rsidRPr="00B2525D">
              <w:t>2030</w:t>
            </w:r>
          </w:p>
        </w:tc>
        <w:tc>
          <w:tcPr>
            <w:tcW w:w="2311" w:type="dxa"/>
          </w:tcPr>
          <w:p w:rsidR="00116CD0" w:rsidRPr="00B2525D" w:rsidRDefault="00116CD0" w:rsidP="00116CD0">
            <w:pPr>
              <w:pStyle w:val="NoSpacing"/>
              <w:tabs>
                <w:tab w:val="decimal" w:pos="1433"/>
              </w:tabs>
            </w:pPr>
            <w:r w:rsidRPr="00B2525D">
              <w:t>1,664,183</w:t>
            </w:r>
          </w:p>
        </w:tc>
      </w:tr>
      <w:tr w:rsidR="00116CD0">
        <w:tc>
          <w:tcPr>
            <w:tcW w:w="2310" w:type="dxa"/>
          </w:tcPr>
          <w:p w:rsidR="00116CD0" w:rsidRPr="00CA0DF9" w:rsidRDefault="00116CD0" w:rsidP="00116CD0">
            <w:pPr>
              <w:pStyle w:val="NoSpacing"/>
              <w:jc w:val="center"/>
            </w:pPr>
            <w:r w:rsidRPr="00CA0DF9">
              <w:t>2006</w:t>
            </w:r>
          </w:p>
        </w:tc>
        <w:tc>
          <w:tcPr>
            <w:tcW w:w="2310" w:type="dxa"/>
          </w:tcPr>
          <w:p w:rsidR="00116CD0" w:rsidRPr="00CA0DF9" w:rsidRDefault="00116CD0" w:rsidP="00116CD0">
            <w:pPr>
              <w:pStyle w:val="NoSpacing"/>
              <w:tabs>
                <w:tab w:val="decimal" w:pos="1518"/>
              </w:tabs>
            </w:pPr>
            <w:r w:rsidRPr="00CA0DF9">
              <w:t>1,227,060</w:t>
            </w:r>
          </w:p>
        </w:tc>
        <w:tc>
          <w:tcPr>
            <w:tcW w:w="2311" w:type="dxa"/>
          </w:tcPr>
          <w:p w:rsidR="00116CD0" w:rsidRPr="00B2525D" w:rsidRDefault="00116CD0" w:rsidP="00116CD0">
            <w:pPr>
              <w:pStyle w:val="NoSpacing"/>
              <w:jc w:val="center"/>
            </w:pPr>
            <w:r w:rsidRPr="00B2525D">
              <w:t>2031</w:t>
            </w:r>
          </w:p>
        </w:tc>
        <w:tc>
          <w:tcPr>
            <w:tcW w:w="2311" w:type="dxa"/>
          </w:tcPr>
          <w:p w:rsidR="00116CD0" w:rsidRPr="00B2525D" w:rsidRDefault="00116CD0" w:rsidP="00116CD0">
            <w:pPr>
              <w:pStyle w:val="NoSpacing"/>
              <w:tabs>
                <w:tab w:val="decimal" w:pos="1433"/>
              </w:tabs>
            </w:pPr>
            <w:r w:rsidRPr="00B2525D">
              <w:t>1,683,268</w:t>
            </w:r>
          </w:p>
        </w:tc>
      </w:tr>
      <w:tr w:rsidR="00116CD0">
        <w:tc>
          <w:tcPr>
            <w:tcW w:w="2310" w:type="dxa"/>
          </w:tcPr>
          <w:p w:rsidR="00116CD0" w:rsidRPr="00CA0DF9" w:rsidRDefault="00116CD0" w:rsidP="00116CD0">
            <w:pPr>
              <w:pStyle w:val="NoSpacing"/>
              <w:jc w:val="center"/>
            </w:pPr>
            <w:r w:rsidRPr="00CA0DF9">
              <w:t>2007</w:t>
            </w:r>
          </w:p>
        </w:tc>
        <w:tc>
          <w:tcPr>
            <w:tcW w:w="2310" w:type="dxa"/>
          </w:tcPr>
          <w:p w:rsidR="00116CD0" w:rsidRPr="00CA0DF9" w:rsidRDefault="00116CD0" w:rsidP="00116CD0">
            <w:pPr>
              <w:pStyle w:val="NoSpacing"/>
              <w:tabs>
                <w:tab w:val="decimal" w:pos="1518"/>
              </w:tabs>
            </w:pPr>
            <w:r w:rsidRPr="00CA0DF9">
              <w:t>1,198,810</w:t>
            </w:r>
          </w:p>
        </w:tc>
        <w:tc>
          <w:tcPr>
            <w:tcW w:w="2311" w:type="dxa"/>
          </w:tcPr>
          <w:p w:rsidR="00116CD0" w:rsidRPr="00B2525D" w:rsidRDefault="00116CD0" w:rsidP="00116CD0">
            <w:pPr>
              <w:pStyle w:val="NoSpacing"/>
              <w:jc w:val="center"/>
            </w:pPr>
            <w:r w:rsidRPr="00B2525D">
              <w:t>2032</w:t>
            </w:r>
          </w:p>
        </w:tc>
        <w:tc>
          <w:tcPr>
            <w:tcW w:w="2311" w:type="dxa"/>
          </w:tcPr>
          <w:p w:rsidR="00116CD0" w:rsidRPr="00B2525D" w:rsidRDefault="00116CD0" w:rsidP="00116CD0">
            <w:pPr>
              <w:pStyle w:val="NoSpacing"/>
              <w:tabs>
                <w:tab w:val="decimal" w:pos="1433"/>
              </w:tabs>
            </w:pPr>
            <w:r w:rsidRPr="00B2525D">
              <w:t>1,702,405</w:t>
            </w:r>
          </w:p>
        </w:tc>
      </w:tr>
      <w:tr w:rsidR="00116CD0">
        <w:tc>
          <w:tcPr>
            <w:tcW w:w="2310" w:type="dxa"/>
          </w:tcPr>
          <w:p w:rsidR="00116CD0" w:rsidRPr="00CA0DF9" w:rsidRDefault="00116CD0" w:rsidP="00116CD0">
            <w:pPr>
              <w:pStyle w:val="NoSpacing"/>
              <w:jc w:val="center"/>
            </w:pPr>
            <w:r w:rsidRPr="00CA0DF9">
              <w:t>2008</w:t>
            </w:r>
          </w:p>
        </w:tc>
        <w:tc>
          <w:tcPr>
            <w:tcW w:w="2310" w:type="dxa"/>
          </w:tcPr>
          <w:p w:rsidR="00116CD0" w:rsidRPr="00CA0DF9" w:rsidRDefault="00116CD0" w:rsidP="00116CD0">
            <w:pPr>
              <w:pStyle w:val="NoSpacing"/>
              <w:tabs>
                <w:tab w:val="decimal" w:pos="1518"/>
              </w:tabs>
            </w:pPr>
            <w:r w:rsidRPr="00CA0DF9">
              <w:t>1,298,964</w:t>
            </w:r>
          </w:p>
        </w:tc>
        <w:tc>
          <w:tcPr>
            <w:tcW w:w="2311" w:type="dxa"/>
          </w:tcPr>
          <w:p w:rsidR="00116CD0" w:rsidRPr="00B2525D" w:rsidRDefault="00116CD0" w:rsidP="00116CD0">
            <w:pPr>
              <w:pStyle w:val="NoSpacing"/>
              <w:jc w:val="center"/>
            </w:pPr>
            <w:r w:rsidRPr="00B2525D">
              <w:t>2033</w:t>
            </w:r>
          </w:p>
        </w:tc>
        <w:tc>
          <w:tcPr>
            <w:tcW w:w="2311" w:type="dxa"/>
          </w:tcPr>
          <w:p w:rsidR="00116CD0" w:rsidRPr="00B2525D" w:rsidRDefault="00116CD0" w:rsidP="00116CD0">
            <w:pPr>
              <w:pStyle w:val="NoSpacing"/>
              <w:tabs>
                <w:tab w:val="decimal" w:pos="1433"/>
              </w:tabs>
            </w:pPr>
            <w:r w:rsidRPr="00B2525D">
              <w:t>1,721,545</w:t>
            </w:r>
          </w:p>
        </w:tc>
      </w:tr>
      <w:tr w:rsidR="00116CD0">
        <w:tc>
          <w:tcPr>
            <w:tcW w:w="2310" w:type="dxa"/>
          </w:tcPr>
          <w:p w:rsidR="00116CD0" w:rsidRPr="00CA0DF9" w:rsidRDefault="00116CD0" w:rsidP="00116CD0">
            <w:pPr>
              <w:pStyle w:val="NoSpacing"/>
              <w:jc w:val="center"/>
            </w:pPr>
            <w:r w:rsidRPr="00CA0DF9">
              <w:t>2009</w:t>
            </w:r>
          </w:p>
        </w:tc>
        <w:tc>
          <w:tcPr>
            <w:tcW w:w="2310" w:type="dxa"/>
          </w:tcPr>
          <w:p w:rsidR="00116CD0" w:rsidRPr="00CA0DF9" w:rsidRDefault="00116CD0" w:rsidP="00116CD0">
            <w:pPr>
              <w:pStyle w:val="NoSpacing"/>
              <w:tabs>
                <w:tab w:val="decimal" w:pos="1518"/>
              </w:tabs>
            </w:pPr>
            <w:r w:rsidRPr="00CA0DF9">
              <w:t>1,318,823</w:t>
            </w:r>
          </w:p>
        </w:tc>
        <w:tc>
          <w:tcPr>
            <w:tcW w:w="2311" w:type="dxa"/>
          </w:tcPr>
          <w:p w:rsidR="00116CD0" w:rsidRPr="00B2525D" w:rsidRDefault="00116CD0" w:rsidP="00116CD0">
            <w:pPr>
              <w:pStyle w:val="NoSpacing"/>
              <w:jc w:val="center"/>
            </w:pPr>
            <w:r w:rsidRPr="00B2525D">
              <w:t>2034</w:t>
            </w:r>
          </w:p>
        </w:tc>
        <w:tc>
          <w:tcPr>
            <w:tcW w:w="2311" w:type="dxa"/>
          </w:tcPr>
          <w:p w:rsidR="00116CD0" w:rsidRPr="00B2525D" w:rsidRDefault="00116CD0" w:rsidP="00116CD0">
            <w:pPr>
              <w:pStyle w:val="NoSpacing"/>
              <w:tabs>
                <w:tab w:val="decimal" w:pos="1433"/>
              </w:tabs>
            </w:pPr>
            <w:r w:rsidRPr="00B2525D">
              <w:t>1,740,695</w:t>
            </w:r>
          </w:p>
        </w:tc>
      </w:tr>
      <w:tr w:rsidR="00116CD0">
        <w:tc>
          <w:tcPr>
            <w:tcW w:w="2310" w:type="dxa"/>
          </w:tcPr>
          <w:p w:rsidR="00116CD0" w:rsidRPr="00CA0DF9" w:rsidRDefault="00116CD0" w:rsidP="00116CD0">
            <w:pPr>
              <w:pStyle w:val="NoSpacing"/>
              <w:jc w:val="center"/>
            </w:pPr>
            <w:r w:rsidRPr="00CA0DF9">
              <w:t>2010</w:t>
            </w:r>
          </w:p>
        </w:tc>
        <w:tc>
          <w:tcPr>
            <w:tcW w:w="2310" w:type="dxa"/>
          </w:tcPr>
          <w:p w:rsidR="00116CD0" w:rsidRPr="00CA0DF9" w:rsidRDefault="00116CD0" w:rsidP="00116CD0">
            <w:pPr>
              <w:pStyle w:val="NoSpacing"/>
              <w:tabs>
                <w:tab w:val="decimal" w:pos="1518"/>
              </w:tabs>
            </w:pPr>
            <w:r w:rsidRPr="00CA0DF9">
              <w:t>1,338,370</w:t>
            </w:r>
          </w:p>
        </w:tc>
        <w:tc>
          <w:tcPr>
            <w:tcW w:w="2311" w:type="dxa"/>
          </w:tcPr>
          <w:p w:rsidR="00116CD0" w:rsidRPr="00B2525D" w:rsidRDefault="00116CD0" w:rsidP="00116CD0">
            <w:pPr>
              <w:pStyle w:val="NoSpacing"/>
              <w:jc w:val="center"/>
            </w:pPr>
            <w:r w:rsidRPr="00B2525D">
              <w:t>2035</w:t>
            </w:r>
          </w:p>
        </w:tc>
        <w:tc>
          <w:tcPr>
            <w:tcW w:w="2311" w:type="dxa"/>
          </w:tcPr>
          <w:p w:rsidR="00116CD0" w:rsidRPr="00B2525D" w:rsidRDefault="00116CD0" w:rsidP="00116CD0">
            <w:pPr>
              <w:pStyle w:val="NoSpacing"/>
              <w:tabs>
                <w:tab w:val="decimal" w:pos="1433"/>
              </w:tabs>
            </w:pPr>
            <w:r w:rsidRPr="00B2525D">
              <w:t>1,759,827</w:t>
            </w:r>
          </w:p>
        </w:tc>
      </w:tr>
      <w:tr w:rsidR="00116CD0">
        <w:tc>
          <w:tcPr>
            <w:tcW w:w="2310" w:type="dxa"/>
          </w:tcPr>
          <w:p w:rsidR="00116CD0" w:rsidRPr="00CA0DF9" w:rsidRDefault="00116CD0" w:rsidP="00116CD0">
            <w:pPr>
              <w:pStyle w:val="NoSpacing"/>
              <w:jc w:val="center"/>
            </w:pPr>
            <w:r w:rsidRPr="00CA0DF9">
              <w:t>2011</w:t>
            </w:r>
          </w:p>
        </w:tc>
        <w:tc>
          <w:tcPr>
            <w:tcW w:w="2310" w:type="dxa"/>
          </w:tcPr>
          <w:p w:rsidR="00116CD0" w:rsidRPr="00CA0DF9" w:rsidRDefault="00116CD0" w:rsidP="00116CD0">
            <w:pPr>
              <w:pStyle w:val="NoSpacing"/>
              <w:tabs>
                <w:tab w:val="decimal" w:pos="1518"/>
              </w:tabs>
            </w:pPr>
            <w:r w:rsidRPr="00CA0DF9">
              <w:t>1,299,753</w:t>
            </w:r>
          </w:p>
        </w:tc>
        <w:tc>
          <w:tcPr>
            <w:tcW w:w="2311" w:type="dxa"/>
          </w:tcPr>
          <w:p w:rsidR="00116CD0" w:rsidRPr="00B2525D" w:rsidRDefault="00116CD0" w:rsidP="00116CD0">
            <w:pPr>
              <w:pStyle w:val="NoSpacing"/>
              <w:jc w:val="center"/>
            </w:pPr>
            <w:r w:rsidRPr="00B2525D">
              <w:t>2036</w:t>
            </w:r>
          </w:p>
        </w:tc>
        <w:tc>
          <w:tcPr>
            <w:tcW w:w="2311" w:type="dxa"/>
          </w:tcPr>
          <w:p w:rsidR="00116CD0" w:rsidRPr="00B2525D" w:rsidRDefault="00116CD0" w:rsidP="00116CD0">
            <w:pPr>
              <w:pStyle w:val="NoSpacing"/>
              <w:tabs>
                <w:tab w:val="decimal" w:pos="1433"/>
              </w:tabs>
            </w:pPr>
            <w:r w:rsidRPr="00B2525D">
              <w:t>1,778,907</w:t>
            </w:r>
          </w:p>
        </w:tc>
      </w:tr>
      <w:tr w:rsidR="00116CD0">
        <w:tc>
          <w:tcPr>
            <w:tcW w:w="2310" w:type="dxa"/>
          </w:tcPr>
          <w:p w:rsidR="00116CD0" w:rsidRPr="00CA0DF9" w:rsidRDefault="00116CD0" w:rsidP="00116CD0">
            <w:pPr>
              <w:pStyle w:val="NoSpacing"/>
              <w:jc w:val="center"/>
            </w:pPr>
            <w:r w:rsidRPr="00CA0DF9">
              <w:t>2012</w:t>
            </w:r>
          </w:p>
        </w:tc>
        <w:tc>
          <w:tcPr>
            <w:tcW w:w="2310" w:type="dxa"/>
          </w:tcPr>
          <w:p w:rsidR="00116CD0" w:rsidRPr="00CA0DF9" w:rsidRDefault="00116CD0" w:rsidP="00116CD0">
            <w:pPr>
              <w:pStyle w:val="NoSpacing"/>
              <w:tabs>
                <w:tab w:val="decimal" w:pos="1518"/>
              </w:tabs>
            </w:pPr>
            <w:r w:rsidRPr="00CA0DF9">
              <w:t>1,319,079</w:t>
            </w:r>
          </w:p>
        </w:tc>
        <w:tc>
          <w:tcPr>
            <w:tcW w:w="2311" w:type="dxa"/>
          </w:tcPr>
          <w:p w:rsidR="00116CD0" w:rsidRPr="00B2525D" w:rsidRDefault="00116CD0" w:rsidP="00116CD0">
            <w:pPr>
              <w:pStyle w:val="NoSpacing"/>
              <w:jc w:val="center"/>
            </w:pPr>
            <w:r w:rsidRPr="00B2525D">
              <w:t>2037</w:t>
            </w:r>
          </w:p>
        </w:tc>
        <w:tc>
          <w:tcPr>
            <w:tcW w:w="2311" w:type="dxa"/>
          </w:tcPr>
          <w:p w:rsidR="00116CD0" w:rsidRPr="00B2525D" w:rsidRDefault="00116CD0" w:rsidP="00116CD0">
            <w:pPr>
              <w:pStyle w:val="NoSpacing"/>
              <w:tabs>
                <w:tab w:val="decimal" w:pos="1433"/>
              </w:tabs>
            </w:pPr>
            <w:r w:rsidRPr="00B2525D">
              <w:t>1,798,046</w:t>
            </w:r>
          </w:p>
        </w:tc>
      </w:tr>
      <w:tr w:rsidR="00116CD0">
        <w:tc>
          <w:tcPr>
            <w:tcW w:w="2310" w:type="dxa"/>
          </w:tcPr>
          <w:p w:rsidR="00116CD0" w:rsidRPr="00CA0DF9" w:rsidRDefault="00116CD0" w:rsidP="00116CD0">
            <w:pPr>
              <w:pStyle w:val="NoSpacing"/>
              <w:jc w:val="center"/>
            </w:pPr>
            <w:r w:rsidRPr="00CA0DF9">
              <w:t>2013</w:t>
            </w:r>
          </w:p>
        </w:tc>
        <w:tc>
          <w:tcPr>
            <w:tcW w:w="2310" w:type="dxa"/>
          </w:tcPr>
          <w:p w:rsidR="00116CD0" w:rsidRPr="00CA0DF9" w:rsidRDefault="00116CD0" w:rsidP="00116CD0">
            <w:pPr>
              <w:pStyle w:val="NoSpacing"/>
              <w:tabs>
                <w:tab w:val="decimal" w:pos="1518"/>
              </w:tabs>
            </w:pPr>
            <w:r w:rsidRPr="00CA0DF9">
              <w:t>1,338,343</w:t>
            </w:r>
          </w:p>
        </w:tc>
        <w:tc>
          <w:tcPr>
            <w:tcW w:w="2311" w:type="dxa"/>
          </w:tcPr>
          <w:p w:rsidR="00116CD0" w:rsidRPr="00B2525D" w:rsidRDefault="00116CD0" w:rsidP="00116CD0">
            <w:pPr>
              <w:pStyle w:val="NoSpacing"/>
              <w:jc w:val="center"/>
            </w:pPr>
            <w:r w:rsidRPr="00B2525D">
              <w:t>2038</w:t>
            </w:r>
          </w:p>
        </w:tc>
        <w:tc>
          <w:tcPr>
            <w:tcW w:w="2311" w:type="dxa"/>
          </w:tcPr>
          <w:p w:rsidR="00116CD0" w:rsidRPr="00B2525D" w:rsidRDefault="00116CD0" w:rsidP="00116CD0">
            <w:pPr>
              <w:pStyle w:val="NoSpacing"/>
              <w:tabs>
                <w:tab w:val="decimal" w:pos="1433"/>
              </w:tabs>
            </w:pPr>
            <w:r w:rsidRPr="00B2525D">
              <w:t>1,817,202</w:t>
            </w:r>
          </w:p>
        </w:tc>
      </w:tr>
      <w:tr w:rsidR="00116CD0">
        <w:tc>
          <w:tcPr>
            <w:tcW w:w="2310" w:type="dxa"/>
          </w:tcPr>
          <w:p w:rsidR="00116CD0" w:rsidRPr="00CA0DF9" w:rsidRDefault="00116CD0" w:rsidP="00116CD0">
            <w:pPr>
              <w:pStyle w:val="NoSpacing"/>
              <w:jc w:val="center"/>
            </w:pPr>
            <w:r w:rsidRPr="00CA0DF9">
              <w:t>2014</w:t>
            </w:r>
          </w:p>
        </w:tc>
        <w:tc>
          <w:tcPr>
            <w:tcW w:w="2310" w:type="dxa"/>
          </w:tcPr>
          <w:p w:rsidR="00116CD0" w:rsidRPr="00CA0DF9" w:rsidRDefault="00116CD0" w:rsidP="00116CD0">
            <w:pPr>
              <w:pStyle w:val="NoSpacing"/>
              <w:tabs>
                <w:tab w:val="decimal" w:pos="1518"/>
              </w:tabs>
            </w:pPr>
            <w:r w:rsidRPr="00CA0DF9">
              <w:t>1,357,638</w:t>
            </w:r>
          </w:p>
        </w:tc>
        <w:tc>
          <w:tcPr>
            <w:tcW w:w="2311" w:type="dxa"/>
          </w:tcPr>
          <w:p w:rsidR="00116CD0" w:rsidRPr="00B2525D" w:rsidRDefault="00116CD0" w:rsidP="00116CD0">
            <w:pPr>
              <w:pStyle w:val="NoSpacing"/>
              <w:jc w:val="center"/>
            </w:pPr>
            <w:r w:rsidRPr="00B2525D">
              <w:t>2039</w:t>
            </w:r>
          </w:p>
        </w:tc>
        <w:tc>
          <w:tcPr>
            <w:tcW w:w="2311" w:type="dxa"/>
          </w:tcPr>
          <w:p w:rsidR="00116CD0" w:rsidRPr="00B2525D" w:rsidRDefault="00116CD0" w:rsidP="00116CD0">
            <w:pPr>
              <w:pStyle w:val="NoSpacing"/>
              <w:tabs>
                <w:tab w:val="decimal" w:pos="1433"/>
              </w:tabs>
            </w:pPr>
            <w:r w:rsidRPr="00B2525D">
              <w:t>1,836,308</w:t>
            </w:r>
          </w:p>
        </w:tc>
      </w:tr>
      <w:tr w:rsidR="00116CD0">
        <w:tc>
          <w:tcPr>
            <w:tcW w:w="2310" w:type="dxa"/>
          </w:tcPr>
          <w:p w:rsidR="00116CD0" w:rsidRPr="00CA0DF9" w:rsidRDefault="00116CD0" w:rsidP="00116CD0">
            <w:pPr>
              <w:pStyle w:val="NoSpacing"/>
              <w:jc w:val="center"/>
            </w:pPr>
            <w:r w:rsidRPr="00CA0DF9">
              <w:t>2015</w:t>
            </w:r>
          </w:p>
        </w:tc>
        <w:tc>
          <w:tcPr>
            <w:tcW w:w="2310" w:type="dxa"/>
          </w:tcPr>
          <w:p w:rsidR="00116CD0" w:rsidRPr="00CA0DF9" w:rsidRDefault="00116CD0" w:rsidP="00116CD0">
            <w:pPr>
              <w:pStyle w:val="NoSpacing"/>
              <w:tabs>
                <w:tab w:val="decimal" w:pos="1518"/>
              </w:tabs>
            </w:pPr>
            <w:r w:rsidRPr="00CA0DF9">
              <w:t>1,376,867</w:t>
            </w:r>
          </w:p>
        </w:tc>
        <w:tc>
          <w:tcPr>
            <w:tcW w:w="2311" w:type="dxa"/>
          </w:tcPr>
          <w:p w:rsidR="00116CD0" w:rsidRPr="00B2525D" w:rsidRDefault="00116CD0" w:rsidP="00116CD0">
            <w:pPr>
              <w:pStyle w:val="NoSpacing"/>
              <w:jc w:val="center"/>
            </w:pPr>
            <w:r w:rsidRPr="00B2525D">
              <w:t>2040</w:t>
            </w:r>
          </w:p>
        </w:tc>
        <w:tc>
          <w:tcPr>
            <w:tcW w:w="2311" w:type="dxa"/>
          </w:tcPr>
          <w:p w:rsidR="00116CD0" w:rsidRPr="00B2525D" w:rsidRDefault="00116CD0" w:rsidP="00116CD0">
            <w:pPr>
              <w:pStyle w:val="NoSpacing"/>
              <w:tabs>
                <w:tab w:val="decimal" w:pos="1433"/>
              </w:tabs>
            </w:pPr>
            <w:r w:rsidRPr="00B2525D">
              <w:t>1,855,450</w:t>
            </w:r>
          </w:p>
        </w:tc>
      </w:tr>
      <w:tr w:rsidR="00116CD0">
        <w:tc>
          <w:tcPr>
            <w:tcW w:w="2310" w:type="dxa"/>
          </w:tcPr>
          <w:p w:rsidR="00116CD0" w:rsidRPr="00CA0DF9" w:rsidRDefault="00116CD0" w:rsidP="00116CD0">
            <w:pPr>
              <w:pStyle w:val="NoSpacing"/>
              <w:jc w:val="center"/>
            </w:pPr>
            <w:r w:rsidRPr="00CA0DF9">
              <w:t>2016</w:t>
            </w:r>
          </w:p>
        </w:tc>
        <w:tc>
          <w:tcPr>
            <w:tcW w:w="2310" w:type="dxa"/>
          </w:tcPr>
          <w:p w:rsidR="00116CD0" w:rsidRPr="00CA0DF9" w:rsidRDefault="00116CD0" w:rsidP="00116CD0">
            <w:pPr>
              <w:pStyle w:val="NoSpacing"/>
              <w:tabs>
                <w:tab w:val="decimal" w:pos="1518"/>
              </w:tabs>
            </w:pPr>
            <w:r w:rsidRPr="00CA0DF9">
              <w:t>1,396,088</w:t>
            </w:r>
          </w:p>
        </w:tc>
        <w:tc>
          <w:tcPr>
            <w:tcW w:w="2311" w:type="dxa"/>
          </w:tcPr>
          <w:p w:rsidR="00116CD0" w:rsidRPr="00B2525D" w:rsidRDefault="00116CD0" w:rsidP="00116CD0">
            <w:pPr>
              <w:pStyle w:val="NoSpacing"/>
              <w:jc w:val="center"/>
            </w:pPr>
            <w:r w:rsidRPr="00B2525D">
              <w:t>2041</w:t>
            </w:r>
          </w:p>
        </w:tc>
        <w:tc>
          <w:tcPr>
            <w:tcW w:w="2311" w:type="dxa"/>
          </w:tcPr>
          <w:p w:rsidR="00116CD0" w:rsidRPr="00B2525D" w:rsidRDefault="00116CD0" w:rsidP="00116CD0">
            <w:pPr>
              <w:pStyle w:val="NoSpacing"/>
              <w:tabs>
                <w:tab w:val="decimal" w:pos="1433"/>
              </w:tabs>
            </w:pPr>
            <w:r w:rsidRPr="00B2525D">
              <w:t>1,874,562</w:t>
            </w:r>
          </w:p>
        </w:tc>
      </w:tr>
      <w:tr w:rsidR="00116CD0">
        <w:tc>
          <w:tcPr>
            <w:tcW w:w="2310" w:type="dxa"/>
          </w:tcPr>
          <w:p w:rsidR="00116CD0" w:rsidRPr="00CA0DF9" w:rsidRDefault="00116CD0" w:rsidP="00116CD0">
            <w:pPr>
              <w:pStyle w:val="NoSpacing"/>
              <w:jc w:val="center"/>
            </w:pPr>
            <w:r w:rsidRPr="00CA0DF9">
              <w:t>2017</w:t>
            </w:r>
          </w:p>
        </w:tc>
        <w:tc>
          <w:tcPr>
            <w:tcW w:w="2310" w:type="dxa"/>
          </w:tcPr>
          <w:p w:rsidR="00116CD0" w:rsidRPr="00CA0DF9" w:rsidRDefault="00116CD0" w:rsidP="00116CD0">
            <w:pPr>
              <w:pStyle w:val="NoSpacing"/>
              <w:tabs>
                <w:tab w:val="decimal" w:pos="1518"/>
              </w:tabs>
            </w:pPr>
            <w:r w:rsidRPr="00CA0DF9">
              <w:t>1,415,292</w:t>
            </w:r>
          </w:p>
        </w:tc>
        <w:tc>
          <w:tcPr>
            <w:tcW w:w="2311" w:type="dxa"/>
          </w:tcPr>
          <w:p w:rsidR="00116CD0" w:rsidRPr="00B2525D" w:rsidRDefault="00116CD0" w:rsidP="00116CD0">
            <w:pPr>
              <w:pStyle w:val="NoSpacing"/>
              <w:jc w:val="center"/>
            </w:pPr>
            <w:r w:rsidRPr="00B2525D">
              <w:t>2042</w:t>
            </w:r>
          </w:p>
        </w:tc>
        <w:tc>
          <w:tcPr>
            <w:tcW w:w="2311" w:type="dxa"/>
          </w:tcPr>
          <w:p w:rsidR="00116CD0" w:rsidRPr="00B2525D" w:rsidRDefault="00116CD0" w:rsidP="00116CD0">
            <w:pPr>
              <w:pStyle w:val="NoSpacing"/>
              <w:tabs>
                <w:tab w:val="decimal" w:pos="1433"/>
              </w:tabs>
            </w:pPr>
            <w:r w:rsidRPr="00B2525D">
              <w:t>1,893,704</w:t>
            </w:r>
          </w:p>
        </w:tc>
      </w:tr>
      <w:tr w:rsidR="00116CD0">
        <w:tc>
          <w:tcPr>
            <w:tcW w:w="2310" w:type="dxa"/>
          </w:tcPr>
          <w:p w:rsidR="00116CD0" w:rsidRPr="00CA0DF9" w:rsidRDefault="00116CD0" w:rsidP="00116CD0">
            <w:pPr>
              <w:pStyle w:val="NoSpacing"/>
              <w:jc w:val="center"/>
            </w:pPr>
            <w:r w:rsidRPr="00CA0DF9">
              <w:t>2018</w:t>
            </w:r>
          </w:p>
        </w:tc>
        <w:tc>
          <w:tcPr>
            <w:tcW w:w="2310" w:type="dxa"/>
          </w:tcPr>
          <w:p w:rsidR="00116CD0" w:rsidRPr="00CA0DF9" w:rsidRDefault="00116CD0" w:rsidP="00116CD0">
            <w:pPr>
              <w:pStyle w:val="NoSpacing"/>
              <w:tabs>
                <w:tab w:val="decimal" w:pos="1518"/>
              </w:tabs>
            </w:pPr>
            <w:r w:rsidRPr="00CA0DF9">
              <w:t>1,434,452</w:t>
            </w:r>
          </w:p>
        </w:tc>
        <w:tc>
          <w:tcPr>
            <w:tcW w:w="2311" w:type="dxa"/>
          </w:tcPr>
          <w:p w:rsidR="00116CD0" w:rsidRPr="00B2525D" w:rsidRDefault="00116CD0" w:rsidP="00116CD0">
            <w:pPr>
              <w:pStyle w:val="NoSpacing"/>
              <w:jc w:val="center"/>
            </w:pPr>
            <w:r w:rsidRPr="00B2525D">
              <w:t>2043</w:t>
            </w:r>
          </w:p>
        </w:tc>
        <w:tc>
          <w:tcPr>
            <w:tcW w:w="2311" w:type="dxa"/>
          </w:tcPr>
          <w:p w:rsidR="00116CD0" w:rsidRPr="00B2525D" w:rsidRDefault="00116CD0" w:rsidP="00116CD0">
            <w:pPr>
              <w:pStyle w:val="NoSpacing"/>
              <w:tabs>
                <w:tab w:val="decimal" w:pos="1433"/>
              </w:tabs>
            </w:pPr>
            <w:r w:rsidRPr="00B2525D">
              <w:t>1,912,798</w:t>
            </w:r>
          </w:p>
        </w:tc>
      </w:tr>
      <w:tr w:rsidR="00116CD0">
        <w:tc>
          <w:tcPr>
            <w:tcW w:w="2310" w:type="dxa"/>
          </w:tcPr>
          <w:p w:rsidR="00116CD0" w:rsidRPr="00CA0DF9" w:rsidRDefault="00116CD0" w:rsidP="00116CD0">
            <w:pPr>
              <w:pStyle w:val="NoSpacing"/>
              <w:jc w:val="center"/>
            </w:pPr>
            <w:r w:rsidRPr="00CA0DF9">
              <w:t>2019</w:t>
            </w:r>
          </w:p>
        </w:tc>
        <w:tc>
          <w:tcPr>
            <w:tcW w:w="2310" w:type="dxa"/>
          </w:tcPr>
          <w:p w:rsidR="00116CD0" w:rsidRPr="00CA0DF9" w:rsidRDefault="00116CD0" w:rsidP="00116CD0">
            <w:pPr>
              <w:pStyle w:val="NoSpacing"/>
              <w:tabs>
                <w:tab w:val="decimal" w:pos="1518"/>
              </w:tabs>
            </w:pPr>
            <w:r w:rsidRPr="00CA0DF9">
              <w:t>1,453,630</w:t>
            </w:r>
          </w:p>
        </w:tc>
        <w:tc>
          <w:tcPr>
            <w:tcW w:w="2311" w:type="dxa"/>
          </w:tcPr>
          <w:p w:rsidR="00116CD0" w:rsidRPr="00B2525D" w:rsidRDefault="00116CD0" w:rsidP="00116CD0">
            <w:pPr>
              <w:pStyle w:val="NoSpacing"/>
              <w:jc w:val="center"/>
            </w:pPr>
            <w:r w:rsidRPr="00B2525D">
              <w:t>2044</w:t>
            </w:r>
          </w:p>
        </w:tc>
        <w:tc>
          <w:tcPr>
            <w:tcW w:w="2311" w:type="dxa"/>
          </w:tcPr>
          <w:p w:rsidR="00116CD0" w:rsidRPr="00B2525D" w:rsidRDefault="00116CD0" w:rsidP="00116CD0">
            <w:pPr>
              <w:pStyle w:val="NoSpacing"/>
              <w:tabs>
                <w:tab w:val="decimal" w:pos="1433"/>
              </w:tabs>
            </w:pPr>
            <w:r w:rsidRPr="00B2525D">
              <w:t>1,931,968</w:t>
            </w:r>
          </w:p>
        </w:tc>
      </w:tr>
      <w:tr w:rsidR="00116CD0">
        <w:tc>
          <w:tcPr>
            <w:tcW w:w="2310" w:type="dxa"/>
          </w:tcPr>
          <w:p w:rsidR="00116CD0" w:rsidRPr="00CA0DF9" w:rsidRDefault="00116CD0" w:rsidP="00116CD0">
            <w:pPr>
              <w:pStyle w:val="NoSpacing"/>
              <w:jc w:val="center"/>
            </w:pPr>
            <w:r w:rsidRPr="00CA0DF9">
              <w:t>2020</w:t>
            </w:r>
          </w:p>
        </w:tc>
        <w:tc>
          <w:tcPr>
            <w:tcW w:w="2310" w:type="dxa"/>
          </w:tcPr>
          <w:p w:rsidR="00116CD0" w:rsidRPr="00CA0DF9" w:rsidRDefault="00116CD0" w:rsidP="00116CD0">
            <w:pPr>
              <w:pStyle w:val="NoSpacing"/>
              <w:tabs>
                <w:tab w:val="decimal" w:pos="1518"/>
              </w:tabs>
            </w:pPr>
            <w:r w:rsidRPr="00CA0DF9">
              <w:t>1,472,777</w:t>
            </w:r>
          </w:p>
        </w:tc>
        <w:tc>
          <w:tcPr>
            <w:tcW w:w="2311" w:type="dxa"/>
          </w:tcPr>
          <w:p w:rsidR="00116CD0" w:rsidRPr="00B2525D" w:rsidRDefault="00116CD0" w:rsidP="00116CD0">
            <w:pPr>
              <w:pStyle w:val="NoSpacing"/>
              <w:jc w:val="center"/>
            </w:pPr>
            <w:r w:rsidRPr="00B2525D">
              <w:t>2045</w:t>
            </w:r>
          </w:p>
        </w:tc>
        <w:tc>
          <w:tcPr>
            <w:tcW w:w="2311" w:type="dxa"/>
          </w:tcPr>
          <w:p w:rsidR="00116CD0" w:rsidRPr="00B2525D" w:rsidRDefault="00116CD0" w:rsidP="00116CD0">
            <w:pPr>
              <w:pStyle w:val="NoSpacing"/>
              <w:tabs>
                <w:tab w:val="decimal" w:pos="1433"/>
              </w:tabs>
            </w:pPr>
            <w:r w:rsidRPr="00B2525D">
              <w:t>1,951,077</w:t>
            </w:r>
          </w:p>
        </w:tc>
      </w:tr>
      <w:tr w:rsidR="00116CD0">
        <w:tc>
          <w:tcPr>
            <w:tcW w:w="2310" w:type="dxa"/>
          </w:tcPr>
          <w:p w:rsidR="00116CD0" w:rsidRPr="00CA0DF9" w:rsidRDefault="00116CD0" w:rsidP="00116CD0">
            <w:pPr>
              <w:pStyle w:val="NoSpacing"/>
              <w:jc w:val="center"/>
            </w:pPr>
            <w:r w:rsidRPr="00CA0DF9">
              <w:t>2021</w:t>
            </w:r>
          </w:p>
        </w:tc>
        <w:tc>
          <w:tcPr>
            <w:tcW w:w="2310" w:type="dxa"/>
          </w:tcPr>
          <w:p w:rsidR="00116CD0" w:rsidRPr="00CA0DF9" w:rsidRDefault="00116CD0" w:rsidP="00116CD0">
            <w:pPr>
              <w:pStyle w:val="NoSpacing"/>
              <w:tabs>
                <w:tab w:val="decimal" w:pos="1518"/>
              </w:tabs>
            </w:pPr>
            <w:r w:rsidRPr="00CA0DF9">
              <w:t>1,491,943</w:t>
            </w:r>
          </w:p>
        </w:tc>
        <w:tc>
          <w:tcPr>
            <w:tcW w:w="2311" w:type="dxa"/>
          </w:tcPr>
          <w:p w:rsidR="00116CD0" w:rsidRPr="00B2525D" w:rsidRDefault="00116CD0" w:rsidP="00116CD0">
            <w:pPr>
              <w:pStyle w:val="NoSpacing"/>
              <w:jc w:val="center"/>
            </w:pPr>
            <w:r w:rsidRPr="00B2525D">
              <w:t>2046</w:t>
            </w:r>
          </w:p>
        </w:tc>
        <w:tc>
          <w:tcPr>
            <w:tcW w:w="2311" w:type="dxa"/>
          </w:tcPr>
          <w:p w:rsidR="00116CD0" w:rsidRPr="00B2525D" w:rsidRDefault="00116CD0" w:rsidP="00116CD0">
            <w:pPr>
              <w:pStyle w:val="NoSpacing"/>
              <w:tabs>
                <w:tab w:val="decimal" w:pos="1433"/>
              </w:tabs>
            </w:pPr>
            <w:r w:rsidRPr="00B2525D">
              <w:t>1,970,214</w:t>
            </w:r>
          </w:p>
        </w:tc>
      </w:tr>
      <w:tr w:rsidR="00116CD0">
        <w:tc>
          <w:tcPr>
            <w:tcW w:w="2310" w:type="dxa"/>
          </w:tcPr>
          <w:p w:rsidR="00116CD0" w:rsidRPr="00CA0DF9" w:rsidRDefault="00116CD0" w:rsidP="00116CD0">
            <w:pPr>
              <w:pStyle w:val="NoSpacing"/>
              <w:jc w:val="center"/>
            </w:pPr>
            <w:r w:rsidRPr="00CA0DF9">
              <w:t>2022</w:t>
            </w:r>
          </w:p>
        </w:tc>
        <w:tc>
          <w:tcPr>
            <w:tcW w:w="2310" w:type="dxa"/>
          </w:tcPr>
          <w:p w:rsidR="00116CD0" w:rsidRPr="00CA0DF9" w:rsidRDefault="00116CD0" w:rsidP="00116CD0">
            <w:pPr>
              <w:pStyle w:val="NoSpacing"/>
              <w:tabs>
                <w:tab w:val="decimal" w:pos="1518"/>
              </w:tabs>
            </w:pPr>
            <w:r w:rsidRPr="00CA0DF9">
              <w:t>1,511,092</w:t>
            </w:r>
          </w:p>
        </w:tc>
        <w:tc>
          <w:tcPr>
            <w:tcW w:w="2311" w:type="dxa"/>
          </w:tcPr>
          <w:p w:rsidR="00116CD0" w:rsidRPr="00B2525D" w:rsidRDefault="00116CD0" w:rsidP="00116CD0">
            <w:pPr>
              <w:pStyle w:val="NoSpacing"/>
              <w:jc w:val="center"/>
            </w:pPr>
            <w:r w:rsidRPr="00B2525D">
              <w:t>2047</w:t>
            </w:r>
          </w:p>
        </w:tc>
        <w:tc>
          <w:tcPr>
            <w:tcW w:w="2311" w:type="dxa"/>
          </w:tcPr>
          <w:p w:rsidR="00116CD0" w:rsidRPr="00B2525D" w:rsidRDefault="00116CD0" w:rsidP="00116CD0">
            <w:pPr>
              <w:pStyle w:val="NoSpacing"/>
              <w:tabs>
                <w:tab w:val="decimal" w:pos="1433"/>
              </w:tabs>
            </w:pPr>
            <w:r w:rsidRPr="00B2525D">
              <w:t>1,989,330</w:t>
            </w:r>
          </w:p>
        </w:tc>
      </w:tr>
      <w:tr w:rsidR="00116CD0">
        <w:tc>
          <w:tcPr>
            <w:tcW w:w="2310" w:type="dxa"/>
          </w:tcPr>
          <w:p w:rsidR="00116CD0" w:rsidRPr="00CA0DF9" w:rsidRDefault="00116CD0" w:rsidP="00116CD0">
            <w:pPr>
              <w:pStyle w:val="NoSpacing"/>
              <w:jc w:val="center"/>
            </w:pPr>
            <w:r w:rsidRPr="00CA0DF9">
              <w:t>2023</w:t>
            </w:r>
          </w:p>
        </w:tc>
        <w:tc>
          <w:tcPr>
            <w:tcW w:w="2310" w:type="dxa"/>
          </w:tcPr>
          <w:p w:rsidR="00116CD0" w:rsidRPr="00CA0DF9" w:rsidRDefault="00116CD0" w:rsidP="00116CD0">
            <w:pPr>
              <w:pStyle w:val="NoSpacing"/>
              <w:tabs>
                <w:tab w:val="decimal" w:pos="1518"/>
              </w:tabs>
            </w:pPr>
            <w:r w:rsidRPr="00CA0DF9">
              <w:t>1,530,231</w:t>
            </w:r>
          </w:p>
        </w:tc>
        <w:tc>
          <w:tcPr>
            <w:tcW w:w="2311" w:type="dxa"/>
          </w:tcPr>
          <w:p w:rsidR="00116CD0" w:rsidRPr="00B2525D" w:rsidRDefault="00116CD0" w:rsidP="00116CD0">
            <w:pPr>
              <w:pStyle w:val="NoSpacing"/>
              <w:jc w:val="center"/>
            </w:pPr>
            <w:r w:rsidRPr="00B2525D">
              <w:t>2048</w:t>
            </w:r>
          </w:p>
        </w:tc>
        <w:tc>
          <w:tcPr>
            <w:tcW w:w="2311" w:type="dxa"/>
          </w:tcPr>
          <w:p w:rsidR="00116CD0" w:rsidRPr="00B2525D" w:rsidRDefault="00116CD0" w:rsidP="00116CD0">
            <w:pPr>
              <w:pStyle w:val="NoSpacing"/>
              <w:tabs>
                <w:tab w:val="decimal" w:pos="1433"/>
              </w:tabs>
            </w:pPr>
            <w:r w:rsidRPr="00B2525D">
              <w:t>2,008,445</w:t>
            </w:r>
          </w:p>
        </w:tc>
      </w:tr>
      <w:tr w:rsidR="00116CD0">
        <w:tc>
          <w:tcPr>
            <w:tcW w:w="2310" w:type="dxa"/>
          </w:tcPr>
          <w:p w:rsidR="00116CD0" w:rsidRPr="00CA0DF9" w:rsidRDefault="00116CD0" w:rsidP="00116CD0">
            <w:pPr>
              <w:pStyle w:val="NoSpacing"/>
              <w:jc w:val="center"/>
            </w:pPr>
            <w:r w:rsidRPr="00CA0DF9">
              <w:t>2024</w:t>
            </w:r>
          </w:p>
        </w:tc>
        <w:tc>
          <w:tcPr>
            <w:tcW w:w="2310" w:type="dxa"/>
          </w:tcPr>
          <w:p w:rsidR="00116CD0" w:rsidRPr="00CA0DF9" w:rsidRDefault="00116CD0" w:rsidP="00116CD0">
            <w:pPr>
              <w:pStyle w:val="NoSpacing"/>
              <w:tabs>
                <w:tab w:val="decimal" w:pos="1518"/>
              </w:tabs>
            </w:pPr>
            <w:r w:rsidRPr="00CA0DF9">
              <w:t>1,549,403</w:t>
            </w:r>
          </w:p>
        </w:tc>
        <w:tc>
          <w:tcPr>
            <w:tcW w:w="2311" w:type="dxa"/>
          </w:tcPr>
          <w:p w:rsidR="00116CD0" w:rsidRPr="00B2525D" w:rsidRDefault="00116CD0" w:rsidP="00116CD0">
            <w:pPr>
              <w:pStyle w:val="NoSpacing"/>
              <w:jc w:val="center"/>
            </w:pPr>
            <w:r w:rsidRPr="00B2525D">
              <w:t>2049</w:t>
            </w:r>
          </w:p>
        </w:tc>
        <w:tc>
          <w:tcPr>
            <w:tcW w:w="2311" w:type="dxa"/>
          </w:tcPr>
          <w:p w:rsidR="00116CD0" w:rsidRDefault="00116CD0" w:rsidP="00116CD0">
            <w:pPr>
              <w:pStyle w:val="NoSpacing"/>
              <w:tabs>
                <w:tab w:val="decimal" w:pos="1433"/>
              </w:tabs>
            </w:pPr>
            <w:r w:rsidRPr="00B2525D">
              <w:t>2,027,607</w:t>
            </w:r>
          </w:p>
        </w:tc>
      </w:tr>
      <w:tr w:rsidR="00116CD0" w:rsidTr="00116CD0">
        <w:tc>
          <w:tcPr>
            <w:tcW w:w="2310" w:type="dxa"/>
          </w:tcPr>
          <w:p w:rsidR="00116CD0" w:rsidRPr="00CA0DF9" w:rsidRDefault="00116CD0" w:rsidP="00116CD0">
            <w:pPr>
              <w:pStyle w:val="NoSpacing"/>
              <w:jc w:val="center"/>
            </w:pPr>
            <w:r w:rsidRPr="00CA0DF9">
              <w:t>2025</w:t>
            </w:r>
          </w:p>
        </w:tc>
        <w:tc>
          <w:tcPr>
            <w:tcW w:w="2310" w:type="dxa"/>
          </w:tcPr>
          <w:p w:rsidR="00116CD0" w:rsidRDefault="00116CD0" w:rsidP="00116CD0">
            <w:pPr>
              <w:pStyle w:val="NoSpacing"/>
              <w:tabs>
                <w:tab w:val="decimal" w:pos="1518"/>
              </w:tabs>
            </w:pPr>
            <w:r w:rsidRPr="00CA0DF9">
              <w:t>1,568,510</w:t>
            </w:r>
          </w:p>
        </w:tc>
        <w:tc>
          <w:tcPr>
            <w:tcW w:w="2311" w:type="dxa"/>
          </w:tcPr>
          <w:p w:rsidR="00116CD0" w:rsidRPr="00B2525D" w:rsidRDefault="00116CD0" w:rsidP="00116CD0">
            <w:pPr>
              <w:pStyle w:val="NoSpacing"/>
              <w:jc w:val="center"/>
            </w:pPr>
          </w:p>
        </w:tc>
        <w:tc>
          <w:tcPr>
            <w:tcW w:w="2311" w:type="dxa"/>
          </w:tcPr>
          <w:p w:rsidR="00116CD0" w:rsidRPr="00B2525D" w:rsidRDefault="00116CD0" w:rsidP="00116CD0">
            <w:pPr>
              <w:pStyle w:val="NoSpacing"/>
            </w:pPr>
          </w:p>
        </w:tc>
      </w:tr>
      <w:tr w:rsidR="00065B0F" w:rsidTr="00116CD0">
        <w:tc>
          <w:tcPr>
            <w:tcW w:w="2310" w:type="dxa"/>
            <w:tcBorders>
              <w:bottom w:val="single" w:sz="4" w:space="0" w:color="auto"/>
            </w:tcBorders>
          </w:tcPr>
          <w:p w:rsidR="00065B0F" w:rsidRDefault="00065B0F" w:rsidP="00116CD0">
            <w:pPr>
              <w:pStyle w:val="NoSpacing"/>
              <w:jc w:val="center"/>
              <w:rPr>
                <w:lang w:val="en-US"/>
              </w:rPr>
            </w:pP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:rsidR="00065B0F" w:rsidRDefault="00065B0F" w:rsidP="00116CD0">
            <w:pPr>
              <w:pStyle w:val="NoSpacing"/>
              <w:rPr>
                <w:lang w:val="en-US"/>
              </w:rPr>
            </w:pP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:rsidR="00065B0F" w:rsidRDefault="00065B0F" w:rsidP="00116CD0">
            <w:pPr>
              <w:pStyle w:val="NoSpacing"/>
              <w:jc w:val="center"/>
              <w:rPr>
                <w:lang w:val="en-US"/>
              </w:rPr>
            </w:pP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:rsidR="00065B0F" w:rsidRDefault="00065B0F" w:rsidP="00116CD0">
            <w:pPr>
              <w:pStyle w:val="NoSpacing"/>
              <w:rPr>
                <w:lang w:val="en-US"/>
              </w:rPr>
            </w:pPr>
          </w:p>
        </w:tc>
      </w:tr>
    </w:tbl>
    <w:p w:rsidR="00065B0F" w:rsidRPr="00F63A40" w:rsidRDefault="00065B0F" w:rsidP="00065B0F">
      <w:pPr>
        <w:ind w:left="0"/>
        <w:rPr>
          <w:lang w:val="en-US"/>
        </w:rPr>
      </w:pPr>
    </w:p>
    <w:p w:rsidR="00CA7584" w:rsidRDefault="00CA7584" w:rsidP="00CA7584">
      <w:pPr>
        <w:spacing w:after="0" w:line="240" w:lineRule="auto"/>
        <w:ind w:left="0"/>
        <w:jc w:val="left"/>
        <w:rPr>
          <w:rFonts w:ascii="Corbel" w:eastAsiaTheme="minorHAnsi" w:hAnsi="Corbel" w:cstheme="minorBidi"/>
          <w:iCs/>
          <w:color w:val="255672"/>
          <w:sz w:val="22"/>
          <w:szCs w:val="18"/>
          <w:lang w:val="en-US"/>
        </w:rPr>
      </w:pPr>
      <w:bookmarkStart w:id="5" w:name="_Ref41395239"/>
      <w:bookmarkStart w:id="6" w:name="_Toc48915382"/>
      <w:r>
        <w:br w:type="page"/>
      </w:r>
    </w:p>
    <w:p w:rsidR="00CA7584" w:rsidRDefault="00CA7584" w:rsidP="00F00890">
      <w:pPr>
        <w:pStyle w:val="Heading1"/>
      </w:pPr>
      <w:r>
        <w:lastRenderedPageBreak/>
        <w:t>Table A2.2</w:t>
      </w:r>
      <w:bookmarkEnd w:id="5"/>
      <w:r w:rsidRPr="00B22BC0">
        <w:rPr>
          <w:noProof/>
        </w:rPr>
        <w:t>.</w:t>
      </w:r>
      <w:r w:rsidR="00116CD0">
        <w:tab/>
      </w:r>
      <w:r>
        <w:t>Estimates of numbers of births for 2001-2049</w:t>
      </w:r>
      <w:r w:rsidR="00C10482">
        <w:t xml:space="preserve"> (</w:t>
      </w:r>
      <w:r w:rsidRPr="00B22BC0">
        <w:t>from US Census Bureau 2008 National Population Projections</w:t>
      </w:r>
      <w:bookmarkEnd w:id="6"/>
      <w:r w:rsidR="00C10482">
        <w:t>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310"/>
        <w:gridCol w:w="2310"/>
        <w:gridCol w:w="2311"/>
        <w:gridCol w:w="2311"/>
      </w:tblGrid>
      <w:tr w:rsidR="00116CD0" w:rsidTr="009C4817"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116CD0" w:rsidRDefault="00116CD0" w:rsidP="00116CD0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Year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116CD0" w:rsidRDefault="00116CD0" w:rsidP="00116CD0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Births</w:t>
            </w:r>
          </w:p>
        </w:tc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</w:tcPr>
          <w:p w:rsidR="00116CD0" w:rsidRDefault="00116CD0" w:rsidP="00116CD0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Year</w:t>
            </w:r>
          </w:p>
        </w:tc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</w:tcPr>
          <w:p w:rsidR="00116CD0" w:rsidRDefault="00116CD0" w:rsidP="00116CD0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Births</w:t>
            </w:r>
          </w:p>
        </w:tc>
      </w:tr>
      <w:tr w:rsidR="00116CD0" w:rsidTr="009C4817">
        <w:tc>
          <w:tcPr>
            <w:tcW w:w="2310" w:type="dxa"/>
            <w:tcBorders>
              <w:top w:val="single" w:sz="4" w:space="0" w:color="auto"/>
            </w:tcBorders>
          </w:tcPr>
          <w:p w:rsidR="00116CD0" w:rsidRDefault="00116CD0" w:rsidP="00116CD0">
            <w:pPr>
              <w:pStyle w:val="NoSpacing"/>
              <w:rPr>
                <w:lang w:val="en-US"/>
              </w:rPr>
            </w:pPr>
          </w:p>
        </w:tc>
        <w:tc>
          <w:tcPr>
            <w:tcW w:w="2310" w:type="dxa"/>
            <w:tcBorders>
              <w:top w:val="single" w:sz="4" w:space="0" w:color="auto"/>
            </w:tcBorders>
          </w:tcPr>
          <w:p w:rsidR="00116CD0" w:rsidRDefault="00116CD0" w:rsidP="00116CD0">
            <w:pPr>
              <w:pStyle w:val="NoSpacing"/>
              <w:rPr>
                <w:lang w:val="en-US"/>
              </w:rPr>
            </w:pPr>
          </w:p>
        </w:tc>
        <w:tc>
          <w:tcPr>
            <w:tcW w:w="2311" w:type="dxa"/>
            <w:tcBorders>
              <w:top w:val="single" w:sz="4" w:space="0" w:color="auto"/>
            </w:tcBorders>
          </w:tcPr>
          <w:p w:rsidR="00116CD0" w:rsidRDefault="00116CD0" w:rsidP="00116CD0">
            <w:pPr>
              <w:pStyle w:val="NoSpacing"/>
              <w:rPr>
                <w:lang w:val="en-US"/>
              </w:rPr>
            </w:pPr>
          </w:p>
        </w:tc>
        <w:tc>
          <w:tcPr>
            <w:tcW w:w="2311" w:type="dxa"/>
            <w:tcBorders>
              <w:top w:val="single" w:sz="4" w:space="0" w:color="auto"/>
            </w:tcBorders>
          </w:tcPr>
          <w:p w:rsidR="00116CD0" w:rsidRDefault="00116CD0" w:rsidP="00116CD0">
            <w:pPr>
              <w:pStyle w:val="NoSpacing"/>
              <w:rPr>
                <w:lang w:val="en-US"/>
              </w:rPr>
            </w:pPr>
          </w:p>
        </w:tc>
      </w:tr>
      <w:tr w:rsidR="00116CD0" w:rsidTr="009C4817">
        <w:tc>
          <w:tcPr>
            <w:tcW w:w="2310" w:type="dxa"/>
          </w:tcPr>
          <w:p w:rsidR="00116CD0" w:rsidRPr="00CA0DF9" w:rsidRDefault="00116CD0" w:rsidP="00116CD0">
            <w:pPr>
              <w:pStyle w:val="NoSpacing"/>
              <w:jc w:val="center"/>
            </w:pPr>
            <w:r w:rsidRPr="00CA0DF9">
              <w:t>2001</w:t>
            </w:r>
          </w:p>
        </w:tc>
        <w:tc>
          <w:tcPr>
            <w:tcW w:w="2310" w:type="dxa"/>
          </w:tcPr>
          <w:p w:rsidR="00116CD0" w:rsidRPr="00F07273" w:rsidRDefault="00116CD0" w:rsidP="00116CD0">
            <w:pPr>
              <w:pStyle w:val="NoSpacing"/>
              <w:jc w:val="center"/>
            </w:pPr>
            <w:r w:rsidRPr="00F07273">
              <w:t>3,997,261</w:t>
            </w:r>
          </w:p>
        </w:tc>
        <w:tc>
          <w:tcPr>
            <w:tcW w:w="2311" w:type="dxa"/>
          </w:tcPr>
          <w:p w:rsidR="00116CD0" w:rsidRPr="00B2525D" w:rsidRDefault="00116CD0" w:rsidP="00116CD0">
            <w:pPr>
              <w:pStyle w:val="NoSpacing"/>
              <w:jc w:val="center"/>
            </w:pPr>
            <w:r w:rsidRPr="00B2525D">
              <w:t>2026</w:t>
            </w:r>
          </w:p>
        </w:tc>
        <w:tc>
          <w:tcPr>
            <w:tcW w:w="2311" w:type="dxa"/>
          </w:tcPr>
          <w:p w:rsidR="00116CD0" w:rsidRPr="00E04D5D" w:rsidRDefault="00116CD0" w:rsidP="00116CD0">
            <w:pPr>
              <w:pStyle w:val="NoSpacing"/>
              <w:jc w:val="center"/>
            </w:pPr>
            <w:r w:rsidRPr="00E04D5D">
              <w:t>4,737,563</w:t>
            </w:r>
          </w:p>
        </w:tc>
      </w:tr>
      <w:tr w:rsidR="00116CD0" w:rsidTr="009C4817">
        <w:tc>
          <w:tcPr>
            <w:tcW w:w="2310" w:type="dxa"/>
          </w:tcPr>
          <w:p w:rsidR="00116CD0" w:rsidRPr="00CA0DF9" w:rsidRDefault="00116CD0" w:rsidP="00116CD0">
            <w:pPr>
              <w:pStyle w:val="NoSpacing"/>
              <w:jc w:val="center"/>
            </w:pPr>
            <w:r w:rsidRPr="00CA0DF9">
              <w:t>2002</w:t>
            </w:r>
          </w:p>
        </w:tc>
        <w:tc>
          <w:tcPr>
            <w:tcW w:w="2310" w:type="dxa"/>
          </w:tcPr>
          <w:p w:rsidR="00116CD0" w:rsidRPr="00F07273" w:rsidRDefault="00116CD0" w:rsidP="00116CD0">
            <w:pPr>
              <w:pStyle w:val="NoSpacing"/>
              <w:jc w:val="center"/>
            </w:pPr>
            <w:r w:rsidRPr="00F07273">
              <w:t>3,996,506</w:t>
            </w:r>
          </w:p>
        </w:tc>
        <w:tc>
          <w:tcPr>
            <w:tcW w:w="2311" w:type="dxa"/>
          </w:tcPr>
          <w:p w:rsidR="00116CD0" w:rsidRPr="00B2525D" w:rsidRDefault="00116CD0" w:rsidP="00116CD0">
            <w:pPr>
              <w:pStyle w:val="NoSpacing"/>
              <w:jc w:val="center"/>
            </w:pPr>
            <w:r w:rsidRPr="00B2525D">
              <w:t>2027</w:t>
            </w:r>
          </w:p>
        </w:tc>
        <w:tc>
          <w:tcPr>
            <w:tcW w:w="2311" w:type="dxa"/>
          </w:tcPr>
          <w:p w:rsidR="00116CD0" w:rsidRPr="00E04D5D" w:rsidRDefault="00116CD0" w:rsidP="00116CD0">
            <w:pPr>
              <w:pStyle w:val="NoSpacing"/>
              <w:jc w:val="center"/>
            </w:pPr>
            <w:r w:rsidRPr="00E04D5D">
              <w:t>4,764,647</w:t>
            </w:r>
          </w:p>
        </w:tc>
      </w:tr>
      <w:tr w:rsidR="00116CD0" w:rsidTr="009C4817">
        <w:tc>
          <w:tcPr>
            <w:tcW w:w="2310" w:type="dxa"/>
          </w:tcPr>
          <w:p w:rsidR="00116CD0" w:rsidRPr="00CA0DF9" w:rsidRDefault="00116CD0" w:rsidP="00116CD0">
            <w:pPr>
              <w:pStyle w:val="NoSpacing"/>
              <w:jc w:val="center"/>
            </w:pPr>
            <w:r w:rsidRPr="00CA0DF9">
              <w:t>2003</w:t>
            </w:r>
          </w:p>
        </w:tc>
        <w:tc>
          <w:tcPr>
            <w:tcW w:w="2310" w:type="dxa"/>
          </w:tcPr>
          <w:p w:rsidR="00116CD0" w:rsidRPr="00F07273" w:rsidRDefault="00116CD0" w:rsidP="00116CD0">
            <w:pPr>
              <w:pStyle w:val="NoSpacing"/>
              <w:jc w:val="center"/>
            </w:pPr>
            <w:r w:rsidRPr="00F07273">
              <w:t>4,022,456</w:t>
            </w:r>
          </w:p>
        </w:tc>
        <w:tc>
          <w:tcPr>
            <w:tcW w:w="2311" w:type="dxa"/>
          </w:tcPr>
          <w:p w:rsidR="00116CD0" w:rsidRPr="00B2525D" w:rsidRDefault="00116CD0" w:rsidP="00116CD0">
            <w:pPr>
              <w:pStyle w:val="NoSpacing"/>
              <w:jc w:val="center"/>
            </w:pPr>
            <w:r w:rsidRPr="00B2525D">
              <w:t>2028</w:t>
            </w:r>
          </w:p>
        </w:tc>
        <w:tc>
          <w:tcPr>
            <w:tcW w:w="2311" w:type="dxa"/>
          </w:tcPr>
          <w:p w:rsidR="00116CD0" w:rsidRPr="00E04D5D" w:rsidRDefault="00116CD0" w:rsidP="00116CD0">
            <w:pPr>
              <w:pStyle w:val="NoSpacing"/>
              <w:jc w:val="center"/>
            </w:pPr>
            <w:r w:rsidRPr="00E04D5D">
              <w:t>4,793,585</w:t>
            </w:r>
          </w:p>
        </w:tc>
      </w:tr>
      <w:tr w:rsidR="00116CD0" w:rsidTr="009C4817">
        <w:tc>
          <w:tcPr>
            <w:tcW w:w="2310" w:type="dxa"/>
          </w:tcPr>
          <w:p w:rsidR="00116CD0" w:rsidRPr="00CA0DF9" w:rsidRDefault="00116CD0" w:rsidP="00116CD0">
            <w:pPr>
              <w:pStyle w:val="NoSpacing"/>
              <w:jc w:val="center"/>
            </w:pPr>
            <w:r w:rsidRPr="00CA0DF9">
              <w:t>2004</w:t>
            </w:r>
          </w:p>
        </w:tc>
        <w:tc>
          <w:tcPr>
            <w:tcW w:w="2310" w:type="dxa"/>
          </w:tcPr>
          <w:p w:rsidR="00116CD0" w:rsidRPr="00F07273" w:rsidRDefault="00116CD0" w:rsidP="00116CD0">
            <w:pPr>
              <w:pStyle w:val="NoSpacing"/>
              <w:jc w:val="center"/>
            </w:pPr>
            <w:r w:rsidRPr="00F07273">
              <w:t>4,067,803</w:t>
            </w:r>
          </w:p>
        </w:tc>
        <w:tc>
          <w:tcPr>
            <w:tcW w:w="2311" w:type="dxa"/>
          </w:tcPr>
          <w:p w:rsidR="00116CD0" w:rsidRPr="00B2525D" w:rsidRDefault="00116CD0" w:rsidP="00116CD0">
            <w:pPr>
              <w:pStyle w:val="NoSpacing"/>
              <w:jc w:val="center"/>
            </w:pPr>
            <w:r w:rsidRPr="00B2525D">
              <w:t>2029</w:t>
            </w:r>
          </w:p>
        </w:tc>
        <w:tc>
          <w:tcPr>
            <w:tcW w:w="2311" w:type="dxa"/>
          </w:tcPr>
          <w:p w:rsidR="00116CD0" w:rsidRPr="00E04D5D" w:rsidRDefault="00116CD0" w:rsidP="00116CD0">
            <w:pPr>
              <w:pStyle w:val="NoSpacing"/>
              <w:jc w:val="center"/>
            </w:pPr>
            <w:r w:rsidRPr="00E04D5D">
              <w:t>4,824,637</w:t>
            </w:r>
          </w:p>
        </w:tc>
      </w:tr>
      <w:tr w:rsidR="00116CD0" w:rsidTr="009C4817">
        <w:tc>
          <w:tcPr>
            <w:tcW w:w="2310" w:type="dxa"/>
          </w:tcPr>
          <w:p w:rsidR="00116CD0" w:rsidRPr="00CA0DF9" w:rsidRDefault="00116CD0" w:rsidP="00116CD0">
            <w:pPr>
              <w:pStyle w:val="NoSpacing"/>
              <w:jc w:val="center"/>
            </w:pPr>
            <w:r w:rsidRPr="00CA0DF9">
              <w:t>2005</w:t>
            </w:r>
          </w:p>
        </w:tc>
        <w:tc>
          <w:tcPr>
            <w:tcW w:w="2310" w:type="dxa"/>
          </w:tcPr>
          <w:p w:rsidR="00116CD0" w:rsidRPr="00F07273" w:rsidRDefault="00116CD0" w:rsidP="00116CD0">
            <w:pPr>
              <w:pStyle w:val="NoSpacing"/>
              <w:jc w:val="center"/>
            </w:pPr>
            <w:r w:rsidRPr="00F07273">
              <w:t>4,094,564</w:t>
            </w:r>
          </w:p>
        </w:tc>
        <w:tc>
          <w:tcPr>
            <w:tcW w:w="2311" w:type="dxa"/>
          </w:tcPr>
          <w:p w:rsidR="00116CD0" w:rsidRPr="00B2525D" w:rsidRDefault="00116CD0" w:rsidP="00116CD0">
            <w:pPr>
              <w:pStyle w:val="NoSpacing"/>
              <w:jc w:val="center"/>
            </w:pPr>
            <w:r w:rsidRPr="00B2525D">
              <w:t>2030</w:t>
            </w:r>
          </w:p>
        </w:tc>
        <w:tc>
          <w:tcPr>
            <w:tcW w:w="2311" w:type="dxa"/>
          </w:tcPr>
          <w:p w:rsidR="00116CD0" w:rsidRPr="00E04D5D" w:rsidRDefault="00116CD0" w:rsidP="00116CD0">
            <w:pPr>
              <w:pStyle w:val="NoSpacing"/>
              <w:jc w:val="center"/>
            </w:pPr>
            <w:r w:rsidRPr="00E04D5D">
              <w:t>4,857,932</w:t>
            </w:r>
          </w:p>
        </w:tc>
      </w:tr>
      <w:tr w:rsidR="00116CD0" w:rsidTr="009C4817">
        <w:tc>
          <w:tcPr>
            <w:tcW w:w="2310" w:type="dxa"/>
          </w:tcPr>
          <w:p w:rsidR="00116CD0" w:rsidRPr="00CA0DF9" w:rsidRDefault="00116CD0" w:rsidP="00116CD0">
            <w:pPr>
              <w:pStyle w:val="NoSpacing"/>
              <w:jc w:val="center"/>
            </w:pPr>
            <w:r w:rsidRPr="00CA0DF9">
              <w:t>2006</w:t>
            </w:r>
          </w:p>
        </w:tc>
        <w:tc>
          <w:tcPr>
            <w:tcW w:w="2310" w:type="dxa"/>
          </w:tcPr>
          <w:p w:rsidR="00116CD0" w:rsidRPr="00F07273" w:rsidRDefault="00116CD0" w:rsidP="00116CD0">
            <w:pPr>
              <w:pStyle w:val="NoSpacing"/>
              <w:jc w:val="center"/>
            </w:pPr>
            <w:r w:rsidRPr="00F07273">
              <w:t>4,120,248</w:t>
            </w:r>
          </w:p>
        </w:tc>
        <w:tc>
          <w:tcPr>
            <w:tcW w:w="2311" w:type="dxa"/>
          </w:tcPr>
          <w:p w:rsidR="00116CD0" w:rsidRPr="00B2525D" w:rsidRDefault="00116CD0" w:rsidP="00116CD0">
            <w:pPr>
              <w:pStyle w:val="NoSpacing"/>
              <w:jc w:val="center"/>
            </w:pPr>
            <w:r w:rsidRPr="00B2525D">
              <w:t>2031</w:t>
            </w:r>
          </w:p>
        </w:tc>
        <w:tc>
          <w:tcPr>
            <w:tcW w:w="2311" w:type="dxa"/>
          </w:tcPr>
          <w:p w:rsidR="00116CD0" w:rsidRPr="00E04D5D" w:rsidRDefault="00116CD0" w:rsidP="00116CD0">
            <w:pPr>
              <w:pStyle w:val="NoSpacing"/>
              <w:jc w:val="center"/>
            </w:pPr>
            <w:r w:rsidRPr="00E04D5D">
              <w:t>4,893,400</w:t>
            </w:r>
          </w:p>
        </w:tc>
      </w:tr>
      <w:tr w:rsidR="00116CD0" w:rsidTr="009C4817">
        <w:tc>
          <w:tcPr>
            <w:tcW w:w="2310" w:type="dxa"/>
          </w:tcPr>
          <w:p w:rsidR="00116CD0" w:rsidRPr="00CA0DF9" w:rsidRDefault="00116CD0" w:rsidP="00116CD0">
            <w:pPr>
              <w:pStyle w:val="NoSpacing"/>
              <w:jc w:val="center"/>
            </w:pPr>
            <w:r w:rsidRPr="00CA0DF9">
              <w:t>2007</w:t>
            </w:r>
          </w:p>
        </w:tc>
        <w:tc>
          <w:tcPr>
            <w:tcW w:w="2310" w:type="dxa"/>
          </w:tcPr>
          <w:p w:rsidR="00116CD0" w:rsidRPr="00F07273" w:rsidRDefault="00116CD0" w:rsidP="00116CD0">
            <w:pPr>
              <w:pStyle w:val="NoSpacing"/>
              <w:jc w:val="center"/>
            </w:pPr>
            <w:r w:rsidRPr="00F07273">
              <w:t>4,150,692</w:t>
            </w:r>
          </w:p>
        </w:tc>
        <w:tc>
          <w:tcPr>
            <w:tcW w:w="2311" w:type="dxa"/>
          </w:tcPr>
          <w:p w:rsidR="00116CD0" w:rsidRPr="00B2525D" w:rsidRDefault="00116CD0" w:rsidP="00116CD0">
            <w:pPr>
              <w:pStyle w:val="NoSpacing"/>
              <w:jc w:val="center"/>
            </w:pPr>
            <w:r w:rsidRPr="00B2525D">
              <w:t>2032</w:t>
            </w:r>
          </w:p>
        </w:tc>
        <w:tc>
          <w:tcPr>
            <w:tcW w:w="2311" w:type="dxa"/>
          </w:tcPr>
          <w:p w:rsidR="00116CD0" w:rsidRPr="00E04D5D" w:rsidRDefault="00116CD0" w:rsidP="00116CD0">
            <w:pPr>
              <w:pStyle w:val="NoSpacing"/>
              <w:jc w:val="center"/>
            </w:pPr>
            <w:r w:rsidRPr="00E04D5D">
              <w:t>4,930,850</w:t>
            </w:r>
          </w:p>
        </w:tc>
      </w:tr>
      <w:tr w:rsidR="00116CD0" w:rsidTr="009C4817">
        <w:tc>
          <w:tcPr>
            <w:tcW w:w="2310" w:type="dxa"/>
          </w:tcPr>
          <w:p w:rsidR="00116CD0" w:rsidRPr="00CA0DF9" w:rsidRDefault="00116CD0" w:rsidP="00116CD0">
            <w:pPr>
              <w:pStyle w:val="NoSpacing"/>
              <w:jc w:val="center"/>
            </w:pPr>
            <w:r w:rsidRPr="00CA0DF9">
              <w:t>2008</w:t>
            </w:r>
          </w:p>
        </w:tc>
        <w:tc>
          <w:tcPr>
            <w:tcW w:w="2310" w:type="dxa"/>
          </w:tcPr>
          <w:p w:rsidR="00116CD0" w:rsidRPr="00F07273" w:rsidRDefault="00116CD0" w:rsidP="00116CD0">
            <w:pPr>
              <w:pStyle w:val="NoSpacing"/>
              <w:jc w:val="center"/>
            </w:pPr>
            <w:r w:rsidRPr="00F07273">
              <w:t>4,186,384</w:t>
            </w:r>
          </w:p>
        </w:tc>
        <w:tc>
          <w:tcPr>
            <w:tcW w:w="2311" w:type="dxa"/>
          </w:tcPr>
          <w:p w:rsidR="00116CD0" w:rsidRPr="00B2525D" w:rsidRDefault="00116CD0" w:rsidP="00116CD0">
            <w:pPr>
              <w:pStyle w:val="NoSpacing"/>
              <w:jc w:val="center"/>
            </w:pPr>
            <w:r w:rsidRPr="00B2525D">
              <w:t>2033</w:t>
            </w:r>
          </w:p>
        </w:tc>
        <w:tc>
          <w:tcPr>
            <w:tcW w:w="2311" w:type="dxa"/>
          </w:tcPr>
          <w:p w:rsidR="00116CD0" w:rsidRPr="00E04D5D" w:rsidRDefault="00116CD0" w:rsidP="00116CD0">
            <w:pPr>
              <w:pStyle w:val="NoSpacing"/>
              <w:jc w:val="center"/>
            </w:pPr>
            <w:r w:rsidRPr="00E04D5D">
              <w:t>4,970,038</w:t>
            </w:r>
          </w:p>
        </w:tc>
      </w:tr>
      <w:tr w:rsidR="00116CD0" w:rsidTr="009C4817">
        <w:tc>
          <w:tcPr>
            <w:tcW w:w="2310" w:type="dxa"/>
          </w:tcPr>
          <w:p w:rsidR="00116CD0" w:rsidRPr="00CA0DF9" w:rsidRDefault="00116CD0" w:rsidP="00116CD0">
            <w:pPr>
              <w:pStyle w:val="NoSpacing"/>
              <w:jc w:val="center"/>
            </w:pPr>
            <w:r w:rsidRPr="00CA0DF9">
              <w:t>2009</w:t>
            </w:r>
          </w:p>
        </w:tc>
        <w:tc>
          <w:tcPr>
            <w:tcW w:w="2310" w:type="dxa"/>
          </w:tcPr>
          <w:p w:rsidR="00116CD0" w:rsidRPr="00F07273" w:rsidRDefault="00116CD0" w:rsidP="00116CD0">
            <w:pPr>
              <w:pStyle w:val="NoSpacing"/>
              <w:jc w:val="center"/>
            </w:pPr>
            <w:r w:rsidRPr="00F07273">
              <w:t>4,226,315</w:t>
            </w:r>
          </w:p>
        </w:tc>
        <w:tc>
          <w:tcPr>
            <w:tcW w:w="2311" w:type="dxa"/>
          </w:tcPr>
          <w:p w:rsidR="00116CD0" w:rsidRPr="00B2525D" w:rsidRDefault="00116CD0" w:rsidP="00116CD0">
            <w:pPr>
              <w:pStyle w:val="NoSpacing"/>
              <w:jc w:val="center"/>
            </w:pPr>
            <w:r w:rsidRPr="00B2525D">
              <w:t>2034</w:t>
            </w:r>
          </w:p>
        </w:tc>
        <w:tc>
          <w:tcPr>
            <w:tcW w:w="2311" w:type="dxa"/>
          </w:tcPr>
          <w:p w:rsidR="00116CD0" w:rsidRPr="00E04D5D" w:rsidRDefault="00116CD0" w:rsidP="00116CD0">
            <w:pPr>
              <w:pStyle w:val="NoSpacing"/>
              <w:jc w:val="center"/>
            </w:pPr>
            <w:r w:rsidRPr="00E04D5D">
              <w:t>5,010,645</w:t>
            </w:r>
          </w:p>
        </w:tc>
      </w:tr>
      <w:tr w:rsidR="00116CD0" w:rsidTr="009C4817">
        <w:tc>
          <w:tcPr>
            <w:tcW w:w="2310" w:type="dxa"/>
          </w:tcPr>
          <w:p w:rsidR="00116CD0" w:rsidRPr="00CA0DF9" w:rsidRDefault="00116CD0" w:rsidP="00116CD0">
            <w:pPr>
              <w:pStyle w:val="NoSpacing"/>
              <w:jc w:val="center"/>
            </w:pPr>
            <w:r w:rsidRPr="00CA0DF9">
              <w:t>2010</w:t>
            </w:r>
          </w:p>
        </w:tc>
        <w:tc>
          <w:tcPr>
            <w:tcW w:w="2310" w:type="dxa"/>
          </w:tcPr>
          <w:p w:rsidR="00116CD0" w:rsidRPr="00F07273" w:rsidRDefault="00116CD0" w:rsidP="00116CD0">
            <w:pPr>
              <w:pStyle w:val="NoSpacing"/>
              <w:jc w:val="center"/>
            </w:pPr>
            <w:r w:rsidRPr="00F07273">
              <w:t>4,268,440</w:t>
            </w:r>
          </w:p>
        </w:tc>
        <w:tc>
          <w:tcPr>
            <w:tcW w:w="2311" w:type="dxa"/>
          </w:tcPr>
          <w:p w:rsidR="00116CD0" w:rsidRPr="00B2525D" w:rsidRDefault="00116CD0" w:rsidP="00116CD0">
            <w:pPr>
              <w:pStyle w:val="NoSpacing"/>
              <w:jc w:val="center"/>
            </w:pPr>
            <w:r w:rsidRPr="00B2525D">
              <w:t>2035</w:t>
            </w:r>
          </w:p>
        </w:tc>
        <w:tc>
          <w:tcPr>
            <w:tcW w:w="2311" w:type="dxa"/>
          </w:tcPr>
          <w:p w:rsidR="00116CD0" w:rsidRPr="00E04D5D" w:rsidRDefault="00116CD0" w:rsidP="00116CD0">
            <w:pPr>
              <w:pStyle w:val="NoSpacing"/>
              <w:jc w:val="center"/>
            </w:pPr>
            <w:r w:rsidRPr="00E04D5D">
              <w:t>5,052,322</w:t>
            </w:r>
          </w:p>
        </w:tc>
      </w:tr>
      <w:tr w:rsidR="00116CD0" w:rsidTr="009C4817">
        <w:tc>
          <w:tcPr>
            <w:tcW w:w="2310" w:type="dxa"/>
          </w:tcPr>
          <w:p w:rsidR="00116CD0" w:rsidRPr="00CA0DF9" w:rsidRDefault="00116CD0" w:rsidP="00116CD0">
            <w:pPr>
              <w:pStyle w:val="NoSpacing"/>
              <w:jc w:val="center"/>
            </w:pPr>
            <w:r w:rsidRPr="00CA0DF9">
              <w:t>2011</w:t>
            </w:r>
          </w:p>
        </w:tc>
        <w:tc>
          <w:tcPr>
            <w:tcW w:w="2310" w:type="dxa"/>
          </w:tcPr>
          <w:p w:rsidR="00116CD0" w:rsidRPr="00F07273" w:rsidRDefault="00116CD0" w:rsidP="00116CD0">
            <w:pPr>
              <w:pStyle w:val="NoSpacing"/>
              <w:jc w:val="center"/>
            </w:pPr>
            <w:r w:rsidRPr="00F07273">
              <w:t>4,310,502</w:t>
            </w:r>
          </w:p>
        </w:tc>
        <w:tc>
          <w:tcPr>
            <w:tcW w:w="2311" w:type="dxa"/>
          </w:tcPr>
          <w:p w:rsidR="00116CD0" w:rsidRPr="00B2525D" w:rsidRDefault="00116CD0" w:rsidP="00116CD0">
            <w:pPr>
              <w:pStyle w:val="NoSpacing"/>
              <w:jc w:val="center"/>
            </w:pPr>
            <w:r w:rsidRPr="00B2525D">
              <w:t>2036</w:t>
            </w:r>
          </w:p>
        </w:tc>
        <w:tc>
          <w:tcPr>
            <w:tcW w:w="2311" w:type="dxa"/>
          </w:tcPr>
          <w:p w:rsidR="00116CD0" w:rsidRPr="00E04D5D" w:rsidRDefault="00116CD0" w:rsidP="00116CD0">
            <w:pPr>
              <w:pStyle w:val="NoSpacing"/>
              <w:jc w:val="center"/>
            </w:pPr>
            <w:r w:rsidRPr="00E04D5D">
              <w:t>5,094,732</w:t>
            </w:r>
          </w:p>
        </w:tc>
      </w:tr>
      <w:tr w:rsidR="00116CD0" w:rsidTr="009C4817">
        <w:tc>
          <w:tcPr>
            <w:tcW w:w="2310" w:type="dxa"/>
          </w:tcPr>
          <w:p w:rsidR="00116CD0" w:rsidRPr="00CA0DF9" w:rsidRDefault="00116CD0" w:rsidP="00116CD0">
            <w:pPr>
              <w:pStyle w:val="NoSpacing"/>
              <w:jc w:val="center"/>
            </w:pPr>
            <w:r w:rsidRPr="00CA0DF9">
              <w:t>2012</w:t>
            </w:r>
          </w:p>
        </w:tc>
        <w:tc>
          <w:tcPr>
            <w:tcW w:w="2310" w:type="dxa"/>
          </w:tcPr>
          <w:p w:rsidR="00116CD0" w:rsidRPr="00F07273" w:rsidRDefault="00116CD0" w:rsidP="00116CD0">
            <w:pPr>
              <w:pStyle w:val="NoSpacing"/>
              <w:jc w:val="center"/>
            </w:pPr>
            <w:r w:rsidRPr="00F07273">
              <w:t>4,350,781</w:t>
            </w:r>
          </w:p>
        </w:tc>
        <w:tc>
          <w:tcPr>
            <w:tcW w:w="2311" w:type="dxa"/>
          </w:tcPr>
          <w:p w:rsidR="00116CD0" w:rsidRPr="00B2525D" w:rsidRDefault="00116CD0" w:rsidP="00116CD0">
            <w:pPr>
              <w:pStyle w:val="NoSpacing"/>
              <w:jc w:val="center"/>
            </w:pPr>
            <w:r w:rsidRPr="00B2525D">
              <w:t>2037</w:t>
            </w:r>
          </w:p>
        </w:tc>
        <w:tc>
          <w:tcPr>
            <w:tcW w:w="2311" w:type="dxa"/>
          </w:tcPr>
          <w:p w:rsidR="00116CD0" w:rsidRPr="00E04D5D" w:rsidRDefault="00116CD0" w:rsidP="00116CD0">
            <w:pPr>
              <w:pStyle w:val="NoSpacing"/>
              <w:jc w:val="center"/>
            </w:pPr>
            <w:r w:rsidRPr="00E04D5D">
              <w:t>5,137,505</w:t>
            </w:r>
          </w:p>
        </w:tc>
      </w:tr>
      <w:tr w:rsidR="00116CD0" w:rsidTr="009C4817">
        <w:tc>
          <w:tcPr>
            <w:tcW w:w="2310" w:type="dxa"/>
          </w:tcPr>
          <w:p w:rsidR="00116CD0" w:rsidRPr="00CA0DF9" w:rsidRDefault="00116CD0" w:rsidP="00116CD0">
            <w:pPr>
              <w:pStyle w:val="NoSpacing"/>
              <w:jc w:val="center"/>
            </w:pPr>
            <w:r w:rsidRPr="00CA0DF9">
              <w:t>2013</w:t>
            </w:r>
          </w:p>
        </w:tc>
        <w:tc>
          <w:tcPr>
            <w:tcW w:w="2310" w:type="dxa"/>
          </w:tcPr>
          <w:p w:rsidR="00116CD0" w:rsidRPr="00F07273" w:rsidRDefault="00116CD0" w:rsidP="00116CD0">
            <w:pPr>
              <w:pStyle w:val="NoSpacing"/>
              <w:jc w:val="center"/>
            </w:pPr>
            <w:r w:rsidRPr="00F07273">
              <w:t>4,388,472</w:t>
            </w:r>
          </w:p>
        </w:tc>
        <w:tc>
          <w:tcPr>
            <w:tcW w:w="2311" w:type="dxa"/>
          </w:tcPr>
          <w:p w:rsidR="00116CD0" w:rsidRPr="00B2525D" w:rsidRDefault="00116CD0" w:rsidP="00116CD0">
            <w:pPr>
              <w:pStyle w:val="NoSpacing"/>
              <w:jc w:val="center"/>
            </w:pPr>
            <w:r w:rsidRPr="00B2525D">
              <w:t>2038</w:t>
            </w:r>
          </w:p>
        </w:tc>
        <w:tc>
          <w:tcPr>
            <w:tcW w:w="2311" w:type="dxa"/>
          </w:tcPr>
          <w:p w:rsidR="00116CD0" w:rsidRPr="00E04D5D" w:rsidRDefault="00116CD0" w:rsidP="00116CD0">
            <w:pPr>
              <w:pStyle w:val="NoSpacing"/>
              <w:jc w:val="center"/>
            </w:pPr>
            <w:r w:rsidRPr="00E04D5D">
              <w:t>5,180,353</w:t>
            </w:r>
          </w:p>
        </w:tc>
      </w:tr>
      <w:tr w:rsidR="00116CD0" w:rsidTr="009C4817">
        <w:tc>
          <w:tcPr>
            <w:tcW w:w="2310" w:type="dxa"/>
          </w:tcPr>
          <w:p w:rsidR="00116CD0" w:rsidRPr="00CA0DF9" w:rsidRDefault="00116CD0" w:rsidP="00116CD0">
            <w:pPr>
              <w:pStyle w:val="NoSpacing"/>
              <w:jc w:val="center"/>
            </w:pPr>
            <w:r w:rsidRPr="00CA0DF9">
              <w:t>2014</w:t>
            </w:r>
          </w:p>
        </w:tc>
        <w:tc>
          <w:tcPr>
            <w:tcW w:w="2310" w:type="dxa"/>
          </w:tcPr>
          <w:p w:rsidR="00116CD0" w:rsidRPr="00F07273" w:rsidRDefault="00116CD0" w:rsidP="00116CD0">
            <w:pPr>
              <w:pStyle w:val="NoSpacing"/>
              <w:jc w:val="center"/>
            </w:pPr>
            <w:r w:rsidRPr="00F07273">
              <w:t>4,423,183</w:t>
            </w:r>
          </w:p>
        </w:tc>
        <w:tc>
          <w:tcPr>
            <w:tcW w:w="2311" w:type="dxa"/>
          </w:tcPr>
          <w:p w:rsidR="00116CD0" w:rsidRPr="00B2525D" w:rsidRDefault="00116CD0" w:rsidP="00116CD0">
            <w:pPr>
              <w:pStyle w:val="NoSpacing"/>
              <w:jc w:val="center"/>
            </w:pPr>
            <w:r w:rsidRPr="00B2525D">
              <w:t>2039</w:t>
            </w:r>
          </w:p>
        </w:tc>
        <w:tc>
          <w:tcPr>
            <w:tcW w:w="2311" w:type="dxa"/>
          </w:tcPr>
          <w:p w:rsidR="00116CD0" w:rsidRPr="00E04D5D" w:rsidRDefault="00116CD0" w:rsidP="00116CD0">
            <w:pPr>
              <w:pStyle w:val="NoSpacing"/>
              <w:jc w:val="center"/>
            </w:pPr>
            <w:r w:rsidRPr="00E04D5D">
              <w:t>5,222,983</w:t>
            </w:r>
          </w:p>
        </w:tc>
      </w:tr>
      <w:tr w:rsidR="00116CD0" w:rsidTr="009C4817">
        <w:tc>
          <w:tcPr>
            <w:tcW w:w="2310" w:type="dxa"/>
          </w:tcPr>
          <w:p w:rsidR="00116CD0" w:rsidRPr="00CA0DF9" w:rsidRDefault="00116CD0" w:rsidP="00116CD0">
            <w:pPr>
              <w:pStyle w:val="NoSpacing"/>
              <w:jc w:val="center"/>
            </w:pPr>
            <w:r w:rsidRPr="00CA0DF9">
              <w:t>2015</w:t>
            </w:r>
          </w:p>
        </w:tc>
        <w:tc>
          <w:tcPr>
            <w:tcW w:w="2310" w:type="dxa"/>
          </w:tcPr>
          <w:p w:rsidR="00116CD0" w:rsidRPr="00F07273" w:rsidRDefault="00116CD0" w:rsidP="00116CD0">
            <w:pPr>
              <w:pStyle w:val="NoSpacing"/>
              <w:jc w:val="center"/>
            </w:pPr>
            <w:r w:rsidRPr="00F07273">
              <w:t>4,454,996</w:t>
            </w:r>
          </w:p>
        </w:tc>
        <w:tc>
          <w:tcPr>
            <w:tcW w:w="2311" w:type="dxa"/>
          </w:tcPr>
          <w:p w:rsidR="00116CD0" w:rsidRPr="00B2525D" w:rsidRDefault="00116CD0" w:rsidP="00116CD0">
            <w:pPr>
              <w:pStyle w:val="NoSpacing"/>
              <w:jc w:val="center"/>
            </w:pPr>
            <w:r w:rsidRPr="00B2525D">
              <w:t>2040</w:t>
            </w:r>
          </w:p>
        </w:tc>
        <w:tc>
          <w:tcPr>
            <w:tcW w:w="2311" w:type="dxa"/>
          </w:tcPr>
          <w:p w:rsidR="00116CD0" w:rsidRPr="00E04D5D" w:rsidRDefault="00116CD0" w:rsidP="00116CD0">
            <w:pPr>
              <w:pStyle w:val="NoSpacing"/>
              <w:jc w:val="center"/>
            </w:pPr>
            <w:r w:rsidRPr="00E04D5D">
              <w:t>5,265,209</w:t>
            </w:r>
          </w:p>
        </w:tc>
      </w:tr>
      <w:tr w:rsidR="00116CD0" w:rsidTr="009C4817">
        <w:tc>
          <w:tcPr>
            <w:tcW w:w="2310" w:type="dxa"/>
          </w:tcPr>
          <w:p w:rsidR="00116CD0" w:rsidRPr="00CA0DF9" w:rsidRDefault="00116CD0" w:rsidP="00116CD0">
            <w:pPr>
              <w:pStyle w:val="NoSpacing"/>
              <w:jc w:val="center"/>
            </w:pPr>
            <w:r w:rsidRPr="00CA0DF9">
              <w:t>2016</w:t>
            </w:r>
          </w:p>
        </w:tc>
        <w:tc>
          <w:tcPr>
            <w:tcW w:w="2310" w:type="dxa"/>
          </w:tcPr>
          <w:p w:rsidR="00116CD0" w:rsidRPr="00F07273" w:rsidRDefault="00116CD0" w:rsidP="00116CD0">
            <w:pPr>
              <w:pStyle w:val="NoSpacing"/>
              <w:jc w:val="center"/>
            </w:pPr>
            <w:r w:rsidRPr="00F07273">
              <w:t>4,484,444</w:t>
            </w:r>
          </w:p>
        </w:tc>
        <w:tc>
          <w:tcPr>
            <w:tcW w:w="2311" w:type="dxa"/>
          </w:tcPr>
          <w:p w:rsidR="00116CD0" w:rsidRPr="00B2525D" w:rsidRDefault="00116CD0" w:rsidP="00116CD0">
            <w:pPr>
              <w:pStyle w:val="NoSpacing"/>
              <w:jc w:val="center"/>
            </w:pPr>
            <w:r w:rsidRPr="00B2525D">
              <w:t>2041</w:t>
            </w:r>
          </w:p>
        </w:tc>
        <w:tc>
          <w:tcPr>
            <w:tcW w:w="2311" w:type="dxa"/>
          </w:tcPr>
          <w:p w:rsidR="00116CD0" w:rsidRPr="00E04D5D" w:rsidRDefault="00116CD0" w:rsidP="00116CD0">
            <w:pPr>
              <w:pStyle w:val="NoSpacing"/>
              <w:jc w:val="center"/>
            </w:pPr>
            <w:r w:rsidRPr="00E04D5D">
              <w:t>5,306,882</w:t>
            </w:r>
          </w:p>
        </w:tc>
      </w:tr>
      <w:tr w:rsidR="00116CD0" w:rsidTr="009C4817">
        <w:tc>
          <w:tcPr>
            <w:tcW w:w="2310" w:type="dxa"/>
          </w:tcPr>
          <w:p w:rsidR="00116CD0" w:rsidRPr="00CA0DF9" w:rsidRDefault="00116CD0" w:rsidP="00116CD0">
            <w:pPr>
              <w:pStyle w:val="NoSpacing"/>
              <w:jc w:val="center"/>
            </w:pPr>
            <w:r w:rsidRPr="00CA0DF9">
              <w:t>2017</w:t>
            </w:r>
          </w:p>
        </w:tc>
        <w:tc>
          <w:tcPr>
            <w:tcW w:w="2310" w:type="dxa"/>
          </w:tcPr>
          <w:p w:rsidR="00116CD0" w:rsidRPr="00F07273" w:rsidRDefault="00116CD0" w:rsidP="00116CD0">
            <w:pPr>
              <w:pStyle w:val="NoSpacing"/>
              <w:jc w:val="center"/>
            </w:pPr>
            <w:r w:rsidRPr="00F07273">
              <w:t>4,512,345</w:t>
            </w:r>
          </w:p>
        </w:tc>
        <w:tc>
          <w:tcPr>
            <w:tcW w:w="2311" w:type="dxa"/>
          </w:tcPr>
          <w:p w:rsidR="00116CD0" w:rsidRPr="00B2525D" w:rsidRDefault="00116CD0" w:rsidP="00116CD0">
            <w:pPr>
              <w:pStyle w:val="NoSpacing"/>
              <w:jc w:val="center"/>
            </w:pPr>
            <w:r w:rsidRPr="00B2525D">
              <w:t>2042</w:t>
            </w:r>
          </w:p>
        </w:tc>
        <w:tc>
          <w:tcPr>
            <w:tcW w:w="2311" w:type="dxa"/>
          </w:tcPr>
          <w:p w:rsidR="00116CD0" w:rsidRPr="00E04D5D" w:rsidRDefault="00116CD0" w:rsidP="00116CD0">
            <w:pPr>
              <w:pStyle w:val="NoSpacing"/>
              <w:jc w:val="center"/>
            </w:pPr>
            <w:r w:rsidRPr="00E04D5D">
              <w:t>5,347,893</w:t>
            </w:r>
          </w:p>
        </w:tc>
      </w:tr>
      <w:tr w:rsidR="00116CD0" w:rsidTr="009C4817">
        <w:tc>
          <w:tcPr>
            <w:tcW w:w="2310" w:type="dxa"/>
          </w:tcPr>
          <w:p w:rsidR="00116CD0" w:rsidRPr="00CA0DF9" w:rsidRDefault="00116CD0" w:rsidP="00116CD0">
            <w:pPr>
              <w:pStyle w:val="NoSpacing"/>
              <w:jc w:val="center"/>
            </w:pPr>
            <w:r w:rsidRPr="00CA0DF9">
              <w:t>2018</w:t>
            </w:r>
          </w:p>
        </w:tc>
        <w:tc>
          <w:tcPr>
            <w:tcW w:w="2310" w:type="dxa"/>
          </w:tcPr>
          <w:p w:rsidR="00116CD0" w:rsidRPr="00F07273" w:rsidRDefault="00116CD0" w:rsidP="00116CD0">
            <w:pPr>
              <w:pStyle w:val="NoSpacing"/>
              <w:jc w:val="center"/>
            </w:pPr>
            <w:r w:rsidRPr="00F07273">
              <w:t>4,539,134</w:t>
            </w:r>
          </w:p>
        </w:tc>
        <w:tc>
          <w:tcPr>
            <w:tcW w:w="2311" w:type="dxa"/>
          </w:tcPr>
          <w:p w:rsidR="00116CD0" w:rsidRPr="00B2525D" w:rsidRDefault="00116CD0" w:rsidP="00116CD0">
            <w:pPr>
              <w:pStyle w:val="NoSpacing"/>
              <w:jc w:val="center"/>
            </w:pPr>
            <w:r w:rsidRPr="00B2525D">
              <w:t>2043</w:t>
            </w:r>
          </w:p>
        </w:tc>
        <w:tc>
          <w:tcPr>
            <w:tcW w:w="2311" w:type="dxa"/>
          </w:tcPr>
          <w:p w:rsidR="00116CD0" w:rsidRPr="00E04D5D" w:rsidRDefault="00116CD0" w:rsidP="00116CD0">
            <w:pPr>
              <w:pStyle w:val="NoSpacing"/>
              <w:jc w:val="center"/>
            </w:pPr>
            <w:r w:rsidRPr="00E04D5D">
              <w:t>5,388,200</w:t>
            </w:r>
          </w:p>
        </w:tc>
      </w:tr>
      <w:tr w:rsidR="00116CD0" w:rsidTr="009C4817">
        <w:tc>
          <w:tcPr>
            <w:tcW w:w="2310" w:type="dxa"/>
          </w:tcPr>
          <w:p w:rsidR="00116CD0" w:rsidRPr="00CA0DF9" w:rsidRDefault="00116CD0" w:rsidP="00116CD0">
            <w:pPr>
              <w:pStyle w:val="NoSpacing"/>
              <w:jc w:val="center"/>
            </w:pPr>
            <w:r w:rsidRPr="00CA0DF9">
              <w:t>2019</w:t>
            </w:r>
          </w:p>
        </w:tc>
        <w:tc>
          <w:tcPr>
            <w:tcW w:w="2310" w:type="dxa"/>
          </w:tcPr>
          <w:p w:rsidR="00116CD0" w:rsidRPr="00F07273" w:rsidRDefault="00116CD0" w:rsidP="00116CD0">
            <w:pPr>
              <w:pStyle w:val="NoSpacing"/>
              <w:jc w:val="center"/>
            </w:pPr>
            <w:r w:rsidRPr="00F07273">
              <w:t>4,565,053</w:t>
            </w:r>
          </w:p>
        </w:tc>
        <w:tc>
          <w:tcPr>
            <w:tcW w:w="2311" w:type="dxa"/>
          </w:tcPr>
          <w:p w:rsidR="00116CD0" w:rsidRPr="00B2525D" w:rsidRDefault="00116CD0" w:rsidP="00116CD0">
            <w:pPr>
              <w:pStyle w:val="NoSpacing"/>
              <w:jc w:val="center"/>
            </w:pPr>
            <w:r w:rsidRPr="00B2525D">
              <w:t>2044</w:t>
            </w:r>
          </w:p>
        </w:tc>
        <w:tc>
          <w:tcPr>
            <w:tcW w:w="2311" w:type="dxa"/>
          </w:tcPr>
          <w:p w:rsidR="00116CD0" w:rsidRPr="00E04D5D" w:rsidRDefault="00116CD0" w:rsidP="00116CD0">
            <w:pPr>
              <w:pStyle w:val="NoSpacing"/>
              <w:jc w:val="center"/>
            </w:pPr>
            <w:r w:rsidRPr="00E04D5D">
              <w:t>5,427,768</w:t>
            </w:r>
          </w:p>
        </w:tc>
      </w:tr>
      <w:tr w:rsidR="00116CD0" w:rsidTr="009C4817">
        <w:tc>
          <w:tcPr>
            <w:tcW w:w="2310" w:type="dxa"/>
          </w:tcPr>
          <w:p w:rsidR="00116CD0" w:rsidRPr="00CA0DF9" w:rsidRDefault="00116CD0" w:rsidP="00116CD0">
            <w:pPr>
              <w:pStyle w:val="NoSpacing"/>
              <w:jc w:val="center"/>
            </w:pPr>
            <w:r w:rsidRPr="00CA0DF9">
              <w:t>2020</w:t>
            </w:r>
          </w:p>
        </w:tc>
        <w:tc>
          <w:tcPr>
            <w:tcW w:w="2310" w:type="dxa"/>
          </w:tcPr>
          <w:p w:rsidR="00116CD0" w:rsidRPr="00F07273" w:rsidRDefault="00116CD0" w:rsidP="00116CD0">
            <w:pPr>
              <w:pStyle w:val="NoSpacing"/>
              <w:jc w:val="center"/>
            </w:pPr>
            <w:r w:rsidRPr="00F07273">
              <w:t>4,590,367</w:t>
            </w:r>
          </w:p>
        </w:tc>
        <w:tc>
          <w:tcPr>
            <w:tcW w:w="2311" w:type="dxa"/>
          </w:tcPr>
          <w:p w:rsidR="00116CD0" w:rsidRPr="00B2525D" w:rsidRDefault="00116CD0" w:rsidP="00116CD0">
            <w:pPr>
              <w:pStyle w:val="NoSpacing"/>
              <w:jc w:val="center"/>
            </w:pPr>
            <w:r w:rsidRPr="00B2525D">
              <w:t>2045</w:t>
            </w:r>
          </w:p>
        </w:tc>
        <w:tc>
          <w:tcPr>
            <w:tcW w:w="2311" w:type="dxa"/>
          </w:tcPr>
          <w:p w:rsidR="00116CD0" w:rsidRPr="00E04D5D" w:rsidRDefault="00116CD0" w:rsidP="00116CD0">
            <w:pPr>
              <w:pStyle w:val="NoSpacing"/>
              <w:jc w:val="center"/>
            </w:pPr>
            <w:r w:rsidRPr="00E04D5D">
              <w:t>5,466,633</w:t>
            </w:r>
          </w:p>
        </w:tc>
      </w:tr>
      <w:tr w:rsidR="00116CD0" w:rsidTr="009C4817">
        <w:tc>
          <w:tcPr>
            <w:tcW w:w="2310" w:type="dxa"/>
          </w:tcPr>
          <w:p w:rsidR="00116CD0" w:rsidRPr="00CA0DF9" w:rsidRDefault="00116CD0" w:rsidP="00116CD0">
            <w:pPr>
              <w:pStyle w:val="NoSpacing"/>
              <w:jc w:val="center"/>
            </w:pPr>
            <w:r w:rsidRPr="00CA0DF9">
              <w:t>2021</w:t>
            </w:r>
          </w:p>
        </w:tc>
        <w:tc>
          <w:tcPr>
            <w:tcW w:w="2310" w:type="dxa"/>
          </w:tcPr>
          <w:p w:rsidR="00116CD0" w:rsidRPr="00F07273" w:rsidRDefault="00116CD0" w:rsidP="00116CD0">
            <w:pPr>
              <w:pStyle w:val="NoSpacing"/>
              <w:jc w:val="center"/>
            </w:pPr>
            <w:r w:rsidRPr="00F07273">
              <w:t>4,615,146</w:t>
            </w:r>
          </w:p>
        </w:tc>
        <w:tc>
          <w:tcPr>
            <w:tcW w:w="2311" w:type="dxa"/>
          </w:tcPr>
          <w:p w:rsidR="00116CD0" w:rsidRPr="00B2525D" w:rsidRDefault="00116CD0" w:rsidP="00116CD0">
            <w:pPr>
              <w:pStyle w:val="NoSpacing"/>
              <w:jc w:val="center"/>
            </w:pPr>
            <w:r w:rsidRPr="00B2525D">
              <w:t>2046</w:t>
            </w:r>
          </w:p>
        </w:tc>
        <w:tc>
          <w:tcPr>
            <w:tcW w:w="2311" w:type="dxa"/>
          </w:tcPr>
          <w:p w:rsidR="00116CD0" w:rsidRPr="00E04D5D" w:rsidRDefault="00116CD0" w:rsidP="00116CD0">
            <w:pPr>
              <w:pStyle w:val="NoSpacing"/>
              <w:jc w:val="center"/>
            </w:pPr>
            <w:r w:rsidRPr="00E04D5D">
              <w:t>5,504,818</w:t>
            </w:r>
          </w:p>
        </w:tc>
      </w:tr>
      <w:tr w:rsidR="00116CD0" w:rsidTr="009C4817">
        <w:tc>
          <w:tcPr>
            <w:tcW w:w="2310" w:type="dxa"/>
          </w:tcPr>
          <w:p w:rsidR="00116CD0" w:rsidRPr="00CA0DF9" w:rsidRDefault="00116CD0" w:rsidP="00116CD0">
            <w:pPr>
              <w:pStyle w:val="NoSpacing"/>
              <w:jc w:val="center"/>
            </w:pPr>
            <w:r w:rsidRPr="00CA0DF9">
              <w:t>2022</w:t>
            </w:r>
          </w:p>
        </w:tc>
        <w:tc>
          <w:tcPr>
            <w:tcW w:w="2310" w:type="dxa"/>
          </w:tcPr>
          <w:p w:rsidR="00116CD0" w:rsidRPr="00F07273" w:rsidRDefault="00116CD0" w:rsidP="00116CD0">
            <w:pPr>
              <w:pStyle w:val="NoSpacing"/>
              <w:jc w:val="center"/>
            </w:pPr>
            <w:r w:rsidRPr="00F07273">
              <w:t>4,639,429</w:t>
            </w:r>
          </w:p>
        </w:tc>
        <w:tc>
          <w:tcPr>
            <w:tcW w:w="2311" w:type="dxa"/>
          </w:tcPr>
          <w:p w:rsidR="00116CD0" w:rsidRPr="00B2525D" w:rsidRDefault="00116CD0" w:rsidP="00116CD0">
            <w:pPr>
              <w:pStyle w:val="NoSpacing"/>
              <w:jc w:val="center"/>
            </w:pPr>
            <w:r w:rsidRPr="00B2525D">
              <w:t>2047</w:t>
            </w:r>
          </w:p>
        </w:tc>
        <w:tc>
          <w:tcPr>
            <w:tcW w:w="2311" w:type="dxa"/>
          </w:tcPr>
          <w:p w:rsidR="00116CD0" w:rsidRPr="00E04D5D" w:rsidRDefault="00116CD0" w:rsidP="00116CD0">
            <w:pPr>
              <w:pStyle w:val="NoSpacing"/>
              <w:jc w:val="center"/>
            </w:pPr>
            <w:r w:rsidRPr="00E04D5D">
              <w:t>5,542,416</w:t>
            </w:r>
          </w:p>
        </w:tc>
      </w:tr>
      <w:tr w:rsidR="00116CD0" w:rsidTr="009C4817">
        <w:tc>
          <w:tcPr>
            <w:tcW w:w="2310" w:type="dxa"/>
          </w:tcPr>
          <w:p w:rsidR="00116CD0" w:rsidRPr="00CA0DF9" w:rsidRDefault="00116CD0" w:rsidP="00116CD0">
            <w:pPr>
              <w:pStyle w:val="NoSpacing"/>
              <w:jc w:val="center"/>
            </w:pPr>
            <w:r w:rsidRPr="00CA0DF9">
              <w:t>2023</w:t>
            </w:r>
          </w:p>
        </w:tc>
        <w:tc>
          <w:tcPr>
            <w:tcW w:w="2310" w:type="dxa"/>
          </w:tcPr>
          <w:p w:rsidR="00116CD0" w:rsidRPr="00F07273" w:rsidRDefault="00116CD0" w:rsidP="00116CD0">
            <w:pPr>
              <w:pStyle w:val="NoSpacing"/>
              <w:jc w:val="center"/>
            </w:pPr>
            <w:r w:rsidRPr="00F07273">
              <w:t>4,663,383</w:t>
            </w:r>
          </w:p>
        </w:tc>
        <w:tc>
          <w:tcPr>
            <w:tcW w:w="2311" w:type="dxa"/>
          </w:tcPr>
          <w:p w:rsidR="00116CD0" w:rsidRPr="00B2525D" w:rsidRDefault="00116CD0" w:rsidP="00116CD0">
            <w:pPr>
              <w:pStyle w:val="NoSpacing"/>
              <w:jc w:val="center"/>
            </w:pPr>
            <w:r w:rsidRPr="00B2525D">
              <w:t>2048</w:t>
            </w:r>
          </w:p>
        </w:tc>
        <w:tc>
          <w:tcPr>
            <w:tcW w:w="2311" w:type="dxa"/>
          </w:tcPr>
          <w:p w:rsidR="00116CD0" w:rsidRPr="00E04D5D" w:rsidRDefault="00116CD0" w:rsidP="00116CD0">
            <w:pPr>
              <w:pStyle w:val="NoSpacing"/>
              <w:jc w:val="center"/>
            </w:pPr>
            <w:r w:rsidRPr="00E04D5D">
              <w:t>5,579,488</w:t>
            </w:r>
          </w:p>
        </w:tc>
      </w:tr>
      <w:tr w:rsidR="00116CD0" w:rsidTr="009C4817">
        <w:tc>
          <w:tcPr>
            <w:tcW w:w="2310" w:type="dxa"/>
          </w:tcPr>
          <w:p w:rsidR="00116CD0" w:rsidRPr="00CA0DF9" w:rsidRDefault="00116CD0" w:rsidP="00116CD0">
            <w:pPr>
              <w:pStyle w:val="NoSpacing"/>
              <w:jc w:val="center"/>
            </w:pPr>
            <w:r w:rsidRPr="00CA0DF9">
              <w:t>2024</w:t>
            </w:r>
          </w:p>
        </w:tc>
        <w:tc>
          <w:tcPr>
            <w:tcW w:w="2310" w:type="dxa"/>
          </w:tcPr>
          <w:p w:rsidR="00116CD0" w:rsidRPr="00F07273" w:rsidRDefault="00116CD0" w:rsidP="00116CD0">
            <w:pPr>
              <w:pStyle w:val="NoSpacing"/>
              <w:jc w:val="center"/>
            </w:pPr>
            <w:r w:rsidRPr="00F07273">
              <w:t>4,687,407</w:t>
            </w:r>
          </w:p>
        </w:tc>
        <w:tc>
          <w:tcPr>
            <w:tcW w:w="2311" w:type="dxa"/>
          </w:tcPr>
          <w:p w:rsidR="00116CD0" w:rsidRPr="00B2525D" w:rsidRDefault="00116CD0" w:rsidP="00116CD0">
            <w:pPr>
              <w:pStyle w:val="NoSpacing"/>
              <w:jc w:val="center"/>
            </w:pPr>
            <w:r w:rsidRPr="00B2525D">
              <w:t>2049</w:t>
            </w:r>
          </w:p>
        </w:tc>
        <w:tc>
          <w:tcPr>
            <w:tcW w:w="2311" w:type="dxa"/>
          </w:tcPr>
          <w:p w:rsidR="00116CD0" w:rsidRDefault="00116CD0" w:rsidP="00116CD0">
            <w:pPr>
              <w:pStyle w:val="NoSpacing"/>
              <w:jc w:val="center"/>
            </w:pPr>
            <w:r w:rsidRPr="00E04D5D">
              <w:t>5,616,140</w:t>
            </w:r>
          </w:p>
        </w:tc>
      </w:tr>
      <w:tr w:rsidR="00116CD0" w:rsidTr="009C4817">
        <w:tc>
          <w:tcPr>
            <w:tcW w:w="2310" w:type="dxa"/>
          </w:tcPr>
          <w:p w:rsidR="00116CD0" w:rsidRPr="00CA0DF9" w:rsidRDefault="00116CD0" w:rsidP="00116CD0">
            <w:pPr>
              <w:pStyle w:val="NoSpacing"/>
              <w:jc w:val="center"/>
            </w:pPr>
            <w:r w:rsidRPr="00CA0DF9">
              <w:t>2025</w:t>
            </w:r>
          </w:p>
        </w:tc>
        <w:tc>
          <w:tcPr>
            <w:tcW w:w="2310" w:type="dxa"/>
          </w:tcPr>
          <w:p w:rsidR="00116CD0" w:rsidRDefault="00116CD0" w:rsidP="00116CD0">
            <w:pPr>
              <w:pStyle w:val="NoSpacing"/>
              <w:jc w:val="center"/>
            </w:pPr>
            <w:r w:rsidRPr="00F07273">
              <w:t>4,711,967</w:t>
            </w:r>
          </w:p>
        </w:tc>
        <w:tc>
          <w:tcPr>
            <w:tcW w:w="2311" w:type="dxa"/>
          </w:tcPr>
          <w:p w:rsidR="00116CD0" w:rsidRPr="00B2525D" w:rsidRDefault="00116CD0" w:rsidP="00116CD0">
            <w:pPr>
              <w:pStyle w:val="NoSpacing"/>
              <w:jc w:val="center"/>
            </w:pPr>
          </w:p>
        </w:tc>
        <w:tc>
          <w:tcPr>
            <w:tcW w:w="2311" w:type="dxa"/>
          </w:tcPr>
          <w:p w:rsidR="00116CD0" w:rsidRPr="00B2525D" w:rsidRDefault="00116CD0" w:rsidP="00116CD0">
            <w:pPr>
              <w:pStyle w:val="NoSpacing"/>
            </w:pPr>
          </w:p>
        </w:tc>
      </w:tr>
      <w:tr w:rsidR="00116CD0" w:rsidTr="009C4817">
        <w:tc>
          <w:tcPr>
            <w:tcW w:w="2310" w:type="dxa"/>
            <w:tcBorders>
              <w:bottom w:val="single" w:sz="4" w:space="0" w:color="auto"/>
            </w:tcBorders>
          </w:tcPr>
          <w:p w:rsidR="00116CD0" w:rsidRDefault="00116CD0" w:rsidP="00116CD0">
            <w:pPr>
              <w:pStyle w:val="NoSpacing"/>
              <w:rPr>
                <w:lang w:val="en-US"/>
              </w:rPr>
            </w:pP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:rsidR="00116CD0" w:rsidRDefault="00116CD0" w:rsidP="00116CD0">
            <w:pPr>
              <w:pStyle w:val="NoSpacing"/>
              <w:rPr>
                <w:lang w:val="en-US"/>
              </w:rPr>
            </w:pP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:rsidR="00116CD0" w:rsidRDefault="00116CD0" w:rsidP="00116CD0">
            <w:pPr>
              <w:pStyle w:val="NoSpacing"/>
              <w:rPr>
                <w:lang w:val="en-US"/>
              </w:rPr>
            </w:pP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:rsidR="00116CD0" w:rsidRDefault="00116CD0" w:rsidP="00116CD0">
            <w:pPr>
              <w:pStyle w:val="NoSpacing"/>
              <w:rPr>
                <w:lang w:val="en-US"/>
              </w:rPr>
            </w:pPr>
          </w:p>
        </w:tc>
      </w:tr>
    </w:tbl>
    <w:p w:rsidR="00CA7584" w:rsidRDefault="00CA7584" w:rsidP="002D6809">
      <w:pPr>
        <w:ind w:left="0"/>
        <w:rPr>
          <w:rFonts w:eastAsiaTheme="minorHAnsi"/>
          <w:lang w:val="en-US"/>
        </w:rPr>
      </w:pPr>
    </w:p>
    <w:bookmarkEnd w:id="3"/>
    <w:bookmarkEnd w:id="4"/>
    <w:sectPr w:rsidR="00CA7584" w:rsidSect="00BB7066">
      <w:footerReference w:type="default" r:id="rId8"/>
      <w:footerReference w:type="first" r:id="rId9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260" w:rsidRDefault="00C41260" w:rsidP="00BB7066">
      <w:pPr>
        <w:spacing w:after="0" w:line="240" w:lineRule="auto"/>
      </w:pPr>
      <w:r>
        <w:separator/>
      </w:r>
    </w:p>
  </w:endnote>
  <w:endnote w:type="continuationSeparator" w:id="0">
    <w:p w:rsidR="00C41260" w:rsidRDefault="00C41260" w:rsidP="00BB7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6512845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BB7066" w:rsidRPr="00BB7066" w:rsidRDefault="00BB7066">
        <w:pPr>
          <w:pStyle w:val="Footer"/>
          <w:jc w:val="center"/>
          <w:rPr>
            <w:sz w:val="20"/>
            <w:szCs w:val="20"/>
          </w:rPr>
        </w:pPr>
        <w:r w:rsidRPr="00BB7066">
          <w:rPr>
            <w:sz w:val="20"/>
            <w:szCs w:val="20"/>
          </w:rPr>
          <w:fldChar w:fldCharType="begin"/>
        </w:r>
        <w:r w:rsidRPr="00BB7066">
          <w:rPr>
            <w:sz w:val="20"/>
            <w:szCs w:val="20"/>
          </w:rPr>
          <w:instrText xml:space="preserve"> PAGE   \* MERGEFORMAT </w:instrText>
        </w:r>
        <w:r w:rsidRPr="00BB7066">
          <w:rPr>
            <w:sz w:val="20"/>
            <w:szCs w:val="20"/>
          </w:rPr>
          <w:fldChar w:fldCharType="separate"/>
        </w:r>
        <w:r w:rsidR="00900580">
          <w:rPr>
            <w:noProof/>
            <w:sz w:val="20"/>
            <w:szCs w:val="20"/>
          </w:rPr>
          <w:t>3</w:t>
        </w:r>
        <w:r w:rsidRPr="00BB7066">
          <w:rPr>
            <w:noProof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066" w:rsidRPr="006452A2" w:rsidRDefault="00FF5DAE">
    <w:pPr>
      <w:pStyle w:val="Footer"/>
      <w:rPr>
        <w:sz w:val="16"/>
        <w:szCs w:val="16"/>
      </w:rPr>
    </w:pPr>
    <w:r>
      <w:rPr>
        <w:sz w:val="16"/>
        <w:szCs w:val="16"/>
      </w:rPr>
      <w:t>(</w:t>
    </w:r>
    <w:r w:rsidR="00BB7066" w:rsidRPr="006452A2">
      <w:rPr>
        <w:sz w:val="16"/>
        <w:szCs w:val="16"/>
      </w:rPr>
      <w:fldChar w:fldCharType="begin"/>
    </w:r>
    <w:r w:rsidR="00BB7066" w:rsidRPr="006452A2">
      <w:rPr>
        <w:sz w:val="16"/>
        <w:szCs w:val="16"/>
      </w:rPr>
      <w:instrText xml:space="preserve"> FILENAME  \p  \* MERGEFORMAT </w:instrText>
    </w:r>
    <w:r w:rsidR="00BB7066" w:rsidRPr="006452A2">
      <w:rPr>
        <w:sz w:val="16"/>
        <w:szCs w:val="16"/>
      </w:rPr>
      <w:fldChar w:fldCharType="separate"/>
    </w:r>
    <w:r w:rsidR="00C10482">
      <w:rPr>
        <w:noProof/>
        <w:sz w:val="16"/>
        <w:szCs w:val="16"/>
      </w:rPr>
      <w:t>T:\Swedish_Match\ZYNPAPER _ Additional File 2.docx</w:t>
    </w:r>
    <w:r w:rsidR="00BB7066" w:rsidRPr="006452A2">
      <w:rPr>
        <w:sz w:val="16"/>
        <w:szCs w:val="16"/>
      </w:rPr>
      <w:fldChar w:fldCharType="end"/>
    </w:r>
    <w:r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260" w:rsidRDefault="00C41260" w:rsidP="00BB7066">
      <w:pPr>
        <w:spacing w:after="0" w:line="240" w:lineRule="auto"/>
      </w:pPr>
      <w:r>
        <w:separator/>
      </w:r>
    </w:p>
  </w:footnote>
  <w:footnote w:type="continuationSeparator" w:id="0">
    <w:p w:rsidR="00C41260" w:rsidRDefault="00C41260" w:rsidP="00BB70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52467"/>
    <w:multiLevelType w:val="hybridMultilevel"/>
    <w:tmpl w:val="830A84B4"/>
    <w:lvl w:ilvl="0" w:tplc="AA7CDCBE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21165"/>
    <w:multiLevelType w:val="multilevel"/>
    <w:tmpl w:val="8E1417A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862" w:hanging="72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60"/>
    <w:rsid w:val="00016E90"/>
    <w:rsid w:val="00043B2E"/>
    <w:rsid w:val="00065910"/>
    <w:rsid w:val="00065B0F"/>
    <w:rsid w:val="00116CD0"/>
    <w:rsid w:val="0017319B"/>
    <w:rsid w:val="001D5B71"/>
    <w:rsid w:val="0021651B"/>
    <w:rsid w:val="00237D01"/>
    <w:rsid w:val="00255BA4"/>
    <w:rsid w:val="00281203"/>
    <w:rsid w:val="002C3ABF"/>
    <w:rsid w:val="002D6809"/>
    <w:rsid w:val="00335810"/>
    <w:rsid w:val="00386232"/>
    <w:rsid w:val="003F2368"/>
    <w:rsid w:val="00422A78"/>
    <w:rsid w:val="00431E3C"/>
    <w:rsid w:val="00465A16"/>
    <w:rsid w:val="0056454A"/>
    <w:rsid w:val="00595170"/>
    <w:rsid w:val="005B5561"/>
    <w:rsid w:val="005B6435"/>
    <w:rsid w:val="0064248E"/>
    <w:rsid w:val="006429FA"/>
    <w:rsid w:val="006452A2"/>
    <w:rsid w:val="00645F6D"/>
    <w:rsid w:val="00646E45"/>
    <w:rsid w:val="006713D4"/>
    <w:rsid w:val="006A7032"/>
    <w:rsid w:val="006D2148"/>
    <w:rsid w:val="006F3000"/>
    <w:rsid w:val="006F7D6D"/>
    <w:rsid w:val="0073769E"/>
    <w:rsid w:val="00780869"/>
    <w:rsid w:val="007E0BB1"/>
    <w:rsid w:val="00802BF0"/>
    <w:rsid w:val="0086647C"/>
    <w:rsid w:val="00873706"/>
    <w:rsid w:val="008B5CC9"/>
    <w:rsid w:val="00900580"/>
    <w:rsid w:val="00907B7D"/>
    <w:rsid w:val="00A14080"/>
    <w:rsid w:val="00A5584C"/>
    <w:rsid w:val="00A80722"/>
    <w:rsid w:val="00A969E4"/>
    <w:rsid w:val="00AA3240"/>
    <w:rsid w:val="00AB1F5B"/>
    <w:rsid w:val="00AF2D85"/>
    <w:rsid w:val="00B219E8"/>
    <w:rsid w:val="00B257A9"/>
    <w:rsid w:val="00B72013"/>
    <w:rsid w:val="00B83673"/>
    <w:rsid w:val="00B91AE3"/>
    <w:rsid w:val="00BB7066"/>
    <w:rsid w:val="00BF48A6"/>
    <w:rsid w:val="00C10482"/>
    <w:rsid w:val="00C13499"/>
    <w:rsid w:val="00C41260"/>
    <w:rsid w:val="00C51C0F"/>
    <w:rsid w:val="00C62F47"/>
    <w:rsid w:val="00CA7584"/>
    <w:rsid w:val="00D2569E"/>
    <w:rsid w:val="00D41006"/>
    <w:rsid w:val="00DC10D5"/>
    <w:rsid w:val="00DD4612"/>
    <w:rsid w:val="00DF2C34"/>
    <w:rsid w:val="00E11D76"/>
    <w:rsid w:val="00E462CB"/>
    <w:rsid w:val="00E46DB7"/>
    <w:rsid w:val="00E96F49"/>
    <w:rsid w:val="00EB1CD7"/>
    <w:rsid w:val="00F00890"/>
    <w:rsid w:val="00F67E83"/>
    <w:rsid w:val="00FC6EF2"/>
    <w:rsid w:val="00FD1157"/>
    <w:rsid w:val="00FE6830"/>
    <w:rsid w:val="00FF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584"/>
    <w:pPr>
      <w:spacing w:line="36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62CB"/>
    <w:pPr>
      <w:ind w:left="1418" w:hanging="1418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5DAE"/>
    <w:pPr>
      <w:keepNext/>
      <w:numPr>
        <w:ilvl w:val="1"/>
        <w:numId w:val="2"/>
      </w:numPr>
      <w:spacing w:before="200"/>
      <w:ind w:left="720" w:hanging="720"/>
      <w:jc w:val="left"/>
      <w:outlineLvl w:val="1"/>
    </w:pPr>
    <w:rPr>
      <w:rFonts w:eastAsiaTheme="majorEastAsia"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5DAE"/>
    <w:pPr>
      <w:keepNext/>
      <w:numPr>
        <w:ilvl w:val="2"/>
        <w:numId w:val="2"/>
      </w:numPr>
      <w:spacing w:before="200" w:line="271" w:lineRule="auto"/>
      <w:ind w:left="720"/>
      <w:jc w:val="left"/>
      <w:outlineLvl w:val="2"/>
    </w:pPr>
    <w:rPr>
      <w:rFonts w:eastAsiaTheme="majorEastAsia"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6E90"/>
    <w:pPr>
      <w:keepNext/>
      <w:numPr>
        <w:ilvl w:val="3"/>
        <w:numId w:val="2"/>
      </w:numPr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2368"/>
    <w:pPr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F2368"/>
    <w:pPr>
      <w:numPr>
        <w:ilvl w:val="5"/>
        <w:numId w:val="2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F2368"/>
    <w:pPr>
      <w:numPr>
        <w:ilvl w:val="6"/>
        <w:numId w:val="2"/>
      </w:numPr>
      <w:spacing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2368"/>
    <w:pPr>
      <w:numPr>
        <w:ilvl w:val="7"/>
        <w:numId w:val="2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2368"/>
    <w:pPr>
      <w:numPr>
        <w:ilvl w:val="8"/>
        <w:numId w:val="2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6E9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462C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F5DAE"/>
    <w:rPr>
      <w:rFonts w:ascii="Times New Roman" w:eastAsiaTheme="majorEastAsia" w:hAnsi="Times New Roman" w:cs="Times New Roman"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F5DAE"/>
    <w:rPr>
      <w:rFonts w:ascii="Times New Roman" w:eastAsiaTheme="majorEastAsia" w:hAnsi="Times New Roman" w:cs="Times New Roman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6E9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236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236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F236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236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236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4248E"/>
    <w:pPr>
      <w:spacing w:line="240" w:lineRule="auto"/>
      <w:ind w:left="0"/>
      <w:contextualSpacing/>
      <w:jc w:val="left"/>
    </w:pPr>
    <w:rPr>
      <w:rFonts w:asciiTheme="majorHAnsi" w:eastAsiaTheme="majorEastAsia" w:hAnsiTheme="majorHAnsi" w:cstheme="majorBidi"/>
      <w:b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4248E"/>
    <w:rPr>
      <w:rFonts w:asciiTheme="majorHAnsi" w:eastAsiaTheme="majorEastAsia" w:hAnsiTheme="majorHAnsi" w:cstheme="majorBidi"/>
      <w:b/>
      <w:sz w:val="2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5CC9"/>
    <w:pPr>
      <w:spacing w:after="0" w:line="240" w:lineRule="auto"/>
      <w:ind w:left="0"/>
      <w:jc w:val="left"/>
    </w:pPr>
    <w:rPr>
      <w:rFonts w:asciiTheme="majorHAnsi" w:eastAsiaTheme="majorEastAsia" w:hAnsiTheme="majorHAnsi" w:cstheme="majorBidi"/>
      <w:b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8B5CC9"/>
    <w:rPr>
      <w:rFonts w:asciiTheme="majorHAnsi" w:eastAsiaTheme="majorEastAsia" w:hAnsiTheme="majorHAnsi" w:cstheme="majorBidi"/>
      <w:b/>
      <w:iCs/>
      <w:sz w:val="24"/>
      <w:szCs w:val="24"/>
    </w:rPr>
  </w:style>
  <w:style w:type="character" w:styleId="Strong">
    <w:name w:val="Strong"/>
    <w:uiPriority w:val="22"/>
    <w:qFormat/>
    <w:rsid w:val="003F2368"/>
    <w:rPr>
      <w:b/>
      <w:bCs/>
    </w:rPr>
  </w:style>
  <w:style w:type="character" w:styleId="Emphasis">
    <w:name w:val="Emphasis"/>
    <w:uiPriority w:val="20"/>
    <w:qFormat/>
    <w:rsid w:val="003F236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3F2368"/>
    <w:pPr>
      <w:contextualSpacing/>
      <w:jc w:val="left"/>
    </w:pPr>
    <w:rPr>
      <w:rFonts w:eastAsiaTheme="minorHAnsi" w:cstheme="minorBidi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16E90"/>
    <w:pPr>
      <w:ind w:left="357" w:right="357"/>
      <w:jc w:val="left"/>
    </w:pPr>
    <w:rPr>
      <w:rFonts w:ascii="Gill Sans" w:eastAsiaTheme="minorHAnsi" w:hAnsi="Gill Sans" w:cstheme="minorBidi"/>
      <w:iCs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016E90"/>
    <w:rPr>
      <w:rFonts w:ascii="Gill Sans" w:hAnsi="Gill Sans"/>
      <w:iCs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6E90"/>
    <w:pPr>
      <w:pBdr>
        <w:bottom w:val="single" w:sz="4" w:space="1" w:color="auto"/>
      </w:pBdr>
      <w:ind w:left="1009" w:right="1151"/>
    </w:pPr>
    <w:rPr>
      <w:rFonts w:ascii="Gill Sans" w:eastAsiaTheme="minorHAnsi" w:hAnsi="Gill Sans" w:cstheme="minorBidi"/>
      <w:b/>
      <w:bCs/>
      <w:i/>
      <w:iCs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6E90"/>
    <w:rPr>
      <w:rFonts w:ascii="Gill Sans" w:hAnsi="Gill Sans"/>
      <w:b/>
      <w:bCs/>
      <w:i/>
      <w:iCs/>
      <w:sz w:val="24"/>
    </w:rPr>
  </w:style>
  <w:style w:type="character" w:styleId="SubtleEmphasis">
    <w:name w:val="Subtle Emphasis"/>
    <w:uiPriority w:val="19"/>
    <w:qFormat/>
    <w:rsid w:val="003F2368"/>
    <w:rPr>
      <w:i/>
      <w:iCs/>
    </w:rPr>
  </w:style>
  <w:style w:type="character" w:styleId="IntenseEmphasis">
    <w:name w:val="Intense Emphasis"/>
    <w:uiPriority w:val="21"/>
    <w:qFormat/>
    <w:rsid w:val="003F2368"/>
    <w:rPr>
      <w:b/>
      <w:bCs/>
    </w:rPr>
  </w:style>
  <w:style w:type="character" w:styleId="SubtleReference">
    <w:name w:val="Subtle Reference"/>
    <w:uiPriority w:val="31"/>
    <w:qFormat/>
    <w:rsid w:val="003F2368"/>
    <w:rPr>
      <w:smallCaps/>
    </w:rPr>
  </w:style>
  <w:style w:type="character" w:styleId="IntenseReference">
    <w:name w:val="Intense Reference"/>
    <w:uiPriority w:val="32"/>
    <w:qFormat/>
    <w:rsid w:val="003F2368"/>
    <w:rPr>
      <w:smallCaps/>
      <w:spacing w:val="5"/>
      <w:u w:val="single"/>
    </w:rPr>
  </w:style>
  <w:style w:type="character" w:styleId="BookTitle">
    <w:name w:val="Book Title"/>
    <w:uiPriority w:val="33"/>
    <w:qFormat/>
    <w:rsid w:val="003F236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F2368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BB7066"/>
    <w:pPr>
      <w:tabs>
        <w:tab w:val="center" w:pos="4513"/>
        <w:tab w:val="right" w:pos="9026"/>
      </w:tabs>
      <w:spacing w:after="0" w:line="240" w:lineRule="auto"/>
      <w:ind w:left="0"/>
      <w:jc w:val="left"/>
    </w:pPr>
    <w:rPr>
      <w:rFonts w:eastAsia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B706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B7066"/>
    <w:pPr>
      <w:tabs>
        <w:tab w:val="center" w:pos="4513"/>
        <w:tab w:val="right" w:pos="9026"/>
      </w:tabs>
      <w:spacing w:after="0" w:line="240" w:lineRule="auto"/>
      <w:ind w:left="0"/>
      <w:jc w:val="left"/>
    </w:pPr>
    <w:rPr>
      <w:rFonts w:eastAsia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B7066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431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rsid w:val="00CA75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CA75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A7584"/>
    <w:rPr>
      <w:rFonts w:ascii="Times New Roman" w:eastAsia="Times New Roman" w:hAnsi="Times New Roman" w:cs="Times New Roman"/>
      <w:sz w:val="20"/>
      <w:szCs w:val="20"/>
    </w:rPr>
  </w:style>
  <w:style w:type="paragraph" w:styleId="Caption">
    <w:name w:val="caption"/>
    <w:basedOn w:val="Normal"/>
    <w:next w:val="Normal"/>
    <w:link w:val="CaptionChar"/>
    <w:unhideWhenUsed/>
    <w:qFormat/>
    <w:rsid w:val="00CA7584"/>
    <w:pPr>
      <w:spacing w:after="0" w:line="240" w:lineRule="auto"/>
      <w:ind w:left="0" w:right="56"/>
    </w:pPr>
    <w:rPr>
      <w:rFonts w:ascii="Corbel" w:eastAsiaTheme="minorHAnsi" w:hAnsi="Corbel" w:cstheme="minorBidi"/>
      <w:iCs/>
      <w:color w:val="255672"/>
      <w:sz w:val="22"/>
      <w:szCs w:val="18"/>
      <w:lang w:val="en-US"/>
    </w:rPr>
  </w:style>
  <w:style w:type="character" w:customStyle="1" w:styleId="CaptionChar">
    <w:name w:val="Caption Char"/>
    <w:basedOn w:val="DefaultParagraphFont"/>
    <w:link w:val="Caption"/>
    <w:rsid w:val="00CA7584"/>
    <w:rPr>
      <w:rFonts w:ascii="Corbel" w:hAnsi="Corbel"/>
      <w:iCs/>
      <w:color w:val="255672"/>
      <w:szCs w:val="18"/>
      <w:lang w:val="en-US"/>
    </w:rPr>
  </w:style>
  <w:style w:type="table" w:customStyle="1" w:styleId="PlainTable11">
    <w:name w:val="Plain Table 11"/>
    <w:basedOn w:val="TableNormal"/>
    <w:uiPriority w:val="41"/>
    <w:rsid w:val="00CA7584"/>
    <w:pPr>
      <w:spacing w:after="0" w:line="240" w:lineRule="auto"/>
    </w:pPr>
    <w:rPr>
      <w:rFonts w:ascii="Corbel" w:hAnsi="Corbel"/>
      <w:sz w:val="20"/>
      <w:szCs w:val="24"/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vAlign w:val="center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A7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58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584"/>
    <w:pPr>
      <w:spacing w:line="36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62CB"/>
    <w:pPr>
      <w:ind w:left="1418" w:hanging="1418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5DAE"/>
    <w:pPr>
      <w:keepNext/>
      <w:numPr>
        <w:ilvl w:val="1"/>
        <w:numId w:val="2"/>
      </w:numPr>
      <w:spacing w:before="200"/>
      <w:ind w:left="720" w:hanging="720"/>
      <w:jc w:val="left"/>
      <w:outlineLvl w:val="1"/>
    </w:pPr>
    <w:rPr>
      <w:rFonts w:eastAsiaTheme="majorEastAsia"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5DAE"/>
    <w:pPr>
      <w:keepNext/>
      <w:numPr>
        <w:ilvl w:val="2"/>
        <w:numId w:val="2"/>
      </w:numPr>
      <w:spacing w:before="200" w:line="271" w:lineRule="auto"/>
      <w:ind w:left="720"/>
      <w:jc w:val="left"/>
      <w:outlineLvl w:val="2"/>
    </w:pPr>
    <w:rPr>
      <w:rFonts w:eastAsiaTheme="majorEastAsia"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6E90"/>
    <w:pPr>
      <w:keepNext/>
      <w:numPr>
        <w:ilvl w:val="3"/>
        <w:numId w:val="2"/>
      </w:numPr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2368"/>
    <w:pPr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F2368"/>
    <w:pPr>
      <w:numPr>
        <w:ilvl w:val="5"/>
        <w:numId w:val="2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F2368"/>
    <w:pPr>
      <w:numPr>
        <w:ilvl w:val="6"/>
        <w:numId w:val="2"/>
      </w:numPr>
      <w:spacing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2368"/>
    <w:pPr>
      <w:numPr>
        <w:ilvl w:val="7"/>
        <w:numId w:val="2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2368"/>
    <w:pPr>
      <w:numPr>
        <w:ilvl w:val="8"/>
        <w:numId w:val="2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6E9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462C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F5DAE"/>
    <w:rPr>
      <w:rFonts w:ascii="Times New Roman" w:eastAsiaTheme="majorEastAsia" w:hAnsi="Times New Roman" w:cs="Times New Roman"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F5DAE"/>
    <w:rPr>
      <w:rFonts w:ascii="Times New Roman" w:eastAsiaTheme="majorEastAsia" w:hAnsi="Times New Roman" w:cs="Times New Roman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6E9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236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236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F236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236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236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4248E"/>
    <w:pPr>
      <w:spacing w:line="240" w:lineRule="auto"/>
      <w:ind w:left="0"/>
      <w:contextualSpacing/>
      <w:jc w:val="left"/>
    </w:pPr>
    <w:rPr>
      <w:rFonts w:asciiTheme="majorHAnsi" w:eastAsiaTheme="majorEastAsia" w:hAnsiTheme="majorHAnsi" w:cstheme="majorBidi"/>
      <w:b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4248E"/>
    <w:rPr>
      <w:rFonts w:asciiTheme="majorHAnsi" w:eastAsiaTheme="majorEastAsia" w:hAnsiTheme="majorHAnsi" w:cstheme="majorBidi"/>
      <w:b/>
      <w:sz w:val="2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5CC9"/>
    <w:pPr>
      <w:spacing w:after="0" w:line="240" w:lineRule="auto"/>
      <w:ind w:left="0"/>
      <w:jc w:val="left"/>
    </w:pPr>
    <w:rPr>
      <w:rFonts w:asciiTheme="majorHAnsi" w:eastAsiaTheme="majorEastAsia" w:hAnsiTheme="majorHAnsi" w:cstheme="majorBidi"/>
      <w:b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8B5CC9"/>
    <w:rPr>
      <w:rFonts w:asciiTheme="majorHAnsi" w:eastAsiaTheme="majorEastAsia" w:hAnsiTheme="majorHAnsi" w:cstheme="majorBidi"/>
      <w:b/>
      <w:iCs/>
      <w:sz w:val="24"/>
      <w:szCs w:val="24"/>
    </w:rPr>
  </w:style>
  <w:style w:type="character" w:styleId="Strong">
    <w:name w:val="Strong"/>
    <w:uiPriority w:val="22"/>
    <w:qFormat/>
    <w:rsid w:val="003F2368"/>
    <w:rPr>
      <w:b/>
      <w:bCs/>
    </w:rPr>
  </w:style>
  <w:style w:type="character" w:styleId="Emphasis">
    <w:name w:val="Emphasis"/>
    <w:uiPriority w:val="20"/>
    <w:qFormat/>
    <w:rsid w:val="003F236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3F2368"/>
    <w:pPr>
      <w:contextualSpacing/>
      <w:jc w:val="left"/>
    </w:pPr>
    <w:rPr>
      <w:rFonts w:eastAsiaTheme="minorHAnsi" w:cstheme="minorBidi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16E90"/>
    <w:pPr>
      <w:ind w:left="357" w:right="357"/>
      <w:jc w:val="left"/>
    </w:pPr>
    <w:rPr>
      <w:rFonts w:ascii="Gill Sans" w:eastAsiaTheme="minorHAnsi" w:hAnsi="Gill Sans" w:cstheme="minorBidi"/>
      <w:iCs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016E90"/>
    <w:rPr>
      <w:rFonts w:ascii="Gill Sans" w:hAnsi="Gill Sans"/>
      <w:iCs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6E90"/>
    <w:pPr>
      <w:pBdr>
        <w:bottom w:val="single" w:sz="4" w:space="1" w:color="auto"/>
      </w:pBdr>
      <w:ind w:left="1009" w:right="1151"/>
    </w:pPr>
    <w:rPr>
      <w:rFonts w:ascii="Gill Sans" w:eastAsiaTheme="minorHAnsi" w:hAnsi="Gill Sans" w:cstheme="minorBidi"/>
      <w:b/>
      <w:bCs/>
      <w:i/>
      <w:iCs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6E90"/>
    <w:rPr>
      <w:rFonts w:ascii="Gill Sans" w:hAnsi="Gill Sans"/>
      <w:b/>
      <w:bCs/>
      <w:i/>
      <w:iCs/>
      <w:sz w:val="24"/>
    </w:rPr>
  </w:style>
  <w:style w:type="character" w:styleId="SubtleEmphasis">
    <w:name w:val="Subtle Emphasis"/>
    <w:uiPriority w:val="19"/>
    <w:qFormat/>
    <w:rsid w:val="003F2368"/>
    <w:rPr>
      <w:i/>
      <w:iCs/>
    </w:rPr>
  </w:style>
  <w:style w:type="character" w:styleId="IntenseEmphasis">
    <w:name w:val="Intense Emphasis"/>
    <w:uiPriority w:val="21"/>
    <w:qFormat/>
    <w:rsid w:val="003F2368"/>
    <w:rPr>
      <w:b/>
      <w:bCs/>
    </w:rPr>
  </w:style>
  <w:style w:type="character" w:styleId="SubtleReference">
    <w:name w:val="Subtle Reference"/>
    <w:uiPriority w:val="31"/>
    <w:qFormat/>
    <w:rsid w:val="003F2368"/>
    <w:rPr>
      <w:smallCaps/>
    </w:rPr>
  </w:style>
  <w:style w:type="character" w:styleId="IntenseReference">
    <w:name w:val="Intense Reference"/>
    <w:uiPriority w:val="32"/>
    <w:qFormat/>
    <w:rsid w:val="003F2368"/>
    <w:rPr>
      <w:smallCaps/>
      <w:spacing w:val="5"/>
      <w:u w:val="single"/>
    </w:rPr>
  </w:style>
  <w:style w:type="character" w:styleId="BookTitle">
    <w:name w:val="Book Title"/>
    <w:uiPriority w:val="33"/>
    <w:qFormat/>
    <w:rsid w:val="003F236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F2368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BB7066"/>
    <w:pPr>
      <w:tabs>
        <w:tab w:val="center" w:pos="4513"/>
        <w:tab w:val="right" w:pos="9026"/>
      </w:tabs>
      <w:spacing w:after="0" w:line="240" w:lineRule="auto"/>
      <w:ind w:left="0"/>
      <w:jc w:val="left"/>
    </w:pPr>
    <w:rPr>
      <w:rFonts w:eastAsia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B706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B7066"/>
    <w:pPr>
      <w:tabs>
        <w:tab w:val="center" w:pos="4513"/>
        <w:tab w:val="right" w:pos="9026"/>
      </w:tabs>
      <w:spacing w:after="0" w:line="240" w:lineRule="auto"/>
      <w:ind w:left="0"/>
      <w:jc w:val="left"/>
    </w:pPr>
    <w:rPr>
      <w:rFonts w:eastAsia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B7066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431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rsid w:val="00CA75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CA75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A7584"/>
    <w:rPr>
      <w:rFonts w:ascii="Times New Roman" w:eastAsia="Times New Roman" w:hAnsi="Times New Roman" w:cs="Times New Roman"/>
      <w:sz w:val="20"/>
      <w:szCs w:val="20"/>
    </w:rPr>
  </w:style>
  <w:style w:type="paragraph" w:styleId="Caption">
    <w:name w:val="caption"/>
    <w:basedOn w:val="Normal"/>
    <w:next w:val="Normal"/>
    <w:link w:val="CaptionChar"/>
    <w:unhideWhenUsed/>
    <w:qFormat/>
    <w:rsid w:val="00CA7584"/>
    <w:pPr>
      <w:spacing w:after="0" w:line="240" w:lineRule="auto"/>
      <w:ind w:left="0" w:right="56"/>
    </w:pPr>
    <w:rPr>
      <w:rFonts w:ascii="Corbel" w:eastAsiaTheme="minorHAnsi" w:hAnsi="Corbel" w:cstheme="minorBidi"/>
      <w:iCs/>
      <w:color w:val="255672"/>
      <w:sz w:val="22"/>
      <w:szCs w:val="18"/>
      <w:lang w:val="en-US"/>
    </w:rPr>
  </w:style>
  <w:style w:type="character" w:customStyle="1" w:styleId="CaptionChar">
    <w:name w:val="Caption Char"/>
    <w:basedOn w:val="DefaultParagraphFont"/>
    <w:link w:val="Caption"/>
    <w:rsid w:val="00CA7584"/>
    <w:rPr>
      <w:rFonts w:ascii="Corbel" w:hAnsi="Corbel"/>
      <w:iCs/>
      <w:color w:val="255672"/>
      <w:szCs w:val="18"/>
      <w:lang w:val="en-US"/>
    </w:rPr>
  </w:style>
  <w:style w:type="table" w:customStyle="1" w:styleId="PlainTable11">
    <w:name w:val="Plain Table 11"/>
    <w:basedOn w:val="TableNormal"/>
    <w:uiPriority w:val="41"/>
    <w:rsid w:val="00CA7584"/>
    <w:pPr>
      <w:spacing w:after="0" w:line="240" w:lineRule="auto"/>
    </w:pPr>
    <w:rPr>
      <w:rFonts w:ascii="Corbel" w:hAnsi="Corbel"/>
      <w:sz w:val="20"/>
      <w:szCs w:val="24"/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vAlign w:val="center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A7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58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Di</cp:lastModifiedBy>
  <cp:revision>11</cp:revision>
  <cp:lastPrinted>2021-06-04T11:45:00Z</cp:lastPrinted>
  <dcterms:created xsi:type="dcterms:W3CDTF">2021-01-26T10:51:00Z</dcterms:created>
  <dcterms:modified xsi:type="dcterms:W3CDTF">2021-09-28T08:26:00Z</dcterms:modified>
</cp:coreProperties>
</file>