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675AB" w14:textId="77777777" w:rsidR="00A536A6" w:rsidRPr="00A536A6" w:rsidRDefault="00A536A6" w:rsidP="00A536A6">
      <w:pPr>
        <w:pStyle w:val="NoSpacing"/>
        <w:spacing w:line="360" w:lineRule="auto"/>
        <w:rPr>
          <w:rFonts w:ascii="Arial" w:hAnsi="Arial" w:cs="Arial"/>
          <w:b/>
          <w:bCs/>
        </w:rPr>
      </w:pPr>
      <w:r w:rsidRPr="00A536A6">
        <w:rPr>
          <w:rFonts w:ascii="Arial" w:hAnsi="Arial" w:cs="Arial"/>
          <w:b/>
          <w:bCs/>
        </w:rPr>
        <w:t>Appendix 1 NEWS2 Score card</w:t>
      </w:r>
    </w:p>
    <w:p w14:paraId="1CED1C15" w14:textId="76A8DCB7" w:rsidR="00A536A6" w:rsidRDefault="00A536A6" w:rsidP="00A536A6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284188" wp14:editId="635F6196">
            <wp:extent cx="5731510" cy="3787140"/>
            <wp:effectExtent l="0" t="0" r="2540" b="381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C3F8" w14:textId="77777777" w:rsidR="00A536A6" w:rsidRDefault="00A536A6" w:rsidP="00A536A6">
      <w:pPr>
        <w:pStyle w:val="NoSpacing"/>
        <w:spacing w:line="360" w:lineRule="auto"/>
        <w:rPr>
          <w:rFonts w:ascii="Arial" w:hAnsi="Arial" w:cs="Arial"/>
        </w:rPr>
      </w:pPr>
    </w:p>
    <w:p w14:paraId="4F5B137E" w14:textId="77777777" w:rsidR="00A536A6" w:rsidRPr="00A536A6" w:rsidRDefault="00A536A6" w:rsidP="00A536A6">
      <w:pPr>
        <w:pStyle w:val="NoSpacing"/>
        <w:spacing w:line="360" w:lineRule="auto"/>
        <w:rPr>
          <w:rFonts w:ascii="Arial" w:hAnsi="Arial" w:cs="Arial"/>
          <w:b/>
          <w:bCs/>
        </w:rPr>
      </w:pPr>
      <w:r w:rsidRPr="00A536A6">
        <w:rPr>
          <w:rFonts w:ascii="Arial" w:hAnsi="Arial" w:cs="Arial"/>
          <w:b/>
          <w:bCs/>
        </w:rPr>
        <w:t>Appendix 2 Mortality status by change in NEWS2 from first to maximum</w:t>
      </w:r>
    </w:p>
    <w:p w14:paraId="740795A6" w14:textId="699D4E92" w:rsidR="00A536A6" w:rsidRDefault="00A536A6" w:rsidP="00A536A6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DC354B" wp14:editId="0AC17ABA">
            <wp:extent cx="5731510" cy="41681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DA30" w14:textId="77777777" w:rsidR="00A536A6" w:rsidRDefault="00A536A6" w:rsidP="00A536A6">
      <w:pPr>
        <w:pStyle w:val="NoSpacing"/>
        <w:spacing w:line="360" w:lineRule="auto"/>
        <w:rPr>
          <w:rFonts w:ascii="Arial" w:hAnsi="Arial" w:cs="Arial"/>
        </w:rPr>
      </w:pPr>
    </w:p>
    <w:p w14:paraId="2B51D6AE" w14:textId="5C8E7FB6" w:rsidR="00A536A6" w:rsidRPr="00A536A6" w:rsidRDefault="00A536A6" w:rsidP="00A536A6">
      <w:pPr>
        <w:pStyle w:val="NoSpacing"/>
        <w:spacing w:line="360" w:lineRule="auto"/>
        <w:rPr>
          <w:rFonts w:ascii="Arial" w:hAnsi="Arial" w:cs="Arial"/>
          <w:b/>
          <w:bCs/>
        </w:rPr>
      </w:pPr>
      <w:r w:rsidRPr="00A536A6">
        <w:rPr>
          <w:rFonts w:ascii="Arial" w:hAnsi="Arial" w:cs="Arial"/>
          <w:b/>
          <w:bCs/>
        </w:rPr>
        <w:t>Appendix 3 Length of stay for survivors by first and maximum NEWS2</w:t>
      </w:r>
    </w:p>
    <w:p w14:paraId="72D48BFF" w14:textId="5777A534" w:rsidR="00A536A6" w:rsidRDefault="00A536A6" w:rsidP="00A536A6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09A89D" wp14:editId="38273D7E">
            <wp:extent cx="5461699" cy="39719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77" cy="397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409C" w14:textId="71019E4C" w:rsidR="00862A33" w:rsidRDefault="00A536A6">
      <w:r>
        <w:rPr>
          <w:noProof/>
        </w:rPr>
        <w:drawing>
          <wp:inline distT="0" distB="0" distL="0" distR="0" wp14:anchorId="6622CD42" wp14:editId="07A317C3">
            <wp:extent cx="5461699" cy="397192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739" cy="39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A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9F3516" w14:textId="77777777" w:rsidR="00A536A6" w:rsidRDefault="00A536A6" w:rsidP="00A536A6">
      <w:pPr>
        <w:spacing w:after="0" w:line="240" w:lineRule="auto"/>
      </w:pPr>
      <w:r>
        <w:separator/>
      </w:r>
    </w:p>
  </w:endnote>
  <w:endnote w:type="continuationSeparator" w:id="0">
    <w:p w14:paraId="4D275650" w14:textId="77777777" w:rsidR="00A536A6" w:rsidRDefault="00A536A6" w:rsidP="00A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287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65337" w14:textId="77777777" w:rsidR="00A536A6" w:rsidRDefault="00A536A6" w:rsidP="00A536A6">
      <w:pPr>
        <w:spacing w:after="0" w:line="240" w:lineRule="auto"/>
      </w:pPr>
      <w:r>
        <w:separator/>
      </w:r>
    </w:p>
  </w:footnote>
  <w:footnote w:type="continuationSeparator" w:id="0">
    <w:p w14:paraId="0DCB9AAE" w14:textId="77777777" w:rsidR="00A536A6" w:rsidRDefault="00A536A6" w:rsidP="00A53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A6"/>
    <w:rsid w:val="00432DB9"/>
    <w:rsid w:val="00A536A6"/>
    <w:rsid w:val="00BE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3D8DC"/>
  <w15:chartTrackingRefBased/>
  <w15:docId w15:val="{1DC1B2A2-0982-4AFE-A5A0-4F8507E8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36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Scott</dc:creator>
  <cp:keywords/>
  <dc:description/>
  <cp:lastModifiedBy>Lauren Scott</cp:lastModifiedBy>
  <cp:revision>1</cp:revision>
  <dcterms:created xsi:type="dcterms:W3CDTF">2020-09-04T10:17:00Z</dcterms:created>
  <dcterms:modified xsi:type="dcterms:W3CDTF">2020-09-04T10:20:00Z</dcterms:modified>
</cp:coreProperties>
</file>