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2B9594" w14:textId="72360762" w:rsidR="002A7A64" w:rsidRPr="00115536" w:rsidRDefault="002A7A64" w:rsidP="000842AE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1553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Additional File </w:t>
      </w:r>
      <w:r w:rsidR="00591CBF">
        <w:rPr>
          <w:rFonts w:ascii="Times New Roman" w:hAnsi="Times New Roman" w:cs="Times New Roman"/>
          <w:b/>
          <w:bCs/>
          <w:sz w:val="24"/>
          <w:szCs w:val="24"/>
          <w:u w:val="single"/>
        </w:rPr>
        <w:t>2:</w:t>
      </w:r>
    </w:p>
    <w:p w14:paraId="1B67BD8D" w14:textId="29F683B0" w:rsidR="001A6A38" w:rsidRPr="00031F69" w:rsidRDefault="005044EB" w:rsidP="000842A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1F69">
        <w:rPr>
          <w:rFonts w:ascii="Times New Roman" w:hAnsi="Times New Roman" w:cs="Times New Roman"/>
          <w:b/>
          <w:bCs/>
          <w:sz w:val="24"/>
          <w:szCs w:val="24"/>
        </w:rPr>
        <w:t>Table</w:t>
      </w:r>
      <w:r w:rsidR="00F210AE" w:rsidRPr="00031F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A7A64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591CBF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F210AE" w:rsidRPr="00031F6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940100" w:rsidRPr="00031F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10AE" w:rsidRPr="002A7A64">
        <w:rPr>
          <w:rFonts w:ascii="Times New Roman" w:hAnsi="Times New Roman" w:cs="Times New Roman"/>
          <w:sz w:val="24"/>
          <w:szCs w:val="24"/>
        </w:rPr>
        <w:t>E</w:t>
      </w:r>
      <w:r w:rsidR="00940100" w:rsidRPr="002A7A64">
        <w:rPr>
          <w:rFonts w:ascii="Times New Roman" w:hAnsi="Times New Roman" w:cs="Times New Roman"/>
          <w:sz w:val="24"/>
          <w:szCs w:val="24"/>
        </w:rPr>
        <w:t xml:space="preserve">lectrophysiological properties of pyramidal </w:t>
      </w:r>
      <w:r w:rsidR="00F210AE" w:rsidRPr="002A7A64">
        <w:rPr>
          <w:rFonts w:ascii="Times New Roman" w:hAnsi="Times New Roman" w:cs="Times New Roman"/>
          <w:sz w:val="24"/>
          <w:szCs w:val="24"/>
        </w:rPr>
        <w:t>neuron</w:t>
      </w:r>
      <w:r w:rsidR="00940100" w:rsidRPr="002A7A64">
        <w:rPr>
          <w:rFonts w:ascii="Times New Roman" w:hAnsi="Times New Roman" w:cs="Times New Roman"/>
          <w:sz w:val="24"/>
          <w:szCs w:val="24"/>
        </w:rPr>
        <w:t>s</w:t>
      </w:r>
      <w:r w:rsidR="0081554D" w:rsidRPr="002A7A64">
        <w:rPr>
          <w:rFonts w:ascii="Times New Roman" w:hAnsi="Times New Roman" w:cs="Times New Roman"/>
          <w:sz w:val="24"/>
          <w:szCs w:val="24"/>
        </w:rPr>
        <w:t xml:space="preserve"> in cortical layer II/III and hippocampal CA1</w:t>
      </w:r>
      <w:r w:rsidR="00483ACB" w:rsidRPr="002A7A64">
        <w:rPr>
          <w:rFonts w:ascii="Times New Roman" w:hAnsi="Times New Roman" w:cs="Times New Roman"/>
          <w:sz w:val="24"/>
          <w:szCs w:val="24"/>
        </w:rPr>
        <w:t xml:space="preserve"> in all experimental groups</w:t>
      </w:r>
      <w:r w:rsidR="0081554D" w:rsidRPr="002A7A64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992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851"/>
        <w:gridCol w:w="1134"/>
        <w:gridCol w:w="1134"/>
        <w:gridCol w:w="1134"/>
        <w:gridCol w:w="1082"/>
        <w:gridCol w:w="1150"/>
        <w:gridCol w:w="1028"/>
        <w:gridCol w:w="1276"/>
        <w:gridCol w:w="1134"/>
      </w:tblGrid>
      <w:tr w:rsidR="00157EAA" w:rsidRPr="00031F69" w14:paraId="3C783910" w14:textId="77777777" w:rsidTr="006914A1">
        <w:tc>
          <w:tcPr>
            <w:tcW w:w="851" w:type="dxa"/>
          </w:tcPr>
          <w:p w14:paraId="3BC5B398" w14:textId="77777777" w:rsidR="001A6A38" w:rsidRPr="00031F69" w:rsidRDefault="001A6A38" w:rsidP="00E06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A87A00B" w14:textId="5A0BA1CA" w:rsidR="001A6A38" w:rsidRPr="00031F69" w:rsidRDefault="001A6A38" w:rsidP="00B95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F69">
              <w:rPr>
                <w:rFonts w:ascii="Times New Roman" w:hAnsi="Times New Roman" w:cs="Times New Roman"/>
                <w:sz w:val="24"/>
                <w:szCs w:val="24"/>
              </w:rPr>
              <w:t>Group</w:t>
            </w:r>
          </w:p>
        </w:tc>
        <w:tc>
          <w:tcPr>
            <w:tcW w:w="1134" w:type="dxa"/>
          </w:tcPr>
          <w:p w14:paraId="301386F6" w14:textId="597E91DC" w:rsidR="001A6A38" w:rsidRPr="00031F69" w:rsidRDefault="001A6A38" w:rsidP="00E06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F69">
              <w:rPr>
                <w:rFonts w:ascii="Times New Roman" w:hAnsi="Times New Roman" w:cs="Times New Roman"/>
                <w:sz w:val="24"/>
                <w:szCs w:val="24"/>
              </w:rPr>
              <w:t>RMP</w:t>
            </w:r>
            <w:r w:rsidR="00667D06" w:rsidRPr="00031F69">
              <w:rPr>
                <w:rFonts w:ascii="Times New Roman" w:hAnsi="Times New Roman" w:cs="Times New Roman"/>
                <w:sz w:val="24"/>
                <w:szCs w:val="24"/>
              </w:rPr>
              <w:t xml:space="preserve"> (mV)</w:t>
            </w:r>
          </w:p>
        </w:tc>
        <w:tc>
          <w:tcPr>
            <w:tcW w:w="1134" w:type="dxa"/>
          </w:tcPr>
          <w:p w14:paraId="3EAFEFCF" w14:textId="77777777" w:rsidR="001A6A38" w:rsidRPr="00031F69" w:rsidRDefault="001A6A38" w:rsidP="00E06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F69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031F6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m</w:t>
            </w:r>
          </w:p>
          <w:p w14:paraId="782D5159" w14:textId="29652407" w:rsidR="000A1E9D" w:rsidRPr="00031F69" w:rsidRDefault="000A1E9D" w:rsidP="00E06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F69">
              <w:rPr>
                <w:rFonts w:ascii="Times New Roman" w:hAnsi="Times New Roman" w:cs="Times New Roman"/>
                <w:sz w:val="24"/>
                <w:szCs w:val="24"/>
              </w:rPr>
              <w:t>(pF)</w:t>
            </w:r>
          </w:p>
        </w:tc>
        <w:tc>
          <w:tcPr>
            <w:tcW w:w="1082" w:type="dxa"/>
          </w:tcPr>
          <w:p w14:paraId="0CCF9468" w14:textId="77777777" w:rsidR="008041E7" w:rsidRPr="00031F69" w:rsidRDefault="001A6A38" w:rsidP="00804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F69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031F6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in</w:t>
            </w:r>
          </w:p>
          <w:p w14:paraId="7D96B632" w14:textId="03F944C3" w:rsidR="0039287D" w:rsidRPr="00031F69" w:rsidRDefault="0039287D" w:rsidP="00804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F69">
              <w:rPr>
                <w:rFonts w:ascii="Times New Roman" w:hAnsi="Times New Roman" w:cs="Times New Roman"/>
                <w:sz w:val="24"/>
                <w:szCs w:val="24"/>
              </w:rPr>
              <w:t>(MΩ)</w:t>
            </w:r>
          </w:p>
        </w:tc>
        <w:tc>
          <w:tcPr>
            <w:tcW w:w="1150" w:type="dxa"/>
          </w:tcPr>
          <w:p w14:paraId="22450BF9" w14:textId="6C561337" w:rsidR="008041E7" w:rsidRPr="00031F69" w:rsidRDefault="001A6A38" w:rsidP="00804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F69">
              <w:rPr>
                <w:rFonts w:ascii="Times New Roman" w:hAnsi="Times New Roman" w:cs="Times New Roman"/>
                <w:sz w:val="24"/>
                <w:szCs w:val="24"/>
              </w:rPr>
              <w:t>Rh</w:t>
            </w:r>
            <w:r w:rsidR="00D36918" w:rsidRPr="00031F69">
              <w:rPr>
                <w:rFonts w:ascii="Times New Roman" w:hAnsi="Times New Roman" w:cs="Times New Roman"/>
                <w:sz w:val="24"/>
                <w:szCs w:val="24"/>
              </w:rPr>
              <w:t>eo</w:t>
            </w:r>
            <w:r w:rsidRPr="00031F69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D36918" w:rsidRPr="00031F69">
              <w:rPr>
                <w:rFonts w:ascii="Times New Roman" w:hAnsi="Times New Roman" w:cs="Times New Roman"/>
                <w:sz w:val="24"/>
                <w:szCs w:val="24"/>
              </w:rPr>
              <w:t>ase</w:t>
            </w:r>
          </w:p>
          <w:p w14:paraId="19D8878A" w14:textId="5A87AEAD" w:rsidR="008041E7" w:rsidRPr="00031F69" w:rsidRDefault="008041E7" w:rsidP="00804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F69">
              <w:rPr>
                <w:rFonts w:ascii="Times New Roman" w:hAnsi="Times New Roman" w:cs="Times New Roman"/>
                <w:sz w:val="24"/>
                <w:szCs w:val="24"/>
              </w:rPr>
              <w:t>(pA)</w:t>
            </w:r>
          </w:p>
        </w:tc>
        <w:tc>
          <w:tcPr>
            <w:tcW w:w="1028" w:type="dxa"/>
          </w:tcPr>
          <w:p w14:paraId="61E874DB" w14:textId="77777777" w:rsidR="001A6A38" w:rsidRPr="00031F69" w:rsidRDefault="001A6A38" w:rsidP="00E06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F69">
              <w:rPr>
                <w:rFonts w:ascii="Times New Roman" w:hAnsi="Times New Roman" w:cs="Times New Roman"/>
                <w:sz w:val="24"/>
                <w:szCs w:val="24"/>
              </w:rPr>
              <w:t>APR</w:t>
            </w:r>
          </w:p>
          <w:p w14:paraId="22D477DA" w14:textId="15593584" w:rsidR="008041E7" w:rsidRPr="00031F69" w:rsidRDefault="008041E7" w:rsidP="00E06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F69">
              <w:rPr>
                <w:rFonts w:ascii="Times New Roman" w:hAnsi="Times New Roman" w:cs="Times New Roman"/>
                <w:sz w:val="24"/>
                <w:szCs w:val="24"/>
              </w:rPr>
              <w:t>(msec)</w:t>
            </w:r>
          </w:p>
        </w:tc>
        <w:tc>
          <w:tcPr>
            <w:tcW w:w="1276" w:type="dxa"/>
          </w:tcPr>
          <w:p w14:paraId="4703C370" w14:textId="198D00A4" w:rsidR="008041E7" w:rsidRPr="00031F69" w:rsidRDefault="001A6A38" w:rsidP="00804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F6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031F6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A</w:t>
            </w:r>
            <w:r w:rsidR="00FC1406" w:rsidRPr="00031F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  <w:p w14:paraId="4C069AF2" w14:textId="096A1DBE" w:rsidR="001A6A38" w:rsidRPr="00031F69" w:rsidRDefault="008041E7" w:rsidP="00804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F69">
              <w:rPr>
                <w:rFonts w:ascii="Times New Roman" w:hAnsi="Times New Roman" w:cs="Times New Roman"/>
                <w:sz w:val="24"/>
                <w:szCs w:val="24"/>
              </w:rPr>
              <w:t>(pA)</w:t>
            </w:r>
          </w:p>
        </w:tc>
        <w:tc>
          <w:tcPr>
            <w:tcW w:w="1134" w:type="dxa"/>
          </w:tcPr>
          <w:p w14:paraId="1CFE0CE4" w14:textId="515E548A" w:rsidR="001A6A38" w:rsidRPr="00031F69" w:rsidRDefault="001A6A38" w:rsidP="00E06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F6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031F6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D</w:t>
            </w:r>
            <w:r w:rsidR="00FC1406" w:rsidRPr="00031F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  <w:p w14:paraId="34730AF5" w14:textId="594156B3" w:rsidR="008041E7" w:rsidRPr="00031F69" w:rsidRDefault="008041E7" w:rsidP="00E06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F69">
              <w:rPr>
                <w:rFonts w:ascii="Times New Roman" w:hAnsi="Times New Roman" w:cs="Times New Roman"/>
                <w:sz w:val="24"/>
                <w:szCs w:val="24"/>
              </w:rPr>
              <w:t>(pA)</w:t>
            </w:r>
          </w:p>
        </w:tc>
      </w:tr>
      <w:tr w:rsidR="00157EAA" w:rsidRPr="00031F69" w14:paraId="0E7A194D" w14:textId="77777777" w:rsidTr="006914A1">
        <w:tc>
          <w:tcPr>
            <w:tcW w:w="851" w:type="dxa"/>
            <w:vMerge w:val="restart"/>
          </w:tcPr>
          <w:p w14:paraId="13D9DBDE" w14:textId="27D4991C" w:rsidR="00EB240D" w:rsidRPr="00031F69" w:rsidRDefault="00EB240D" w:rsidP="00EB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028943" w14:textId="56588AC2" w:rsidR="00EB240D" w:rsidRPr="00031F69" w:rsidRDefault="00EB240D" w:rsidP="00EB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D00FE4" w14:textId="51FE6862" w:rsidR="00EB240D" w:rsidRPr="00031F69" w:rsidRDefault="00EB240D" w:rsidP="00EB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C44093" w14:textId="77777777" w:rsidR="00EB240D" w:rsidRPr="00031F69" w:rsidRDefault="00EB240D" w:rsidP="00EB2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31EF67" w14:textId="59E9F970" w:rsidR="00D964CD" w:rsidRPr="00031F69" w:rsidRDefault="00D964CD" w:rsidP="00D96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F69">
              <w:rPr>
                <w:rFonts w:ascii="Times New Roman" w:hAnsi="Times New Roman" w:cs="Times New Roman"/>
                <w:sz w:val="24"/>
                <w:szCs w:val="24"/>
              </w:rPr>
              <w:t>Layer II/III</w:t>
            </w:r>
          </w:p>
        </w:tc>
        <w:tc>
          <w:tcPr>
            <w:tcW w:w="1134" w:type="dxa"/>
          </w:tcPr>
          <w:p w14:paraId="75BA4564" w14:textId="3FFDC46B" w:rsidR="00D964CD" w:rsidRPr="00031F69" w:rsidRDefault="00D964CD" w:rsidP="00D96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F69">
              <w:rPr>
                <w:rFonts w:ascii="Times New Roman" w:hAnsi="Times New Roman" w:cs="Times New Roman"/>
                <w:sz w:val="24"/>
                <w:szCs w:val="24"/>
              </w:rPr>
              <w:t>Naive OCHSCs</w:t>
            </w:r>
          </w:p>
        </w:tc>
        <w:tc>
          <w:tcPr>
            <w:tcW w:w="1134" w:type="dxa"/>
          </w:tcPr>
          <w:p w14:paraId="7396109D" w14:textId="278E6A96" w:rsidR="00D964CD" w:rsidRPr="00031F69" w:rsidRDefault="00D964CD" w:rsidP="00D96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F69">
              <w:rPr>
                <w:rFonts w:ascii="Times New Roman" w:hAnsi="Times New Roman" w:cs="Times New Roman"/>
                <w:sz w:val="24"/>
                <w:szCs w:val="24"/>
              </w:rPr>
              <w:t>-65.28 ± 6.87</w:t>
            </w:r>
          </w:p>
          <w:p w14:paraId="0604FAA7" w14:textId="4524BD6B" w:rsidR="00D964CD" w:rsidRPr="00031F69" w:rsidRDefault="00D964CD" w:rsidP="00D96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F69">
              <w:rPr>
                <w:rFonts w:ascii="Times New Roman" w:hAnsi="Times New Roman" w:cs="Times New Roman"/>
                <w:sz w:val="24"/>
                <w:szCs w:val="24"/>
              </w:rPr>
              <w:t>(n = 11)</w:t>
            </w:r>
          </w:p>
        </w:tc>
        <w:tc>
          <w:tcPr>
            <w:tcW w:w="1134" w:type="dxa"/>
          </w:tcPr>
          <w:p w14:paraId="74ED52C1" w14:textId="5B69ADAC" w:rsidR="00D964CD" w:rsidRPr="00031F69" w:rsidRDefault="00D964CD" w:rsidP="00D96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F69">
              <w:rPr>
                <w:rFonts w:ascii="Times New Roman" w:hAnsi="Times New Roman" w:cs="Times New Roman"/>
                <w:sz w:val="24"/>
                <w:szCs w:val="24"/>
              </w:rPr>
              <w:t>70.48 ± 13.54</w:t>
            </w:r>
          </w:p>
          <w:p w14:paraId="08108CBF" w14:textId="6496D7B9" w:rsidR="00D964CD" w:rsidRPr="00031F69" w:rsidRDefault="00C770A7" w:rsidP="00D96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964CD" w:rsidRPr="00031F69">
              <w:rPr>
                <w:rFonts w:ascii="Times New Roman" w:hAnsi="Times New Roman" w:cs="Times New Roman"/>
                <w:sz w:val="24"/>
                <w:szCs w:val="24"/>
              </w:rPr>
              <w:t>n = 11)</w:t>
            </w:r>
          </w:p>
        </w:tc>
        <w:tc>
          <w:tcPr>
            <w:tcW w:w="1082" w:type="dxa"/>
          </w:tcPr>
          <w:p w14:paraId="012C9440" w14:textId="4C4B0B6C" w:rsidR="00D964CD" w:rsidRPr="00031F69" w:rsidRDefault="00D964CD" w:rsidP="00D96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F69">
              <w:rPr>
                <w:rFonts w:ascii="Times New Roman" w:hAnsi="Times New Roman" w:cs="Times New Roman"/>
                <w:sz w:val="24"/>
                <w:szCs w:val="24"/>
              </w:rPr>
              <w:t>140.35 ± 21.37</w:t>
            </w:r>
          </w:p>
          <w:p w14:paraId="7DF43813" w14:textId="6A16B75D" w:rsidR="00D964CD" w:rsidRPr="00031F69" w:rsidRDefault="00C770A7" w:rsidP="00D96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964CD" w:rsidRPr="00031F69">
              <w:rPr>
                <w:rFonts w:ascii="Times New Roman" w:hAnsi="Times New Roman" w:cs="Times New Roman"/>
                <w:sz w:val="24"/>
                <w:szCs w:val="24"/>
              </w:rPr>
              <w:t>n = 11)</w:t>
            </w:r>
          </w:p>
        </w:tc>
        <w:tc>
          <w:tcPr>
            <w:tcW w:w="1150" w:type="dxa"/>
          </w:tcPr>
          <w:p w14:paraId="6B38A6A1" w14:textId="3EADE0C1" w:rsidR="00D964CD" w:rsidRPr="00031F69" w:rsidRDefault="00D36918" w:rsidP="00D96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F69">
              <w:rPr>
                <w:rFonts w:ascii="Times New Roman" w:hAnsi="Times New Roman" w:cs="Times New Roman"/>
                <w:sz w:val="24"/>
                <w:szCs w:val="24"/>
              </w:rPr>
              <w:t>301.48 ± 119.33</w:t>
            </w:r>
          </w:p>
          <w:p w14:paraId="1D18360D" w14:textId="37C93EF6" w:rsidR="00D964CD" w:rsidRPr="00031F69" w:rsidRDefault="00D964CD" w:rsidP="00D96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F69">
              <w:rPr>
                <w:rFonts w:ascii="Times New Roman" w:hAnsi="Times New Roman" w:cs="Times New Roman"/>
                <w:sz w:val="24"/>
                <w:szCs w:val="24"/>
              </w:rPr>
              <w:t>(n = 11)</w:t>
            </w:r>
          </w:p>
        </w:tc>
        <w:tc>
          <w:tcPr>
            <w:tcW w:w="1028" w:type="dxa"/>
          </w:tcPr>
          <w:p w14:paraId="3AD288B1" w14:textId="1B1AE5D2" w:rsidR="00D964CD" w:rsidRPr="00031F69" w:rsidRDefault="00D964CD" w:rsidP="00D96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F69">
              <w:rPr>
                <w:rFonts w:ascii="Times New Roman" w:hAnsi="Times New Roman" w:cs="Times New Roman"/>
                <w:sz w:val="24"/>
                <w:szCs w:val="24"/>
              </w:rPr>
              <w:t>2.07 ± 0.34</w:t>
            </w:r>
          </w:p>
          <w:p w14:paraId="44DE6205" w14:textId="5334F16C" w:rsidR="00D964CD" w:rsidRPr="00031F69" w:rsidRDefault="00D964CD" w:rsidP="00D96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F69">
              <w:rPr>
                <w:rFonts w:ascii="Times New Roman" w:hAnsi="Times New Roman" w:cs="Times New Roman"/>
                <w:sz w:val="24"/>
                <w:szCs w:val="24"/>
              </w:rPr>
              <w:t>(n = 11)</w:t>
            </w:r>
          </w:p>
        </w:tc>
        <w:tc>
          <w:tcPr>
            <w:tcW w:w="1276" w:type="dxa"/>
          </w:tcPr>
          <w:p w14:paraId="49C23D0D" w14:textId="5D4F17A5" w:rsidR="00D964CD" w:rsidRPr="00031F69" w:rsidRDefault="0092695B" w:rsidP="00D96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F69">
              <w:rPr>
                <w:rFonts w:ascii="Times New Roman" w:hAnsi="Times New Roman" w:cs="Times New Roman"/>
                <w:sz w:val="24"/>
                <w:szCs w:val="24"/>
              </w:rPr>
              <w:t>897.53 ± 87.52</w:t>
            </w:r>
          </w:p>
          <w:p w14:paraId="226336BB" w14:textId="111F9570" w:rsidR="00D964CD" w:rsidRPr="00031F69" w:rsidRDefault="00D964CD" w:rsidP="00D96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F69">
              <w:rPr>
                <w:rFonts w:ascii="Times New Roman" w:hAnsi="Times New Roman" w:cs="Times New Roman"/>
                <w:sz w:val="24"/>
                <w:szCs w:val="24"/>
              </w:rPr>
              <w:t>(n = 11)</w:t>
            </w:r>
          </w:p>
        </w:tc>
        <w:tc>
          <w:tcPr>
            <w:tcW w:w="1134" w:type="dxa"/>
          </w:tcPr>
          <w:p w14:paraId="395B6511" w14:textId="4AA6F9EA" w:rsidR="00D964CD" w:rsidRPr="00031F69" w:rsidRDefault="00F04916" w:rsidP="00D96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F69">
              <w:rPr>
                <w:rFonts w:ascii="Times New Roman" w:hAnsi="Times New Roman" w:cs="Times New Roman"/>
                <w:sz w:val="24"/>
                <w:szCs w:val="24"/>
              </w:rPr>
              <w:t>256.25 ± 15.01</w:t>
            </w:r>
          </w:p>
          <w:p w14:paraId="53376066" w14:textId="02410410" w:rsidR="00D964CD" w:rsidRPr="00031F69" w:rsidRDefault="00D964CD" w:rsidP="00D96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F69">
              <w:rPr>
                <w:rFonts w:ascii="Times New Roman" w:hAnsi="Times New Roman" w:cs="Times New Roman"/>
                <w:sz w:val="24"/>
                <w:szCs w:val="24"/>
              </w:rPr>
              <w:t>(n = 11)</w:t>
            </w:r>
          </w:p>
        </w:tc>
      </w:tr>
      <w:tr w:rsidR="00157EAA" w:rsidRPr="00031F69" w14:paraId="3FA8185C" w14:textId="77777777" w:rsidTr="006914A1">
        <w:tc>
          <w:tcPr>
            <w:tcW w:w="851" w:type="dxa"/>
            <w:vMerge/>
          </w:tcPr>
          <w:p w14:paraId="7D295631" w14:textId="77777777" w:rsidR="00D964CD" w:rsidRPr="00031F69" w:rsidRDefault="00D964CD" w:rsidP="00D96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5DC90FC" w14:textId="134609B5" w:rsidR="00D964CD" w:rsidRPr="00031F69" w:rsidRDefault="00D964CD" w:rsidP="00D96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F69">
              <w:rPr>
                <w:rFonts w:ascii="Times New Roman" w:hAnsi="Times New Roman" w:cs="Times New Roman"/>
                <w:sz w:val="24"/>
                <w:szCs w:val="24"/>
              </w:rPr>
              <w:t>Control PBMCs</w:t>
            </w:r>
          </w:p>
        </w:tc>
        <w:tc>
          <w:tcPr>
            <w:tcW w:w="1134" w:type="dxa"/>
          </w:tcPr>
          <w:p w14:paraId="2D7FC391" w14:textId="4561F0A1" w:rsidR="00D964CD" w:rsidRPr="00031F69" w:rsidRDefault="00D964CD" w:rsidP="00D96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F69">
              <w:rPr>
                <w:rFonts w:ascii="Times New Roman" w:hAnsi="Times New Roman" w:cs="Times New Roman"/>
                <w:sz w:val="24"/>
                <w:szCs w:val="24"/>
              </w:rPr>
              <w:t>-68.52 ± 6.15</w:t>
            </w:r>
          </w:p>
          <w:p w14:paraId="69B2DEB3" w14:textId="2D838053" w:rsidR="00D964CD" w:rsidRPr="00031F69" w:rsidRDefault="00D964CD" w:rsidP="00D96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F69">
              <w:rPr>
                <w:rFonts w:ascii="Times New Roman" w:hAnsi="Times New Roman" w:cs="Times New Roman"/>
                <w:sz w:val="24"/>
                <w:szCs w:val="24"/>
              </w:rPr>
              <w:t>(n =11)</w:t>
            </w:r>
          </w:p>
        </w:tc>
        <w:tc>
          <w:tcPr>
            <w:tcW w:w="1134" w:type="dxa"/>
          </w:tcPr>
          <w:p w14:paraId="37F9F850" w14:textId="6776182A" w:rsidR="00D964CD" w:rsidRPr="00031F69" w:rsidRDefault="00D964CD" w:rsidP="00D96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F69">
              <w:rPr>
                <w:rFonts w:ascii="Times New Roman" w:hAnsi="Times New Roman" w:cs="Times New Roman"/>
                <w:sz w:val="24"/>
                <w:szCs w:val="24"/>
              </w:rPr>
              <w:t>70.40 ± 11.78</w:t>
            </w:r>
          </w:p>
          <w:p w14:paraId="0E1659FD" w14:textId="4BBB436E" w:rsidR="00D964CD" w:rsidRPr="00031F69" w:rsidRDefault="00C770A7" w:rsidP="00D96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964CD" w:rsidRPr="00031F69">
              <w:rPr>
                <w:rFonts w:ascii="Times New Roman" w:hAnsi="Times New Roman" w:cs="Times New Roman"/>
                <w:sz w:val="24"/>
                <w:szCs w:val="24"/>
              </w:rPr>
              <w:t>n = 11)</w:t>
            </w:r>
          </w:p>
        </w:tc>
        <w:tc>
          <w:tcPr>
            <w:tcW w:w="1082" w:type="dxa"/>
          </w:tcPr>
          <w:p w14:paraId="0A25B939" w14:textId="4600EABD" w:rsidR="00D964CD" w:rsidRPr="00031F69" w:rsidRDefault="00D964CD" w:rsidP="00D96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F69">
              <w:rPr>
                <w:rFonts w:ascii="Times New Roman" w:hAnsi="Times New Roman" w:cs="Times New Roman"/>
                <w:sz w:val="24"/>
                <w:szCs w:val="24"/>
              </w:rPr>
              <w:t>144.50 ± 30.92</w:t>
            </w:r>
          </w:p>
          <w:p w14:paraId="0A86F40A" w14:textId="048553EA" w:rsidR="00D964CD" w:rsidRPr="00031F69" w:rsidRDefault="00C770A7" w:rsidP="00D96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964CD" w:rsidRPr="00031F69">
              <w:rPr>
                <w:rFonts w:ascii="Times New Roman" w:hAnsi="Times New Roman" w:cs="Times New Roman"/>
                <w:sz w:val="24"/>
                <w:szCs w:val="24"/>
              </w:rPr>
              <w:t>n = 11)</w:t>
            </w:r>
          </w:p>
        </w:tc>
        <w:tc>
          <w:tcPr>
            <w:tcW w:w="1150" w:type="dxa"/>
          </w:tcPr>
          <w:p w14:paraId="75D4562A" w14:textId="0395C9CA" w:rsidR="00D964CD" w:rsidRPr="00031F69" w:rsidRDefault="00D36918" w:rsidP="00D96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F69">
              <w:rPr>
                <w:rFonts w:ascii="Times New Roman" w:hAnsi="Times New Roman" w:cs="Times New Roman"/>
                <w:sz w:val="24"/>
                <w:szCs w:val="24"/>
              </w:rPr>
              <w:t>282.36 ± 68.85</w:t>
            </w:r>
          </w:p>
          <w:p w14:paraId="764CCECA" w14:textId="3E812587" w:rsidR="00D964CD" w:rsidRPr="00031F69" w:rsidRDefault="00D964CD" w:rsidP="00D96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F69">
              <w:rPr>
                <w:rFonts w:ascii="Times New Roman" w:hAnsi="Times New Roman" w:cs="Times New Roman"/>
                <w:sz w:val="24"/>
                <w:szCs w:val="24"/>
              </w:rPr>
              <w:t>(n = 11)</w:t>
            </w:r>
          </w:p>
        </w:tc>
        <w:tc>
          <w:tcPr>
            <w:tcW w:w="1028" w:type="dxa"/>
          </w:tcPr>
          <w:p w14:paraId="2F606F28" w14:textId="6D36F38E" w:rsidR="00D964CD" w:rsidRPr="00031F69" w:rsidRDefault="00D964CD" w:rsidP="00D96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F69">
              <w:rPr>
                <w:rFonts w:ascii="Times New Roman" w:hAnsi="Times New Roman" w:cs="Times New Roman"/>
                <w:sz w:val="24"/>
                <w:szCs w:val="24"/>
              </w:rPr>
              <w:t>2.18 ± 0.38</w:t>
            </w:r>
          </w:p>
          <w:p w14:paraId="7BA60D32" w14:textId="311E958D" w:rsidR="00D964CD" w:rsidRPr="00031F69" w:rsidRDefault="00D964CD" w:rsidP="00D96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F69">
              <w:rPr>
                <w:rFonts w:ascii="Times New Roman" w:hAnsi="Times New Roman" w:cs="Times New Roman"/>
                <w:sz w:val="24"/>
                <w:szCs w:val="24"/>
              </w:rPr>
              <w:t>(n = 11)</w:t>
            </w:r>
          </w:p>
        </w:tc>
        <w:tc>
          <w:tcPr>
            <w:tcW w:w="1276" w:type="dxa"/>
          </w:tcPr>
          <w:p w14:paraId="7E2C29B1" w14:textId="60F2E380" w:rsidR="00D964CD" w:rsidRPr="00031F69" w:rsidRDefault="0092695B" w:rsidP="00D96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F69">
              <w:rPr>
                <w:rFonts w:ascii="Times New Roman" w:hAnsi="Times New Roman" w:cs="Times New Roman"/>
                <w:sz w:val="24"/>
                <w:szCs w:val="24"/>
              </w:rPr>
              <w:t>972.12 ± 129.91</w:t>
            </w:r>
          </w:p>
          <w:p w14:paraId="2C553412" w14:textId="03B4A050" w:rsidR="00D964CD" w:rsidRPr="00031F69" w:rsidRDefault="00D964CD" w:rsidP="00D96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F69">
              <w:rPr>
                <w:rFonts w:ascii="Times New Roman" w:hAnsi="Times New Roman" w:cs="Times New Roman"/>
                <w:sz w:val="24"/>
                <w:szCs w:val="24"/>
              </w:rPr>
              <w:t>(n = 11)</w:t>
            </w:r>
          </w:p>
        </w:tc>
        <w:tc>
          <w:tcPr>
            <w:tcW w:w="1134" w:type="dxa"/>
          </w:tcPr>
          <w:p w14:paraId="6D52ECAD" w14:textId="3E389E12" w:rsidR="00D964CD" w:rsidRPr="00031F69" w:rsidRDefault="00F04916" w:rsidP="00D96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F69">
              <w:rPr>
                <w:rFonts w:ascii="Times New Roman" w:hAnsi="Times New Roman" w:cs="Times New Roman"/>
                <w:sz w:val="24"/>
                <w:szCs w:val="24"/>
              </w:rPr>
              <w:t>226.92 ± 10.84</w:t>
            </w:r>
          </w:p>
          <w:p w14:paraId="5BBB6896" w14:textId="214EA262" w:rsidR="00D964CD" w:rsidRPr="00031F69" w:rsidRDefault="00D964CD" w:rsidP="00D96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F69">
              <w:rPr>
                <w:rFonts w:ascii="Times New Roman" w:hAnsi="Times New Roman" w:cs="Times New Roman"/>
                <w:sz w:val="24"/>
                <w:szCs w:val="24"/>
              </w:rPr>
              <w:t>(n = 11)</w:t>
            </w:r>
          </w:p>
        </w:tc>
      </w:tr>
      <w:tr w:rsidR="00157EAA" w:rsidRPr="00031F69" w14:paraId="71989543" w14:textId="77777777" w:rsidTr="006914A1">
        <w:tc>
          <w:tcPr>
            <w:tcW w:w="851" w:type="dxa"/>
            <w:vMerge/>
          </w:tcPr>
          <w:p w14:paraId="2EBB6168" w14:textId="77777777" w:rsidR="00D964CD" w:rsidRPr="00031F69" w:rsidRDefault="00D964CD" w:rsidP="00D96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594A068" w14:textId="133D2B32" w:rsidR="00D964CD" w:rsidRPr="00031F69" w:rsidRDefault="00D964CD" w:rsidP="00D96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F69">
              <w:rPr>
                <w:rFonts w:ascii="Times New Roman" w:hAnsi="Times New Roman" w:cs="Times New Roman"/>
                <w:sz w:val="24"/>
                <w:szCs w:val="24"/>
              </w:rPr>
              <w:t>LPS-PBMCs</w:t>
            </w:r>
          </w:p>
        </w:tc>
        <w:tc>
          <w:tcPr>
            <w:tcW w:w="1134" w:type="dxa"/>
          </w:tcPr>
          <w:p w14:paraId="1BBDF003" w14:textId="4FE0C0BB" w:rsidR="00D964CD" w:rsidRPr="00031F69" w:rsidRDefault="00D964CD" w:rsidP="00D96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F69">
              <w:rPr>
                <w:rFonts w:ascii="Times New Roman" w:hAnsi="Times New Roman" w:cs="Times New Roman"/>
                <w:sz w:val="24"/>
                <w:szCs w:val="24"/>
              </w:rPr>
              <w:t>-65.25 ± 5.16</w:t>
            </w:r>
          </w:p>
          <w:p w14:paraId="11DA9684" w14:textId="28DEB5EA" w:rsidR="00D964CD" w:rsidRPr="00031F69" w:rsidRDefault="00D964CD" w:rsidP="00D96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F69">
              <w:rPr>
                <w:rFonts w:ascii="Times New Roman" w:hAnsi="Times New Roman" w:cs="Times New Roman"/>
                <w:sz w:val="24"/>
                <w:szCs w:val="24"/>
              </w:rPr>
              <w:t>(n = 10)</w:t>
            </w:r>
          </w:p>
        </w:tc>
        <w:tc>
          <w:tcPr>
            <w:tcW w:w="1134" w:type="dxa"/>
          </w:tcPr>
          <w:p w14:paraId="41AAF5D0" w14:textId="0B3F2052" w:rsidR="00D964CD" w:rsidRPr="00031F69" w:rsidRDefault="00D964CD" w:rsidP="00D96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F69">
              <w:rPr>
                <w:rFonts w:ascii="Times New Roman" w:hAnsi="Times New Roman" w:cs="Times New Roman"/>
                <w:sz w:val="24"/>
                <w:szCs w:val="24"/>
              </w:rPr>
              <w:t>73.04 ± 13.25</w:t>
            </w:r>
          </w:p>
          <w:p w14:paraId="09CD0C8A" w14:textId="41BEB1E4" w:rsidR="00D964CD" w:rsidRPr="00031F69" w:rsidRDefault="00C770A7" w:rsidP="00D96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964CD" w:rsidRPr="00031F69">
              <w:rPr>
                <w:rFonts w:ascii="Times New Roman" w:hAnsi="Times New Roman" w:cs="Times New Roman"/>
                <w:sz w:val="24"/>
                <w:szCs w:val="24"/>
              </w:rPr>
              <w:t>n = 10)</w:t>
            </w:r>
          </w:p>
        </w:tc>
        <w:tc>
          <w:tcPr>
            <w:tcW w:w="1082" w:type="dxa"/>
          </w:tcPr>
          <w:p w14:paraId="51ACA80E" w14:textId="01029C0C" w:rsidR="00D964CD" w:rsidRPr="00031F69" w:rsidRDefault="00D964CD" w:rsidP="00D96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F69">
              <w:rPr>
                <w:rFonts w:ascii="Times New Roman" w:hAnsi="Times New Roman" w:cs="Times New Roman"/>
                <w:sz w:val="24"/>
                <w:szCs w:val="24"/>
              </w:rPr>
              <w:t>174.20 ± 24.87</w:t>
            </w:r>
          </w:p>
          <w:p w14:paraId="1A66C1A8" w14:textId="09F0E56B" w:rsidR="00D964CD" w:rsidRPr="00031F69" w:rsidRDefault="00C770A7" w:rsidP="00D96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964CD" w:rsidRPr="00031F69">
              <w:rPr>
                <w:rFonts w:ascii="Times New Roman" w:hAnsi="Times New Roman" w:cs="Times New Roman"/>
                <w:sz w:val="24"/>
                <w:szCs w:val="24"/>
              </w:rPr>
              <w:t>n = 10)</w:t>
            </w:r>
          </w:p>
        </w:tc>
        <w:tc>
          <w:tcPr>
            <w:tcW w:w="1150" w:type="dxa"/>
          </w:tcPr>
          <w:p w14:paraId="610D637B" w14:textId="1CD247C8" w:rsidR="00D964CD" w:rsidRPr="00031F69" w:rsidRDefault="00A1714F" w:rsidP="00D96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F69">
              <w:rPr>
                <w:rFonts w:ascii="Times New Roman" w:hAnsi="Times New Roman" w:cs="Times New Roman"/>
                <w:sz w:val="24"/>
                <w:szCs w:val="24"/>
              </w:rPr>
              <w:t>268.21 ± 70.90</w:t>
            </w:r>
          </w:p>
          <w:p w14:paraId="7320145B" w14:textId="7B8994CA" w:rsidR="00D964CD" w:rsidRPr="00031F69" w:rsidRDefault="00D964CD" w:rsidP="00D96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F69">
              <w:rPr>
                <w:rFonts w:ascii="Times New Roman" w:hAnsi="Times New Roman" w:cs="Times New Roman"/>
                <w:sz w:val="24"/>
                <w:szCs w:val="24"/>
              </w:rPr>
              <w:t>(n = 10)</w:t>
            </w:r>
          </w:p>
        </w:tc>
        <w:tc>
          <w:tcPr>
            <w:tcW w:w="1028" w:type="dxa"/>
          </w:tcPr>
          <w:p w14:paraId="37AEEDA1" w14:textId="2FAC6BDF" w:rsidR="00D964CD" w:rsidRPr="00031F69" w:rsidRDefault="00D964CD" w:rsidP="00D96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F69">
              <w:rPr>
                <w:rFonts w:ascii="Times New Roman" w:hAnsi="Times New Roman" w:cs="Times New Roman"/>
                <w:sz w:val="24"/>
                <w:szCs w:val="24"/>
              </w:rPr>
              <w:t>2.11 ± 0.43</w:t>
            </w:r>
          </w:p>
          <w:p w14:paraId="30B9EE75" w14:textId="7D5C097A" w:rsidR="00D964CD" w:rsidRPr="00031F69" w:rsidRDefault="00D964CD" w:rsidP="00D96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F69">
              <w:rPr>
                <w:rFonts w:ascii="Times New Roman" w:hAnsi="Times New Roman" w:cs="Times New Roman"/>
                <w:sz w:val="24"/>
                <w:szCs w:val="24"/>
              </w:rPr>
              <w:t>(n = 10)</w:t>
            </w:r>
          </w:p>
        </w:tc>
        <w:tc>
          <w:tcPr>
            <w:tcW w:w="1276" w:type="dxa"/>
          </w:tcPr>
          <w:p w14:paraId="17A3256F" w14:textId="4AEAA677" w:rsidR="00D964CD" w:rsidRPr="00031F69" w:rsidRDefault="0092695B" w:rsidP="00D96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F69">
              <w:rPr>
                <w:rFonts w:ascii="Times New Roman" w:hAnsi="Times New Roman" w:cs="Times New Roman"/>
                <w:sz w:val="24"/>
                <w:szCs w:val="24"/>
              </w:rPr>
              <w:t>791.12</w:t>
            </w:r>
            <w:r w:rsidR="00031F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F69">
              <w:rPr>
                <w:rFonts w:ascii="Times New Roman" w:hAnsi="Times New Roman" w:cs="Times New Roman"/>
                <w:sz w:val="24"/>
                <w:szCs w:val="24"/>
              </w:rPr>
              <w:t>± 116.90</w:t>
            </w:r>
          </w:p>
          <w:p w14:paraId="67FDBAAB" w14:textId="4376E080" w:rsidR="00D964CD" w:rsidRPr="00031F69" w:rsidRDefault="00D964CD" w:rsidP="00D96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F69">
              <w:rPr>
                <w:rFonts w:ascii="Times New Roman" w:hAnsi="Times New Roman" w:cs="Times New Roman"/>
                <w:sz w:val="24"/>
                <w:szCs w:val="24"/>
              </w:rPr>
              <w:t>(n = 10)</w:t>
            </w:r>
          </w:p>
        </w:tc>
        <w:tc>
          <w:tcPr>
            <w:tcW w:w="1134" w:type="dxa"/>
          </w:tcPr>
          <w:p w14:paraId="1AA3D08E" w14:textId="56CB2CD0" w:rsidR="00D964CD" w:rsidRPr="00031F69" w:rsidRDefault="00BB1DD9" w:rsidP="00D96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F69">
              <w:rPr>
                <w:rFonts w:ascii="Times New Roman" w:hAnsi="Times New Roman" w:cs="Times New Roman"/>
                <w:sz w:val="24"/>
                <w:szCs w:val="24"/>
              </w:rPr>
              <w:t>206.64 ± 24.01</w:t>
            </w:r>
          </w:p>
          <w:p w14:paraId="0BEF2CDB" w14:textId="1984A298" w:rsidR="00D964CD" w:rsidRPr="00031F69" w:rsidRDefault="00D964CD" w:rsidP="00D96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F69">
              <w:rPr>
                <w:rFonts w:ascii="Times New Roman" w:hAnsi="Times New Roman" w:cs="Times New Roman"/>
                <w:sz w:val="24"/>
                <w:szCs w:val="24"/>
              </w:rPr>
              <w:t>(n = 10)</w:t>
            </w:r>
          </w:p>
        </w:tc>
      </w:tr>
      <w:tr w:rsidR="00157EAA" w:rsidRPr="00031F69" w14:paraId="6391E517" w14:textId="77777777" w:rsidTr="006914A1">
        <w:tc>
          <w:tcPr>
            <w:tcW w:w="851" w:type="dxa"/>
            <w:vMerge/>
          </w:tcPr>
          <w:p w14:paraId="05A32507" w14:textId="77777777" w:rsidR="00D964CD" w:rsidRPr="00031F69" w:rsidRDefault="00D964CD" w:rsidP="00D96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ED0306B" w14:textId="29128966" w:rsidR="00D964CD" w:rsidRPr="00031F69" w:rsidRDefault="00D964CD" w:rsidP="00D96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F69">
              <w:rPr>
                <w:rFonts w:ascii="Times New Roman" w:hAnsi="Times New Roman" w:cs="Times New Roman"/>
                <w:sz w:val="24"/>
                <w:szCs w:val="24"/>
              </w:rPr>
              <w:t>IR-PBMCs</w:t>
            </w:r>
          </w:p>
        </w:tc>
        <w:tc>
          <w:tcPr>
            <w:tcW w:w="1134" w:type="dxa"/>
          </w:tcPr>
          <w:p w14:paraId="7EB2B0B0" w14:textId="54FC92BB" w:rsidR="00D964CD" w:rsidRPr="00031F69" w:rsidRDefault="00D964CD" w:rsidP="00D96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F69">
              <w:rPr>
                <w:rFonts w:ascii="Times New Roman" w:hAnsi="Times New Roman" w:cs="Times New Roman"/>
                <w:sz w:val="24"/>
                <w:szCs w:val="24"/>
              </w:rPr>
              <w:t>-66.64 ± 6.75</w:t>
            </w:r>
          </w:p>
          <w:p w14:paraId="73DE5F85" w14:textId="02F5899C" w:rsidR="00D964CD" w:rsidRPr="00031F69" w:rsidRDefault="00D964CD" w:rsidP="00D96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F69">
              <w:rPr>
                <w:rFonts w:ascii="Times New Roman" w:hAnsi="Times New Roman" w:cs="Times New Roman"/>
                <w:sz w:val="24"/>
                <w:szCs w:val="24"/>
              </w:rPr>
              <w:t>(n = 10)</w:t>
            </w:r>
          </w:p>
        </w:tc>
        <w:tc>
          <w:tcPr>
            <w:tcW w:w="1134" w:type="dxa"/>
          </w:tcPr>
          <w:p w14:paraId="026E3910" w14:textId="7F617FDE" w:rsidR="00D964CD" w:rsidRPr="00031F69" w:rsidRDefault="00D964CD" w:rsidP="00D96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F69">
              <w:rPr>
                <w:rFonts w:ascii="Times New Roman" w:hAnsi="Times New Roman" w:cs="Times New Roman"/>
                <w:sz w:val="24"/>
                <w:szCs w:val="24"/>
              </w:rPr>
              <w:t>75.85 ± 7.55</w:t>
            </w:r>
          </w:p>
          <w:p w14:paraId="35036BAD" w14:textId="09DEC1D5" w:rsidR="00D964CD" w:rsidRPr="00031F69" w:rsidRDefault="00C770A7" w:rsidP="00D96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964CD" w:rsidRPr="00031F69">
              <w:rPr>
                <w:rFonts w:ascii="Times New Roman" w:hAnsi="Times New Roman" w:cs="Times New Roman"/>
                <w:sz w:val="24"/>
                <w:szCs w:val="24"/>
              </w:rPr>
              <w:t>n = 10)</w:t>
            </w:r>
          </w:p>
        </w:tc>
        <w:tc>
          <w:tcPr>
            <w:tcW w:w="1082" w:type="dxa"/>
          </w:tcPr>
          <w:p w14:paraId="0CB3F5D4" w14:textId="18042426" w:rsidR="00D964CD" w:rsidRPr="00031F69" w:rsidRDefault="00D964CD" w:rsidP="00D96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F69">
              <w:rPr>
                <w:rFonts w:ascii="Times New Roman" w:hAnsi="Times New Roman" w:cs="Times New Roman"/>
                <w:sz w:val="24"/>
                <w:szCs w:val="24"/>
              </w:rPr>
              <w:t>180.65 ± 26.00</w:t>
            </w:r>
          </w:p>
          <w:p w14:paraId="5F469726" w14:textId="799DF031" w:rsidR="00D964CD" w:rsidRPr="00031F69" w:rsidRDefault="00C770A7" w:rsidP="00D96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964CD" w:rsidRPr="00031F69">
              <w:rPr>
                <w:rFonts w:ascii="Times New Roman" w:hAnsi="Times New Roman" w:cs="Times New Roman"/>
                <w:sz w:val="24"/>
                <w:szCs w:val="24"/>
              </w:rPr>
              <w:t>n = 10)</w:t>
            </w:r>
          </w:p>
        </w:tc>
        <w:tc>
          <w:tcPr>
            <w:tcW w:w="1150" w:type="dxa"/>
          </w:tcPr>
          <w:p w14:paraId="73873823" w14:textId="3DAC7F11" w:rsidR="00D964CD" w:rsidRPr="00031F69" w:rsidRDefault="00A1714F" w:rsidP="00D96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F69">
              <w:rPr>
                <w:rFonts w:ascii="Times New Roman" w:hAnsi="Times New Roman" w:cs="Times New Roman"/>
                <w:sz w:val="24"/>
                <w:szCs w:val="24"/>
              </w:rPr>
              <w:t>175.20 ± 69.12</w:t>
            </w:r>
          </w:p>
          <w:p w14:paraId="32217BB3" w14:textId="681E0709" w:rsidR="00D964CD" w:rsidRPr="00031F69" w:rsidRDefault="00D964CD" w:rsidP="00D96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F69">
              <w:rPr>
                <w:rFonts w:ascii="Times New Roman" w:hAnsi="Times New Roman" w:cs="Times New Roman"/>
                <w:sz w:val="24"/>
                <w:szCs w:val="24"/>
              </w:rPr>
              <w:t>(n = 10)</w:t>
            </w:r>
          </w:p>
        </w:tc>
        <w:tc>
          <w:tcPr>
            <w:tcW w:w="1028" w:type="dxa"/>
          </w:tcPr>
          <w:p w14:paraId="145B62A9" w14:textId="5F9785CA" w:rsidR="00D964CD" w:rsidRPr="00031F69" w:rsidRDefault="00D964CD" w:rsidP="00D96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F69">
              <w:rPr>
                <w:rFonts w:ascii="Times New Roman" w:hAnsi="Times New Roman" w:cs="Times New Roman"/>
                <w:sz w:val="24"/>
                <w:szCs w:val="24"/>
              </w:rPr>
              <w:t>2.02 ± 0.45</w:t>
            </w:r>
          </w:p>
          <w:p w14:paraId="49935546" w14:textId="4EE4838E" w:rsidR="00D964CD" w:rsidRPr="00031F69" w:rsidRDefault="00D964CD" w:rsidP="00D96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F69">
              <w:rPr>
                <w:rFonts w:ascii="Times New Roman" w:hAnsi="Times New Roman" w:cs="Times New Roman"/>
                <w:sz w:val="24"/>
                <w:szCs w:val="24"/>
              </w:rPr>
              <w:t>(n = 10)</w:t>
            </w:r>
          </w:p>
        </w:tc>
        <w:tc>
          <w:tcPr>
            <w:tcW w:w="1276" w:type="dxa"/>
          </w:tcPr>
          <w:p w14:paraId="664E187A" w14:textId="49F2B5DB" w:rsidR="00D964CD" w:rsidRPr="00031F69" w:rsidRDefault="0092695B" w:rsidP="00D96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F69">
              <w:rPr>
                <w:rFonts w:ascii="Times New Roman" w:hAnsi="Times New Roman" w:cs="Times New Roman"/>
                <w:sz w:val="24"/>
                <w:szCs w:val="24"/>
              </w:rPr>
              <w:t>515.81 ± 58.65</w:t>
            </w:r>
          </w:p>
          <w:p w14:paraId="343B30B4" w14:textId="428F5442" w:rsidR="00D964CD" w:rsidRPr="00031F69" w:rsidRDefault="00D964CD" w:rsidP="00D96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F69">
              <w:rPr>
                <w:rFonts w:ascii="Times New Roman" w:hAnsi="Times New Roman" w:cs="Times New Roman"/>
                <w:sz w:val="24"/>
                <w:szCs w:val="24"/>
              </w:rPr>
              <w:t>(n = 10)</w:t>
            </w:r>
          </w:p>
        </w:tc>
        <w:tc>
          <w:tcPr>
            <w:tcW w:w="1134" w:type="dxa"/>
          </w:tcPr>
          <w:p w14:paraId="0CDE6E1C" w14:textId="4039FDFE" w:rsidR="00D964CD" w:rsidRPr="00031F69" w:rsidRDefault="00BB1DD9" w:rsidP="00D96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F69">
              <w:rPr>
                <w:rFonts w:ascii="Times New Roman" w:hAnsi="Times New Roman" w:cs="Times New Roman"/>
                <w:sz w:val="24"/>
                <w:szCs w:val="24"/>
              </w:rPr>
              <w:t>175.03 ± 23.88</w:t>
            </w:r>
          </w:p>
          <w:p w14:paraId="5DC82DCC" w14:textId="4C32D295" w:rsidR="00D964CD" w:rsidRPr="00031F69" w:rsidRDefault="00D964CD" w:rsidP="00D96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F69">
              <w:rPr>
                <w:rFonts w:ascii="Times New Roman" w:hAnsi="Times New Roman" w:cs="Times New Roman"/>
                <w:sz w:val="24"/>
                <w:szCs w:val="24"/>
              </w:rPr>
              <w:t>(n = 10)</w:t>
            </w:r>
          </w:p>
        </w:tc>
      </w:tr>
      <w:tr w:rsidR="00157EAA" w:rsidRPr="00031F69" w14:paraId="7DD33CFB" w14:textId="77777777" w:rsidTr="006914A1">
        <w:tc>
          <w:tcPr>
            <w:tcW w:w="851" w:type="dxa"/>
            <w:vMerge w:val="restart"/>
          </w:tcPr>
          <w:p w14:paraId="091D08F6" w14:textId="77777777" w:rsidR="00EF015C" w:rsidRPr="00031F69" w:rsidRDefault="00EF015C" w:rsidP="00EF0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3E913F" w14:textId="77777777" w:rsidR="00EF015C" w:rsidRPr="00031F69" w:rsidRDefault="00EF015C" w:rsidP="00EF0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04CBB6" w14:textId="77777777" w:rsidR="00EF015C" w:rsidRPr="00031F69" w:rsidRDefault="00EF015C" w:rsidP="00EF0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77B76A" w14:textId="77777777" w:rsidR="00EF015C" w:rsidRPr="00031F69" w:rsidRDefault="00EF015C" w:rsidP="00EF0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A016AA" w14:textId="77777777" w:rsidR="00EF015C" w:rsidRPr="00031F69" w:rsidRDefault="00EF015C" w:rsidP="00EF0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7F55B1" w14:textId="77777777" w:rsidR="00EF015C" w:rsidRPr="00031F69" w:rsidRDefault="00EF015C" w:rsidP="00EF0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235CBB" w14:textId="77777777" w:rsidR="00EF015C" w:rsidRPr="00031F69" w:rsidRDefault="00EF015C" w:rsidP="00EF0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258192" w14:textId="77777777" w:rsidR="00EF015C" w:rsidRPr="00031F69" w:rsidRDefault="00EF015C" w:rsidP="00EF0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2DE0D8" w14:textId="77777777" w:rsidR="00EF015C" w:rsidRPr="00031F69" w:rsidRDefault="00EF015C" w:rsidP="00EF0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B5DDCC" w14:textId="2B082A9A" w:rsidR="00EF015C" w:rsidRPr="00031F69" w:rsidRDefault="00EF015C" w:rsidP="00A35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0E9877" w14:textId="55DD7B71" w:rsidR="00EF015C" w:rsidRPr="00031F69" w:rsidRDefault="00EF015C" w:rsidP="00EF0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F69">
              <w:rPr>
                <w:rFonts w:ascii="Times New Roman" w:hAnsi="Times New Roman" w:cs="Times New Roman"/>
                <w:sz w:val="24"/>
                <w:szCs w:val="24"/>
              </w:rPr>
              <w:t>CA1</w:t>
            </w:r>
          </w:p>
        </w:tc>
        <w:tc>
          <w:tcPr>
            <w:tcW w:w="1134" w:type="dxa"/>
          </w:tcPr>
          <w:p w14:paraId="1DFC09C4" w14:textId="016E0961" w:rsidR="00EF015C" w:rsidRPr="00031F69" w:rsidRDefault="00EF015C" w:rsidP="00EF0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F69">
              <w:rPr>
                <w:rFonts w:ascii="Times New Roman" w:hAnsi="Times New Roman" w:cs="Times New Roman"/>
                <w:sz w:val="24"/>
                <w:szCs w:val="24"/>
              </w:rPr>
              <w:t>Naive OCHSCs</w:t>
            </w:r>
          </w:p>
        </w:tc>
        <w:tc>
          <w:tcPr>
            <w:tcW w:w="1134" w:type="dxa"/>
          </w:tcPr>
          <w:p w14:paraId="405FE54A" w14:textId="6837A362" w:rsidR="00EF015C" w:rsidRPr="00031F69" w:rsidRDefault="003402C5" w:rsidP="00EF0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F69">
              <w:rPr>
                <w:rFonts w:ascii="Times New Roman" w:hAnsi="Times New Roman" w:cs="Times New Roman"/>
                <w:sz w:val="24"/>
                <w:szCs w:val="24"/>
              </w:rPr>
              <w:t>-59.41 ± 3.47</w:t>
            </w:r>
          </w:p>
          <w:p w14:paraId="690F537B" w14:textId="646B0D08" w:rsidR="00EF015C" w:rsidRPr="00031F69" w:rsidRDefault="00EF015C" w:rsidP="00EF0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F69">
              <w:rPr>
                <w:rFonts w:ascii="Times New Roman" w:hAnsi="Times New Roman" w:cs="Times New Roman"/>
                <w:sz w:val="24"/>
                <w:szCs w:val="24"/>
              </w:rPr>
              <w:t xml:space="preserve">(n = </w:t>
            </w:r>
            <w:r w:rsidR="00BD6BEF" w:rsidRPr="00031F6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031F6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14:paraId="0C914ABA" w14:textId="19D29E5F" w:rsidR="00EF015C" w:rsidRPr="00031F69" w:rsidRDefault="000A7E38" w:rsidP="00EF0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F69">
              <w:rPr>
                <w:rFonts w:ascii="Times New Roman" w:hAnsi="Times New Roman" w:cs="Times New Roman"/>
                <w:sz w:val="24"/>
                <w:szCs w:val="24"/>
              </w:rPr>
              <w:t>100.1 ± 20.53</w:t>
            </w:r>
          </w:p>
          <w:p w14:paraId="0C028721" w14:textId="1BD207FA" w:rsidR="00EF015C" w:rsidRPr="00031F69" w:rsidRDefault="00EF015C" w:rsidP="00EF0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F69">
              <w:rPr>
                <w:rFonts w:ascii="Times New Roman" w:hAnsi="Times New Roman" w:cs="Times New Roman"/>
                <w:sz w:val="24"/>
                <w:szCs w:val="24"/>
              </w:rPr>
              <w:t xml:space="preserve">(n = </w:t>
            </w:r>
            <w:r w:rsidR="00EE3527" w:rsidRPr="00031F6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031F6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82" w:type="dxa"/>
          </w:tcPr>
          <w:p w14:paraId="0994F4CB" w14:textId="09C348FD" w:rsidR="00EF015C" w:rsidRPr="00031F69" w:rsidRDefault="00E63F9B" w:rsidP="00EF0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F69">
              <w:rPr>
                <w:rFonts w:ascii="Times New Roman" w:hAnsi="Times New Roman" w:cs="Times New Roman"/>
                <w:sz w:val="24"/>
                <w:szCs w:val="24"/>
              </w:rPr>
              <w:t>101.87 ± 9.07</w:t>
            </w:r>
          </w:p>
          <w:p w14:paraId="5806B09D" w14:textId="39538143" w:rsidR="00EF015C" w:rsidRPr="00031F69" w:rsidRDefault="00EF015C" w:rsidP="00EF0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F69">
              <w:rPr>
                <w:rFonts w:ascii="Times New Roman" w:hAnsi="Times New Roman" w:cs="Times New Roman"/>
                <w:sz w:val="24"/>
                <w:szCs w:val="24"/>
              </w:rPr>
              <w:t xml:space="preserve">(n = </w:t>
            </w:r>
            <w:r w:rsidR="00EE3527" w:rsidRPr="00031F6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031F6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50" w:type="dxa"/>
          </w:tcPr>
          <w:p w14:paraId="06F45CD1" w14:textId="2DE9020E" w:rsidR="00EF015C" w:rsidRPr="00031F69" w:rsidRDefault="00FF2D5B" w:rsidP="00EF0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F69">
              <w:rPr>
                <w:rFonts w:ascii="Times New Roman" w:hAnsi="Times New Roman" w:cs="Times New Roman"/>
                <w:sz w:val="24"/>
                <w:szCs w:val="24"/>
              </w:rPr>
              <w:t>261.77 ± 80.86</w:t>
            </w:r>
          </w:p>
          <w:p w14:paraId="13B256A6" w14:textId="414EA4C5" w:rsidR="00EF015C" w:rsidRPr="00031F69" w:rsidRDefault="00EF015C" w:rsidP="00EF0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F69">
              <w:rPr>
                <w:rFonts w:ascii="Times New Roman" w:hAnsi="Times New Roman" w:cs="Times New Roman"/>
                <w:sz w:val="24"/>
                <w:szCs w:val="24"/>
              </w:rPr>
              <w:t xml:space="preserve">(n = </w:t>
            </w:r>
            <w:r w:rsidR="00EE3527" w:rsidRPr="00031F6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031F6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28" w:type="dxa"/>
          </w:tcPr>
          <w:p w14:paraId="67EBEE82" w14:textId="4C85DA85" w:rsidR="00EF015C" w:rsidRPr="00031F69" w:rsidRDefault="007435FE" w:rsidP="00EF0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F69">
              <w:rPr>
                <w:rFonts w:ascii="Times New Roman" w:hAnsi="Times New Roman" w:cs="Times New Roman"/>
                <w:sz w:val="24"/>
                <w:szCs w:val="24"/>
              </w:rPr>
              <w:t>1.31 ± 0.16</w:t>
            </w:r>
          </w:p>
          <w:p w14:paraId="3BB2C917" w14:textId="0FB62E08" w:rsidR="00EF015C" w:rsidRPr="00031F69" w:rsidRDefault="00EF015C" w:rsidP="00EF0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F69">
              <w:rPr>
                <w:rFonts w:ascii="Times New Roman" w:hAnsi="Times New Roman" w:cs="Times New Roman"/>
                <w:sz w:val="24"/>
                <w:szCs w:val="24"/>
              </w:rPr>
              <w:t xml:space="preserve">(n = </w:t>
            </w:r>
            <w:r w:rsidR="00DF48E3" w:rsidRPr="00031F6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031F6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14:paraId="297798DD" w14:textId="74653002" w:rsidR="00EF015C" w:rsidRPr="00031F69" w:rsidRDefault="003A48EC" w:rsidP="00EF0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F69">
              <w:rPr>
                <w:rFonts w:ascii="Times New Roman" w:hAnsi="Times New Roman" w:cs="Times New Roman"/>
                <w:sz w:val="24"/>
                <w:szCs w:val="24"/>
              </w:rPr>
              <w:t>928.82 ± 83.55</w:t>
            </w:r>
          </w:p>
          <w:p w14:paraId="54D94654" w14:textId="74905869" w:rsidR="00EF015C" w:rsidRPr="00031F69" w:rsidRDefault="00EF015C" w:rsidP="00EF0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F69">
              <w:rPr>
                <w:rFonts w:ascii="Times New Roman" w:hAnsi="Times New Roman" w:cs="Times New Roman"/>
                <w:sz w:val="24"/>
                <w:szCs w:val="24"/>
              </w:rPr>
              <w:t xml:space="preserve">(n = </w:t>
            </w:r>
            <w:r w:rsidR="00EE3527" w:rsidRPr="00031F6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031F6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14:paraId="0C812188" w14:textId="460FE420" w:rsidR="00BE6F2A" w:rsidRPr="00031F69" w:rsidRDefault="00BE6F2A" w:rsidP="00EF0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F69">
              <w:rPr>
                <w:rFonts w:ascii="Times New Roman" w:hAnsi="Times New Roman" w:cs="Times New Roman"/>
                <w:sz w:val="24"/>
                <w:szCs w:val="24"/>
              </w:rPr>
              <w:t>253.39 ± 21.49</w:t>
            </w:r>
          </w:p>
          <w:p w14:paraId="2E6BEF97" w14:textId="00B72132" w:rsidR="00EF015C" w:rsidRPr="00031F69" w:rsidRDefault="00EF015C" w:rsidP="00EF0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F69">
              <w:rPr>
                <w:rFonts w:ascii="Times New Roman" w:hAnsi="Times New Roman" w:cs="Times New Roman"/>
                <w:sz w:val="24"/>
                <w:szCs w:val="24"/>
              </w:rPr>
              <w:t xml:space="preserve">(n = </w:t>
            </w:r>
            <w:r w:rsidR="00EE3527" w:rsidRPr="00031F6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031F6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57EAA" w:rsidRPr="00031F69" w14:paraId="60ACCC79" w14:textId="77777777" w:rsidTr="006914A1">
        <w:tc>
          <w:tcPr>
            <w:tcW w:w="851" w:type="dxa"/>
            <w:vMerge/>
          </w:tcPr>
          <w:p w14:paraId="2BD7742D" w14:textId="77777777" w:rsidR="00EF015C" w:rsidRPr="00031F69" w:rsidRDefault="00EF015C" w:rsidP="00EF0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390BA18" w14:textId="756A8708" w:rsidR="00EF015C" w:rsidRPr="00031F69" w:rsidRDefault="00EF015C" w:rsidP="00EF0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F69">
              <w:rPr>
                <w:rFonts w:ascii="Times New Roman" w:hAnsi="Times New Roman" w:cs="Times New Roman"/>
                <w:sz w:val="24"/>
                <w:szCs w:val="24"/>
              </w:rPr>
              <w:t>Control PBMCs</w:t>
            </w:r>
          </w:p>
        </w:tc>
        <w:tc>
          <w:tcPr>
            <w:tcW w:w="1134" w:type="dxa"/>
          </w:tcPr>
          <w:p w14:paraId="1FB36755" w14:textId="1E5456CA" w:rsidR="00EF015C" w:rsidRPr="00031F69" w:rsidRDefault="003402C5" w:rsidP="00EF0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F69">
              <w:rPr>
                <w:rFonts w:ascii="Times New Roman" w:hAnsi="Times New Roman" w:cs="Times New Roman"/>
                <w:sz w:val="24"/>
                <w:szCs w:val="24"/>
              </w:rPr>
              <w:t>-59.73 ± 1.92</w:t>
            </w:r>
          </w:p>
          <w:p w14:paraId="623FD2BB" w14:textId="23C261B2" w:rsidR="00EF015C" w:rsidRPr="00031F69" w:rsidRDefault="00EF015C" w:rsidP="00EF0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F69">
              <w:rPr>
                <w:rFonts w:ascii="Times New Roman" w:hAnsi="Times New Roman" w:cs="Times New Roman"/>
                <w:sz w:val="24"/>
                <w:szCs w:val="24"/>
              </w:rPr>
              <w:t xml:space="preserve">(n = </w:t>
            </w:r>
            <w:r w:rsidR="00BD6BEF" w:rsidRPr="00031F6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031F6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14:paraId="3E26BA5C" w14:textId="4D38C605" w:rsidR="00EF015C" w:rsidRPr="00031F69" w:rsidRDefault="000A7E38" w:rsidP="00EF0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F69">
              <w:rPr>
                <w:rFonts w:ascii="Times New Roman" w:hAnsi="Times New Roman" w:cs="Times New Roman"/>
                <w:sz w:val="24"/>
                <w:szCs w:val="24"/>
              </w:rPr>
              <w:t>100.4 ± 28.84</w:t>
            </w:r>
          </w:p>
          <w:p w14:paraId="4584299F" w14:textId="1199B403" w:rsidR="00EF015C" w:rsidRPr="00031F69" w:rsidRDefault="00EF015C" w:rsidP="00EF0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F69">
              <w:rPr>
                <w:rFonts w:ascii="Times New Roman" w:hAnsi="Times New Roman" w:cs="Times New Roman"/>
                <w:sz w:val="24"/>
                <w:szCs w:val="24"/>
              </w:rPr>
              <w:t xml:space="preserve">(n = </w:t>
            </w:r>
            <w:r w:rsidR="00EE3527" w:rsidRPr="00031F6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031F6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82" w:type="dxa"/>
          </w:tcPr>
          <w:p w14:paraId="5111B0A3" w14:textId="6E0B134F" w:rsidR="00EF015C" w:rsidRPr="00031F69" w:rsidRDefault="00E63F9B" w:rsidP="00EF0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F69">
              <w:rPr>
                <w:rFonts w:ascii="Times New Roman" w:hAnsi="Times New Roman" w:cs="Times New Roman"/>
                <w:sz w:val="24"/>
                <w:szCs w:val="24"/>
              </w:rPr>
              <w:t>101.87 ± 11.23</w:t>
            </w:r>
          </w:p>
          <w:p w14:paraId="7A3DA2DB" w14:textId="19CBDB19" w:rsidR="00EF015C" w:rsidRPr="00031F69" w:rsidRDefault="00EF015C" w:rsidP="00EF0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F69">
              <w:rPr>
                <w:rFonts w:ascii="Times New Roman" w:hAnsi="Times New Roman" w:cs="Times New Roman"/>
                <w:sz w:val="24"/>
                <w:szCs w:val="24"/>
              </w:rPr>
              <w:t xml:space="preserve">(n = </w:t>
            </w:r>
            <w:r w:rsidR="00EE3527" w:rsidRPr="00031F6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031F6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50" w:type="dxa"/>
          </w:tcPr>
          <w:p w14:paraId="307A037F" w14:textId="3932B013" w:rsidR="00EF015C" w:rsidRPr="00031F69" w:rsidRDefault="00FF2D5B" w:rsidP="00EF0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F69">
              <w:rPr>
                <w:rFonts w:ascii="Times New Roman" w:hAnsi="Times New Roman" w:cs="Times New Roman"/>
                <w:sz w:val="24"/>
                <w:szCs w:val="24"/>
              </w:rPr>
              <w:t>261.01 ± 46.13</w:t>
            </w:r>
          </w:p>
          <w:p w14:paraId="299DB38E" w14:textId="6BDE3FA6" w:rsidR="00EF015C" w:rsidRPr="00031F69" w:rsidRDefault="00EF015C" w:rsidP="00EF0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F69">
              <w:rPr>
                <w:rFonts w:ascii="Times New Roman" w:hAnsi="Times New Roman" w:cs="Times New Roman"/>
                <w:sz w:val="24"/>
                <w:szCs w:val="24"/>
              </w:rPr>
              <w:t xml:space="preserve">(n = </w:t>
            </w:r>
            <w:r w:rsidR="00EE3527" w:rsidRPr="00031F6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031F6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28" w:type="dxa"/>
          </w:tcPr>
          <w:p w14:paraId="5C2C6E2D" w14:textId="18463079" w:rsidR="00EF015C" w:rsidRPr="00031F69" w:rsidRDefault="007435FE" w:rsidP="00EF0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F69">
              <w:rPr>
                <w:rFonts w:ascii="Times New Roman" w:hAnsi="Times New Roman" w:cs="Times New Roman"/>
                <w:sz w:val="24"/>
                <w:szCs w:val="24"/>
              </w:rPr>
              <w:t>1.29 ± 0.20</w:t>
            </w:r>
          </w:p>
          <w:p w14:paraId="21FE1C24" w14:textId="26A574C7" w:rsidR="00EF015C" w:rsidRPr="00031F69" w:rsidRDefault="00EF015C" w:rsidP="00EF0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F69">
              <w:rPr>
                <w:rFonts w:ascii="Times New Roman" w:hAnsi="Times New Roman" w:cs="Times New Roman"/>
                <w:sz w:val="24"/>
                <w:szCs w:val="24"/>
              </w:rPr>
              <w:t xml:space="preserve">(n = </w:t>
            </w:r>
            <w:r w:rsidR="00DF48E3" w:rsidRPr="00031F6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031F6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14:paraId="171282FB" w14:textId="063B41B1" w:rsidR="00EF015C" w:rsidRPr="00031F69" w:rsidRDefault="003A48EC" w:rsidP="00EF0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F69">
              <w:rPr>
                <w:rFonts w:ascii="Times New Roman" w:hAnsi="Times New Roman" w:cs="Times New Roman"/>
                <w:sz w:val="24"/>
                <w:szCs w:val="24"/>
              </w:rPr>
              <w:t>930.35 ± 145.81</w:t>
            </w:r>
          </w:p>
          <w:p w14:paraId="2C8A447B" w14:textId="5DBDA8A1" w:rsidR="00EF015C" w:rsidRPr="00031F69" w:rsidRDefault="00EF015C" w:rsidP="00EF0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F69">
              <w:rPr>
                <w:rFonts w:ascii="Times New Roman" w:hAnsi="Times New Roman" w:cs="Times New Roman"/>
                <w:sz w:val="24"/>
                <w:szCs w:val="24"/>
              </w:rPr>
              <w:t xml:space="preserve">(n = </w:t>
            </w:r>
            <w:r w:rsidR="00EE3527" w:rsidRPr="00031F6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031F6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14:paraId="7251EF3C" w14:textId="4C53CDED" w:rsidR="00BE6F2A" w:rsidRPr="00031F69" w:rsidRDefault="00BE6F2A" w:rsidP="00EF0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F69">
              <w:rPr>
                <w:rFonts w:ascii="Times New Roman" w:hAnsi="Times New Roman" w:cs="Times New Roman"/>
                <w:sz w:val="24"/>
                <w:szCs w:val="24"/>
              </w:rPr>
              <w:t>229.38 ± 20.04</w:t>
            </w:r>
          </w:p>
          <w:p w14:paraId="4F71ED63" w14:textId="60608818" w:rsidR="00EF015C" w:rsidRPr="00031F69" w:rsidRDefault="00EF015C" w:rsidP="00EF0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F69">
              <w:rPr>
                <w:rFonts w:ascii="Times New Roman" w:hAnsi="Times New Roman" w:cs="Times New Roman"/>
                <w:sz w:val="24"/>
                <w:szCs w:val="24"/>
              </w:rPr>
              <w:t xml:space="preserve">(n = </w:t>
            </w:r>
            <w:r w:rsidR="00EE3527" w:rsidRPr="00031F6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031F6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57EAA" w:rsidRPr="00031F69" w14:paraId="762380E9" w14:textId="77777777" w:rsidTr="006914A1">
        <w:tc>
          <w:tcPr>
            <w:tcW w:w="851" w:type="dxa"/>
            <w:vMerge/>
          </w:tcPr>
          <w:p w14:paraId="602D322B" w14:textId="77777777" w:rsidR="00EF015C" w:rsidRPr="00031F69" w:rsidRDefault="00EF015C" w:rsidP="00EF0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0EA9142" w14:textId="12CB31F9" w:rsidR="00EF015C" w:rsidRPr="00031F69" w:rsidRDefault="00EF015C" w:rsidP="00EF0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F69">
              <w:rPr>
                <w:rFonts w:ascii="Times New Roman" w:hAnsi="Times New Roman" w:cs="Times New Roman"/>
                <w:sz w:val="24"/>
                <w:szCs w:val="24"/>
              </w:rPr>
              <w:t>LPS-PBMCs</w:t>
            </w:r>
          </w:p>
        </w:tc>
        <w:tc>
          <w:tcPr>
            <w:tcW w:w="1134" w:type="dxa"/>
          </w:tcPr>
          <w:p w14:paraId="6A52C097" w14:textId="5D0626A7" w:rsidR="00EF015C" w:rsidRPr="00031F69" w:rsidRDefault="00BD6BEF" w:rsidP="00EF0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F69">
              <w:rPr>
                <w:rFonts w:ascii="Times New Roman" w:hAnsi="Times New Roman" w:cs="Times New Roman"/>
                <w:sz w:val="24"/>
                <w:szCs w:val="24"/>
              </w:rPr>
              <w:t>-58.85 ± 3.00</w:t>
            </w:r>
          </w:p>
          <w:p w14:paraId="01D37190" w14:textId="49E305D0" w:rsidR="00EF015C" w:rsidRPr="00031F69" w:rsidRDefault="00EF015C" w:rsidP="00EF0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F69">
              <w:rPr>
                <w:rFonts w:ascii="Times New Roman" w:hAnsi="Times New Roman" w:cs="Times New Roman"/>
                <w:sz w:val="24"/>
                <w:szCs w:val="24"/>
              </w:rPr>
              <w:t xml:space="preserve">(n = </w:t>
            </w:r>
            <w:r w:rsidR="00BD6BEF" w:rsidRPr="00031F6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031F6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14:paraId="1931CFD0" w14:textId="3049DB85" w:rsidR="00EF015C" w:rsidRPr="00031F69" w:rsidRDefault="000A7E38" w:rsidP="00EF0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F69">
              <w:rPr>
                <w:rFonts w:ascii="Times New Roman" w:hAnsi="Times New Roman" w:cs="Times New Roman"/>
                <w:sz w:val="24"/>
                <w:szCs w:val="24"/>
              </w:rPr>
              <w:t>90.69 ± 23.93</w:t>
            </w:r>
          </w:p>
          <w:p w14:paraId="27B859F6" w14:textId="7D1F2BD0" w:rsidR="00EF015C" w:rsidRPr="00031F69" w:rsidRDefault="00EF015C" w:rsidP="00EF0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F69">
              <w:rPr>
                <w:rFonts w:ascii="Times New Roman" w:hAnsi="Times New Roman" w:cs="Times New Roman"/>
                <w:sz w:val="24"/>
                <w:szCs w:val="24"/>
              </w:rPr>
              <w:t xml:space="preserve">(n = </w:t>
            </w:r>
            <w:r w:rsidR="00EE3527" w:rsidRPr="00031F6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031F6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82" w:type="dxa"/>
          </w:tcPr>
          <w:p w14:paraId="733672E8" w14:textId="09F78D44" w:rsidR="00EF015C" w:rsidRPr="00031F69" w:rsidRDefault="00E63F9B" w:rsidP="00EF0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F69">
              <w:rPr>
                <w:rFonts w:ascii="Times New Roman" w:hAnsi="Times New Roman" w:cs="Times New Roman"/>
                <w:sz w:val="24"/>
                <w:szCs w:val="24"/>
              </w:rPr>
              <w:t>125.18 ± 11.60</w:t>
            </w:r>
          </w:p>
          <w:p w14:paraId="665FF222" w14:textId="0721DB00" w:rsidR="00EF015C" w:rsidRPr="00031F69" w:rsidRDefault="00EF015C" w:rsidP="00EF0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F69">
              <w:rPr>
                <w:rFonts w:ascii="Times New Roman" w:hAnsi="Times New Roman" w:cs="Times New Roman"/>
                <w:sz w:val="24"/>
                <w:szCs w:val="24"/>
              </w:rPr>
              <w:t xml:space="preserve">(n = </w:t>
            </w:r>
            <w:r w:rsidR="00EE3527" w:rsidRPr="00031F6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031F6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50" w:type="dxa"/>
          </w:tcPr>
          <w:p w14:paraId="2A4F66DC" w14:textId="354675F4" w:rsidR="00EF015C" w:rsidRPr="00031F69" w:rsidRDefault="00EB3D89" w:rsidP="00EF0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F69">
              <w:rPr>
                <w:rFonts w:ascii="Times New Roman" w:hAnsi="Times New Roman" w:cs="Times New Roman"/>
                <w:sz w:val="24"/>
                <w:szCs w:val="24"/>
              </w:rPr>
              <w:t>194.92 ± 61.14</w:t>
            </w:r>
          </w:p>
          <w:p w14:paraId="09D8E2F0" w14:textId="4DDA1C45" w:rsidR="00EF015C" w:rsidRPr="00031F69" w:rsidRDefault="00EF015C" w:rsidP="00EF0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F69">
              <w:rPr>
                <w:rFonts w:ascii="Times New Roman" w:hAnsi="Times New Roman" w:cs="Times New Roman"/>
                <w:sz w:val="24"/>
                <w:szCs w:val="24"/>
              </w:rPr>
              <w:t xml:space="preserve">(n = </w:t>
            </w:r>
            <w:r w:rsidR="00EE3527" w:rsidRPr="00031F6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031F6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28" w:type="dxa"/>
          </w:tcPr>
          <w:p w14:paraId="76DFD735" w14:textId="79F509E8" w:rsidR="00EF015C" w:rsidRPr="00031F69" w:rsidRDefault="007435FE" w:rsidP="00EF0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F69">
              <w:rPr>
                <w:rFonts w:ascii="Times New Roman" w:hAnsi="Times New Roman" w:cs="Times New Roman"/>
                <w:sz w:val="24"/>
                <w:szCs w:val="24"/>
              </w:rPr>
              <w:t>1.53 ± 0.20</w:t>
            </w:r>
          </w:p>
          <w:p w14:paraId="6086C9D5" w14:textId="5528ADC1" w:rsidR="00EF015C" w:rsidRPr="00031F69" w:rsidRDefault="00EF015C" w:rsidP="00EF0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F69">
              <w:rPr>
                <w:rFonts w:ascii="Times New Roman" w:hAnsi="Times New Roman" w:cs="Times New Roman"/>
                <w:sz w:val="24"/>
                <w:szCs w:val="24"/>
              </w:rPr>
              <w:t xml:space="preserve">(n = </w:t>
            </w:r>
            <w:r w:rsidR="00DF48E3" w:rsidRPr="00031F6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031F6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14:paraId="6EFE33F7" w14:textId="19B516BF" w:rsidR="00EF015C" w:rsidRPr="00031F69" w:rsidRDefault="003A48EC" w:rsidP="00EF0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F69">
              <w:rPr>
                <w:rFonts w:ascii="Times New Roman" w:hAnsi="Times New Roman" w:cs="Times New Roman"/>
                <w:sz w:val="24"/>
                <w:szCs w:val="24"/>
              </w:rPr>
              <w:t>648.57 ± 111.67</w:t>
            </w:r>
          </w:p>
          <w:p w14:paraId="2DF9D682" w14:textId="6DDECB01" w:rsidR="00EF015C" w:rsidRPr="00031F69" w:rsidRDefault="00EF015C" w:rsidP="00EF0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F69">
              <w:rPr>
                <w:rFonts w:ascii="Times New Roman" w:hAnsi="Times New Roman" w:cs="Times New Roman"/>
                <w:sz w:val="24"/>
                <w:szCs w:val="24"/>
              </w:rPr>
              <w:t xml:space="preserve">(n = </w:t>
            </w:r>
            <w:r w:rsidR="00EE3527" w:rsidRPr="00031F6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031F6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14:paraId="35A7FC7E" w14:textId="524312DE" w:rsidR="00EF015C" w:rsidRPr="00031F69" w:rsidRDefault="00AE1751" w:rsidP="00EF0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F69">
              <w:rPr>
                <w:rFonts w:ascii="Times New Roman" w:hAnsi="Times New Roman" w:cs="Times New Roman"/>
                <w:sz w:val="24"/>
                <w:szCs w:val="24"/>
              </w:rPr>
              <w:t>161.32 ± 15.81</w:t>
            </w:r>
          </w:p>
          <w:p w14:paraId="64A702CE" w14:textId="14855E04" w:rsidR="00EF015C" w:rsidRPr="00031F69" w:rsidRDefault="00EF015C" w:rsidP="00EF0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F69">
              <w:rPr>
                <w:rFonts w:ascii="Times New Roman" w:hAnsi="Times New Roman" w:cs="Times New Roman"/>
                <w:sz w:val="24"/>
                <w:szCs w:val="24"/>
              </w:rPr>
              <w:t xml:space="preserve">(n = </w:t>
            </w:r>
            <w:r w:rsidR="00EE3527" w:rsidRPr="00031F6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031F6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57EAA" w:rsidRPr="00031F69" w14:paraId="50DB99F6" w14:textId="77777777" w:rsidTr="006914A1">
        <w:tc>
          <w:tcPr>
            <w:tcW w:w="851" w:type="dxa"/>
            <w:vMerge/>
          </w:tcPr>
          <w:p w14:paraId="4B154FF2" w14:textId="77777777" w:rsidR="00EF015C" w:rsidRPr="00031F69" w:rsidRDefault="00EF015C" w:rsidP="00EF0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BA8E6EF" w14:textId="1848EA69" w:rsidR="00EF015C" w:rsidRPr="00031F69" w:rsidRDefault="00EF015C" w:rsidP="00EF0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F69">
              <w:rPr>
                <w:rFonts w:ascii="Times New Roman" w:hAnsi="Times New Roman" w:cs="Times New Roman"/>
                <w:sz w:val="24"/>
                <w:szCs w:val="24"/>
              </w:rPr>
              <w:t>IR-PBMCs</w:t>
            </w:r>
          </w:p>
        </w:tc>
        <w:tc>
          <w:tcPr>
            <w:tcW w:w="1134" w:type="dxa"/>
          </w:tcPr>
          <w:p w14:paraId="6EA6E14A" w14:textId="493995AD" w:rsidR="00EF015C" w:rsidRPr="00031F69" w:rsidRDefault="00BD6BEF" w:rsidP="00EF0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F69">
              <w:rPr>
                <w:rFonts w:ascii="Times New Roman" w:hAnsi="Times New Roman" w:cs="Times New Roman"/>
                <w:sz w:val="24"/>
                <w:szCs w:val="24"/>
              </w:rPr>
              <w:t>-59.01 ± 2.49</w:t>
            </w:r>
          </w:p>
          <w:p w14:paraId="69B02781" w14:textId="5B0487E2" w:rsidR="00EF015C" w:rsidRPr="00031F69" w:rsidRDefault="00EF015C" w:rsidP="00EF0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F69">
              <w:rPr>
                <w:rFonts w:ascii="Times New Roman" w:hAnsi="Times New Roman" w:cs="Times New Roman"/>
                <w:sz w:val="24"/>
                <w:szCs w:val="24"/>
              </w:rPr>
              <w:t xml:space="preserve">(n = </w:t>
            </w:r>
            <w:r w:rsidR="00BD6BEF" w:rsidRPr="00031F6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31F6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14:paraId="3FD1AED6" w14:textId="6EAABAC0" w:rsidR="00EF015C" w:rsidRPr="00031F69" w:rsidRDefault="000A7E38" w:rsidP="00EF0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F69">
              <w:rPr>
                <w:rFonts w:ascii="Times New Roman" w:hAnsi="Times New Roman" w:cs="Times New Roman"/>
                <w:sz w:val="24"/>
                <w:szCs w:val="24"/>
              </w:rPr>
              <w:t>95.03 ± 18.44</w:t>
            </w:r>
          </w:p>
          <w:p w14:paraId="25E8610C" w14:textId="5F92DE92" w:rsidR="00EF015C" w:rsidRPr="00031F69" w:rsidRDefault="00EF015C" w:rsidP="00EF0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F69">
              <w:rPr>
                <w:rFonts w:ascii="Times New Roman" w:hAnsi="Times New Roman" w:cs="Times New Roman"/>
                <w:sz w:val="24"/>
                <w:szCs w:val="24"/>
              </w:rPr>
              <w:t xml:space="preserve">(n = </w:t>
            </w:r>
            <w:r w:rsidR="00EE3527" w:rsidRPr="00031F6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31F6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82" w:type="dxa"/>
          </w:tcPr>
          <w:p w14:paraId="6FC49112" w14:textId="4E661DE0" w:rsidR="00EF015C" w:rsidRPr="00031F69" w:rsidRDefault="00E63F9B" w:rsidP="00EF0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F69">
              <w:rPr>
                <w:rFonts w:ascii="Times New Roman" w:hAnsi="Times New Roman" w:cs="Times New Roman"/>
                <w:sz w:val="24"/>
                <w:szCs w:val="24"/>
              </w:rPr>
              <w:t>121.46 ± 11.41</w:t>
            </w:r>
          </w:p>
          <w:p w14:paraId="5EDFD363" w14:textId="1ECB763A" w:rsidR="00EF015C" w:rsidRPr="00031F69" w:rsidRDefault="00EF015C" w:rsidP="00EF0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F69">
              <w:rPr>
                <w:rFonts w:ascii="Times New Roman" w:hAnsi="Times New Roman" w:cs="Times New Roman"/>
                <w:sz w:val="24"/>
                <w:szCs w:val="24"/>
              </w:rPr>
              <w:t xml:space="preserve">(n = </w:t>
            </w:r>
            <w:r w:rsidR="00EE3527" w:rsidRPr="00031F6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31F6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50" w:type="dxa"/>
          </w:tcPr>
          <w:p w14:paraId="6D3AA16F" w14:textId="1B567A97" w:rsidR="00EF015C" w:rsidRPr="00031F69" w:rsidRDefault="00EB3D89" w:rsidP="00EF0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F69">
              <w:rPr>
                <w:rFonts w:ascii="Times New Roman" w:hAnsi="Times New Roman" w:cs="Times New Roman"/>
                <w:sz w:val="24"/>
                <w:szCs w:val="24"/>
              </w:rPr>
              <w:t>191.96 ± 48.96</w:t>
            </w:r>
          </w:p>
          <w:p w14:paraId="4BBD687D" w14:textId="3ABBA867" w:rsidR="00EF015C" w:rsidRPr="00031F69" w:rsidRDefault="00EF015C" w:rsidP="00EF0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F69">
              <w:rPr>
                <w:rFonts w:ascii="Times New Roman" w:hAnsi="Times New Roman" w:cs="Times New Roman"/>
                <w:sz w:val="24"/>
                <w:szCs w:val="24"/>
              </w:rPr>
              <w:t xml:space="preserve">(n = </w:t>
            </w:r>
            <w:r w:rsidR="00EE3527" w:rsidRPr="00031F6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31F6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28" w:type="dxa"/>
          </w:tcPr>
          <w:p w14:paraId="4150F9C1" w14:textId="7B8C4498" w:rsidR="00EF015C" w:rsidRPr="00031F69" w:rsidRDefault="007435FE" w:rsidP="00EF0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F69">
              <w:rPr>
                <w:rFonts w:ascii="Times New Roman" w:hAnsi="Times New Roman" w:cs="Times New Roman"/>
                <w:sz w:val="24"/>
                <w:szCs w:val="24"/>
              </w:rPr>
              <w:t>1.52 ± 0.20</w:t>
            </w:r>
          </w:p>
          <w:p w14:paraId="3C5E4FFD" w14:textId="24058B29" w:rsidR="00EF015C" w:rsidRPr="00031F69" w:rsidRDefault="00EF015C" w:rsidP="00EF0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F69">
              <w:rPr>
                <w:rFonts w:ascii="Times New Roman" w:hAnsi="Times New Roman" w:cs="Times New Roman"/>
                <w:sz w:val="24"/>
                <w:szCs w:val="24"/>
              </w:rPr>
              <w:t xml:space="preserve">(n = </w:t>
            </w:r>
            <w:r w:rsidR="00DF48E3" w:rsidRPr="00031F6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031F6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14:paraId="637E914E" w14:textId="048C0C85" w:rsidR="00EF015C" w:rsidRPr="00031F69" w:rsidRDefault="003A48EC" w:rsidP="00EF0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F69">
              <w:rPr>
                <w:rFonts w:ascii="Times New Roman" w:hAnsi="Times New Roman" w:cs="Times New Roman"/>
                <w:sz w:val="24"/>
                <w:szCs w:val="24"/>
              </w:rPr>
              <w:t>617.99 ± 52.41</w:t>
            </w:r>
          </w:p>
          <w:p w14:paraId="092F68D1" w14:textId="23C96E3C" w:rsidR="00EF015C" w:rsidRPr="00031F69" w:rsidRDefault="00EF015C" w:rsidP="00EF0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F69">
              <w:rPr>
                <w:rFonts w:ascii="Times New Roman" w:hAnsi="Times New Roman" w:cs="Times New Roman"/>
                <w:sz w:val="24"/>
                <w:szCs w:val="24"/>
              </w:rPr>
              <w:t xml:space="preserve">(n = </w:t>
            </w:r>
            <w:r w:rsidR="00EE3527" w:rsidRPr="00031F6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31F6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14:paraId="101E5B9E" w14:textId="0FA5298C" w:rsidR="00EF015C" w:rsidRPr="00031F69" w:rsidRDefault="00D34FEF" w:rsidP="00EF0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F69">
              <w:rPr>
                <w:rFonts w:ascii="Times New Roman" w:hAnsi="Times New Roman" w:cs="Times New Roman"/>
                <w:sz w:val="24"/>
                <w:szCs w:val="24"/>
              </w:rPr>
              <w:t>155.66 ± 15.74</w:t>
            </w:r>
          </w:p>
          <w:p w14:paraId="7AD4CD79" w14:textId="0CB2CD8F" w:rsidR="00EF015C" w:rsidRPr="00031F69" w:rsidRDefault="00EF015C" w:rsidP="00EF0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F69">
              <w:rPr>
                <w:rFonts w:ascii="Times New Roman" w:hAnsi="Times New Roman" w:cs="Times New Roman"/>
                <w:sz w:val="24"/>
                <w:szCs w:val="24"/>
              </w:rPr>
              <w:t xml:space="preserve">(n = </w:t>
            </w:r>
            <w:r w:rsidR="00EE3527" w:rsidRPr="00031F6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31F6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57EAA" w:rsidRPr="00031F69" w14:paraId="1AFC1608" w14:textId="77777777" w:rsidTr="006914A1">
        <w:tc>
          <w:tcPr>
            <w:tcW w:w="851" w:type="dxa"/>
            <w:vMerge/>
          </w:tcPr>
          <w:p w14:paraId="13AE47B7" w14:textId="77777777" w:rsidR="00EF015C" w:rsidRPr="00031F69" w:rsidRDefault="00EF015C" w:rsidP="00EF0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001E6B0" w14:textId="0504E83B" w:rsidR="00EF015C" w:rsidRPr="00031F69" w:rsidRDefault="00EF015C" w:rsidP="00EF0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F69">
              <w:rPr>
                <w:rFonts w:ascii="Times New Roman" w:hAnsi="Times New Roman" w:cs="Times New Roman"/>
                <w:sz w:val="24"/>
                <w:szCs w:val="24"/>
              </w:rPr>
              <w:t>mCTL-PBMCs</w:t>
            </w:r>
          </w:p>
        </w:tc>
        <w:tc>
          <w:tcPr>
            <w:tcW w:w="1134" w:type="dxa"/>
          </w:tcPr>
          <w:p w14:paraId="0358BBEA" w14:textId="575984FC" w:rsidR="00064FFD" w:rsidRPr="00031F69" w:rsidRDefault="00064FFD" w:rsidP="00955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F69">
              <w:rPr>
                <w:rFonts w:ascii="Times New Roman" w:hAnsi="Times New Roman" w:cs="Times New Roman"/>
                <w:sz w:val="24"/>
                <w:szCs w:val="24"/>
              </w:rPr>
              <w:t>-59.54</w:t>
            </w:r>
            <w:r w:rsidR="00955C64" w:rsidRPr="00031F69">
              <w:rPr>
                <w:rFonts w:ascii="Times New Roman" w:hAnsi="Times New Roman" w:cs="Times New Roman"/>
                <w:sz w:val="24"/>
                <w:szCs w:val="24"/>
              </w:rPr>
              <w:t xml:space="preserve"> ± </w:t>
            </w:r>
            <w:r w:rsidR="003E0980" w:rsidRPr="00031F69">
              <w:rPr>
                <w:rFonts w:ascii="Times New Roman" w:hAnsi="Times New Roman" w:cs="Times New Roman"/>
                <w:sz w:val="24"/>
                <w:szCs w:val="24"/>
              </w:rPr>
              <w:t>2.72</w:t>
            </w:r>
          </w:p>
          <w:p w14:paraId="03FBB20D" w14:textId="7E2DAC37" w:rsidR="00EF015C" w:rsidRPr="00031F69" w:rsidRDefault="00EF015C" w:rsidP="00955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F69">
              <w:rPr>
                <w:rFonts w:ascii="Times New Roman" w:hAnsi="Times New Roman" w:cs="Times New Roman"/>
                <w:sz w:val="24"/>
                <w:szCs w:val="24"/>
              </w:rPr>
              <w:t xml:space="preserve">(n = </w:t>
            </w:r>
            <w:r w:rsidR="006E7339" w:rsidRPr="00031F6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031F6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14:paraId="1A2B5501" w14:textId="4D215B9F" w:rsidR="00064FFD" w:rsidRPr="00031F69" w:rsidRDefault="00064FFD" w:rsidP="00EF0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F69">
              <w:rPr>
                <w:rFonts w:ascii="Times New Roman" w:hAnsi="Times New Roman" w:cs="Times New Roman"/>
                <w:sz w:val="24"/>
                <w:szCs w:val="24"/>
              </w:rPr>
              <w:t xml:space="preserve"> 98.1</w:t>
            </w:r>
            <w:r w:rsidR="00955C64" w:rsidRPr="00031F69">
              <w:rPr>
                <w:rFonts w:ascii="Times New Roman" w:hAnsi="Times New Roman" w:cs="Times New Roman"/>
                <w:sz w:val="24"/>
                <w:szCs w:val="24"/>
              </w:rPr>
              <w:t xml:space="preserve">7 ± </w:t>
            </w:r>
            <w:r w:rsidR="005218A3" w:rsidRPr="00031F69">
              <w:rPr>
                <w:rFonts w:ascii="Times New Roman" w:hAnsi="Times New Roman" w:cs="Times New Roman"/>
                <w:sz w:val="24"/>
                <w:szCs w:val="24"/>
              </w:rPr>
              <w:t>32.74</w:t>
            </w:r>
            <w:r w:rsidRPr="00031F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9EA5478" w14:textId="1E5E13D3" w:rsidR="00EF015C" w:rsidRPr="00031F69" w:rsidRDefault="00EF015C" w:rsidP="00EF0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F69">
              <w:rPr>
                <w:rFonts w:ascii="Times New Roman" w:hAnsi="Times New Roman" w:cs="Times New Roman"/>
                <w:sz w:val="24"/>
                <w:szCs w:val="24"/>
              </w:rPr>
              <w:t xml:space="preserve">(n = </w:t>
            </w:r>
            <w:r w:rsidR="006E7339" w:rsidRPr="00031F6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031F6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82" w:type="dxa"/>
          </w:tcPr>
          <w:p w14:paraId="2123B772" w14:textId="31509D00" w:rsidR="00EF015C" w:rsidRPr="00031F69" w:rsidRDefault="00F03A1C" w:rsidP="00EF0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F69">
              <w:rPr>
                <w:rFonts w:ascii="Times New Roman" w:hAnsi="Times New Roman" w:cs="Times New Roman"/>
                <w:sz w:val="24"/>
                <w:szCs w:val="24"/>
              </w:rPr>
              <w:t>109.30 ± 12.98</w:t>
            </w:r>
          </w:p>
          <w:p w14:paraId="5DB75ED3" w14:textId="0DEA80C2" w:rsidR="00EF015C" w:rsidRPr="00031F69" w:rsidRDefault="00EF015C" w:rsidP="00EF0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F69">
              <w:rPr>
                <w:rFonts w:ascii="Times New Roman" w:hAnsi="Times New Roman" w:cs="Times New Roman"/>
                <w:sz w:val="24"/>
                <w:szCs w:val="24"/>
              </w:rPr>
              <w:t xml:space="preserve">(n = </w:t>
            </w:r>
            <w:r w:rsidR="006E7339" w:rsidRPr="00031F6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031F6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50" w:type="dxa"/>
          </w:tcPr>
          <w:p w14:paraId="5AC716FA" w14:textId="6B09EB54" w:rsidR="00EF015C" w:rsidRPr="00031F69" w:rsidRDefault="00012CC1" w:rsidP="00EF0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F69">
              <w:rPr>
                <w:rFonts w:ascii="Times New Roman" w:hAnsi="Times New Roman" w:cs="Times New Roman"/>
                <w:sz w:val="24"/>
                <w:szCs w:val="24"/>
              </w:rPr>
              <w:t>212.63 ± 46.88</w:t>
            </w:r>
          </w:p>
          <w:p w14:paraId="5EBDBFAF" w14:textId="3B3A47CE" w:rsidR="00EF015C" w:rsidRPr="00031F69" w:rsidRDefault="00EF015C" w:rsidP="00EF0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F69">
              <w:rPr>
                <w:rFonts w:ascii="Times New Roman" w:hAnsi="Times New Roman" w:cs="Times New Roman"/>
                <w:sz w:val="24"/>
                <w:szCs w:val="24"/>
              </w:rPr>
              <w:t xml:space="preserve">(n = </w:t>
            </w:r>
            <w:r w:rsidR="006E7339" w:rsidRPr="00031F6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031F6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28" w:type="dxa"/>
          </w:tcPr>
          <w:p w14:paraId="32536A33" w14:textId="3EF0A39D" w:rsidR="00EF015C" w:rsidRPr="00031F69" w:rsidRDefault="0039643E" w:rsidP="00EF0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F69">
              <w:rPr>
                <w:rFonts w:ascii="Times New Roman" w:hAnsi="Times New Roman" w:cs="Times New Roman"/>
                <w:sz w:val="24"/>
                <w:szCs w:val="24"/>
              </w:rPr>
              <w:t>1.31 ± 0.14</w:t>
            </w:r>
          </w:p>
          <w:p w14:paraId="306F8028" w14:textId="743DFB48" w:rsidR="00EF015C" w:rsidRPr="00031F69" w:rsidRDefault="00EF015C" w:rsidP="00EF0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F69">
              <w:rPr>
                <w:rFonts w:ascii="Times New Roman" w:hAnsi="Times New Roman" w:cs="Times New Roman"/>
                <w:sz w:val="24"/>
                <w:szCs w:val="24"/>
              </w:rPr>
              <w:t xml:space="preserve">(n = </w:t>
            </w:r>
            <w:r w:rsidR="006E7339" w:rsidRPr="00031F6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031F6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14:paraId="747246B6" w14:textId="7F4578FD" w:rsidR="00EF015C" w:rsidRPr="00031F69" w:rsidRDefault="000362A9" w:rsidP="00EF0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F69">
              <w:rPr>
                <w:rFonts w:ascii="Times New Roman" w:hAnsi="Times New Roman" w:cs="Times New Roman"/>
                <w:sz w:val="24"/>
                <w:szCs w:val="24"/>
              </w:rPr>
              <w:t>1178.43 ± 119.61</w:t>
            </w:r>
          </w:p>
          <w:p w14:paraId="4094415E" w14:textId="76DAF69B" w:rsidR="00EF015C" w:rsidRPr="00031F69" w:rsidRDefault="00EF015C" w:rsidP="00EF0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F69">
              <w:rPr>
                <w:rFonts w:ascii="Times New Roman" w:hAnsi="Times New Roman" w:cs="Times New Roman"/>
                <w:sz w:val="24"/>
                <w:szCs w:val="24"/>
              </w:rPr>
              <w:t xml:space="preserve">(n = </w:t>
            </w:r>
            <w:r w:rsidR="00E847F9" w:rsidRPr="00031F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31F6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14:paraId="7F9903D5" w14:textId="59D09772" w:rsidR="00EF015C" w:rsidRPr="00031F69" w:rsidRDefault="00A2779F" w:rsidP="00EF0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F69">
              <w:rPr>
                <w:rFonts w:ascii="Times New Roman" w:hAnsi="Times New Roman" w:cs="Times New Roman"/>
                <w:sz w:val="24"/>
                <w:szCs w:val="24"/>
              </w:rPr>
              <w:t>254.20 ± 27.69</w:t>
            </w:r>
          </w:p>
          <w:p w14:paraId="129C8DE4" w14:textId="2D5D559B" w:rsidR="00EF015C" w:rsidRPr="00031F69" w:rsidRDefault="00EF015C" w:rsidP="00EF0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F69">
              <w:rPr>
                <w:rFonts w:ascii="Times New Roman" w:hAnsi="Times New Roman" w:cs="Times New Roman"/>
                <w:sz w:val="24"/>
                <w:szCs w:val="24"/>
              </w:rPr>
              <w:t xml:space="preserve">(n = </w:t>
            </w:r>
            <w:r w:rsidR="00E847F9" w:rsidRPr="00031F6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31F6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57EAA" w:rsidRPr="00031F69" w14:paraId="46DB8089" w14:textId="77777777" w:rsidTr="006914A1">
        <w:tc>
          <w:tcPr>
            <w:tcW w:w="851" w:type="dxa"/>
            <w:vMerge/>
          </w:tcPr>
          <w:p w14:paraId="53E5FF35" w14:textId="77777777" w:rsidR="00EF015C" w:rsidRPr="00031F69" w:rsidRDefault="00EF015C" w:rsidP="00EF0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97C66FA" w14:textId="284DD319" w:rsidR="00EF015C" w:rsidRPr="00031F69" w:rsidRDefault="00EF015C" w:rsidP="00EF0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F69">
              <w:rPr>
                <w:rFonts w:ascii="Times New Roman" w:hAnsi="Times New Roman" w:cs="Times New Roman"/>
                <w:sz w:val="24"/>
                <w:szCs w:val="24"/>
              </w:rPr>
              <w:t>mLPS-PBMCs</w:t>
            </w:r>
          </w:p>
        </w:tc>
        <w:tc>
          <w:tcPr>
            <w:tcW w:w="1134" w:type="dxa"/>
          </w:tcPr>
          <w:p w14:paraId="3E0B390B" w14:textId="30D741E2" w:rsidR="00EF015C" w:rsidRPr="00031F69" w:rsidRDefault="00064FFD" w:rsidP="00EF0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F69">
              <w:rPr>
                <w:rFonts w:ascii="Times New Roman" w:hAnsi="Times New Roman" w:cs="Times New Roman"/>
                <w:sz w:val="24"/>
                <w:szCs w:val="24"/>
              </w:rPr>
              <w:t>-58.38</w:t>
            </w:r>
            <w:r w:rsidR="00955C64" w:rsidRPr="00031F69">
              <w:rPr>
                <w:rFonts w:ascii="Times New Roman" w:hAnsi="Times New Roman" w:cs="Times New Roman"/>
                <w:sz w:val="24"/>
                <w:szCs w:val="24"/>
              </w:rPr>
              <w:t xml:space="preserve"> ±</w:t>
            </w:r>
            <w:r w:rsidRPr="00031F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0980" w:rsidRPr="00031F69">
              <w:rPr>
                <w:rFonts w:ascii="Times New Roman" w:hAnsi="Times New Roman" w:cs="Times New Roman"/>
                <w:sz w:val="24"/>
                <w:szCs w:val="24"/>
              </w:rPr>
              <w:t>3.31</w:t>
            </w:r>
          </w:p>
          <w:p w14:paraId="74874CAC" w14:textId="2151F792" w:rsidR="00EF015C" w:rsidRPr="00031F69" w:rsidRDefault="00EF015C" w:rsidP="00EF0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F69">
              <w:rPr>
                <w:rFonts w:ascii="Times New Roman" w:hAnsi="Times New Roman" w:cs="Times New Roman"/>
                <w:sz w:val="24"/>
                <w:szCs w:val="24"/>
              </w:rPr>
              <w:t xml:space="preserve">(n = </w:t>
            </w:r>
            <w:r w:rsidR="006E7339" w:rsidRPr="00031F6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031F6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14:paraId="1A4EA226" w14:textId="1D7E3F08" w:rsidR="00064FFD" w:rsidRPr="00031F69" w:rsidRDefault="00064FFD" w:rsidP="00EF0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F69">
              <w:rPr>
                <w:rFonts w:ascii="Times New Roman" w:hAnsi="Times New Roman" w:cs="Times New Roman"/>
                <w:sz w:val="24"/>
                <w:szCs w:val="24"/>
              </w:rPr>
              <w:t>101.47</w:t>
            </w:r>
            <w:r w:rsidR="00955C64" w:rsidRPr="00031F69">
              <w:rPr>
                <w:rFonts w:ascii="Times New Roman" w:hAnsi="Times New Roman" w:cs="Times New Roman"/>
                <w:sz w:val="24"/>
                <w:szCs w:val="24"/>
              </w:rPr>
              <w:t xml:space="preserve"> ±</w:t>
            </w:r>
            <w:r w:rsidRPr="00031F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18A3" w:rsidRPr="00031F69">
              <w:rPr>
                <w:rFonts w:ascii="Times New Roman" w:hAnsi="Times New Roman" w:cs="Times New Roman"/>
                <w:sz w:val="24"/>
                <w:szCs w:val="24"/>
              </w:rPr>
              <w:t>17.96</w:t>
            </w:r>
          </w:p>
          <w:p w14:paraId="05956A1C" w14:textId="18CD62A9" w:rsidR="00EF015C" w:rsidRPr="00031F69" w:rsidRDefault="00EF015C" w:rsidP="00EF0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F69">
              <w:rPr>
                <w:rFonts w:ascii="Times New Roman" w:hAnsi="Times New Roman" w:cs="Times New Roman"/>
                <w:sz w:val="24"/>
                <w:szCs w:val="24"/>
              </w:rPr>
              <w:t>(n =</w:t>
            </w:r>
            <w:r w:rsidR="006E7339" w:rsidRPr="00031F6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031F6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82" w:type="dxa"/>
          </w:tcPr>
          <w:p w14:paraId="3383ACAC" w14:textId="43D4860D" w:rsidR="00EF015C" w:rsidRPr="00031F69" w:rsidRDefault="00F03A1C" w:rsidP="00EF0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F69">
              <w:rPr>
                <w:rFonts w:ascii="Times New Roman" w:hAnsi="Times New Roman" w:cs="Times New Roman"/>
                <w:sz w:val="24"/>
                <w:szCs w:val="24"/>
              </w:rPr>
              <w:t>117.78 ± 15.50</w:t>
            </w:r>
          </w:p>
          <w:p w14:paraId="50145EF5" w14:textId="72CCB63F" w:rsidR="00EF015C" w:rsidRPr="00031F69" w:rsidRDefault="00EF015C" w:rsidP="00EF0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F69">
              <w:rPr>
                <w:rFonts w:ascii="Times New Roman" w:hAnsi="Times New Roman" w:cs="Times New Roman"/>
                <w:sz w:val="24"/>
                <w:szCs w:val="24"/>
              </w:rPr>
              <w:t xml:space="preserve">(n = </w:t>
            </w:r>
            <w:r w:rsidR="006E7339" w:rsidRPr="00031F6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031F6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50" w:type="dxa"/>
          </w:tcPr>
          <w:p w14:paraId="597B56DD" w14:textId="38B5307D" w:rsidR="00EF015C" w:rsidRPr="00031F69" w:rsidRDefault="00012CC1" w:rsidP="00EF0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F69">
              <w:rPr>
                <w:rFonts w:ascii="Times New Roman" w:hAnsi="Times New Roman" w:cs="Times New Roman"/>
                <w:sz w:val="24"/>
                <w:szCs w:val="24"/>
              </w:rPr>
              <w:t>192.86 ± 36.64</w:t>
            </w:r>
          </w:p>
          <w:p w14:paraId="388BABFB" w14:textId="174AB4F4" w:rsidR="00EF015C" w:rsidRPr="00031F69" w:rsidRDefault="00EF015C" w:rsidP="00EF0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F69">
              <w:rPr>
                <w:rFonts w:ascii="Times New Roman" w:hAnsi="Times New Roman" w:cs="Times New Roman"/>
                <w:sz w:val="24"/>
                <w:szCs w:val="24"/>
              </w:rPr>
              <w:t xml:space="preserve">(n = </w:t>
            </w:r>
            <w:r w:rsidR="006E7339" w:rsidRPr="00031F6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031F6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28" w:type="dxa"/>
          </w:tcPr>
          <w:p w14:paraId="02648EAB" w14:textId="2F0C3D53" w:rsidR="00EF015C" w:rsidRPr="00031F69" w:rsidRDefault="00F849AB" w:rsidP="00EF0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F69">
              <w:rPr>
                <w:rFonts w:ascii="Times New Roman" w:hAnsi="Times New Roman" w:cs="Times New Roman"/>
                <w:sz w:val="24"/>
                <w:szCs w:val="24"/>
              </w:rPr>
              <w:t>1.36 ± 0.17</w:t>
            </w:r>
          </w:p>
          <w:p w14:paraId="615180E4" w14:textId="0B353A92" w:rsidR="00EF015C" w:rsidRPr="00031F69" w:rsidRDefault="00EF015C" w:rsidP="00EF0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F69">
              <w:rPr>
                <w:rFonts w:ascii="Times New Roman" w:hAnsi="Times New Roman" w:cs="Times New Roman"/>
                <w:sz w:val="24"/>
                <w:szCs w:val="24"/>
              </w:rPr>
              <w:t xml:space="preserve">(n = </w:t>
            </w:r>
            <w:r w:rsidR="006E7339" w:rsidRPr="00031F6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031F6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14:paraId="7238E6B1" w14:textId="2449B896" w:rsidR="00EF015C" w:rsidRPr="00031F69" w:rsidRDefault="000362A9" w:rsidP="00EF0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F69">
              <w:rPr>
                <w:rFonts w:ascii="Times New Roman" w:hAnsi="Times New Roman" w:cs="Times New Roman"/>
                <w:sz w:val="24"/>
                <w:szCs w:val="24"/>
              </w:rPr>
              <w:t>1100.72 ± 45.87</w:t>
            </w:r>
          </w:p>
          <w:p w14:paraId="0ECA9A53" w14:textId="0CE958A3" w:rsidR="00EF015C" w:rsidRPr="00031F69" w:rsidRDefault="00EF015C" w:rsidP="00EF0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F69">
              <w:rPr>
                <w:rFonts w:ascii="Times New Roman" w:hAnsi="Times New Roman" w:cs="Times New Roman"/>
                <w:sz w:val="24"/>
                <w:szCs w:val="24"/>
              </w:rPr>
              <w:t xml:space="preserve">(n = </w:t>
            </w:r>
            <w:r w:rsidR="00E847F9" w:rsidRPr="00031F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31F6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14:paraId="66AEB778" w14:textId="4C00E7FC" w:rsidR="00EF015C" w:rsidRPr="00031F69" w:rsidRDefault="00A2779F" w:rsidP="00EF0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F69">
              <w:rPr>
                <w:rFonts w:ascii="Times New Roman" w:hAnsi="Times New Roman" w:cs="Times New Roman"/>
                <w:sz w:val="24"/>
                <w:szCs w:val="24"/>
              </w:rPr>
              <w:t>280.10 ± 20.16</w:t>
            </w:r>
          </w:p>
          <w:p w14:paraId="0D8F206C" w14:textId="4245AEF4" w:rsidR="00EF015C" w:rsidRPr="00031F69" w:rsidRDefault="00EF015C" w:rsidP="00EF0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F69">
              <w:rPr>
                <w:rFonts w:ascii="Times New Roman" w:hAnsi="Times New Roman" w:cs="Times New Roman"/>
                <w:sz w:val="24"/>
                <w:szCs w:val="24"/>
              </w:rPr>
              <w:t xml:space="preserve">(n = </w:t>
            </w:r>
            <w:r w:rsidR="00E847F9" w:rsidRPr="00031F6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31F6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57EAA" w:rsidRPr="00031F69" w14:paraId="7D43FE58" w14:textId="77777777" w:rsidTr="006914A1">
        <w:tc>
          <w:tcPr>
            <w:tcW w:w="851" w:type="dxa"/>
            <w:vMerge/>
          </w:tcPr>
          <w:p w14:paraId="6DDEF589" w14:textId="77777777" w:rsidR="00EF015C" w:rsidRPr="00031F69" w:rsidRDefault="00EF015C" w:rsidP="00EF0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D7E8CF2" w14:textId="4CA835FE" w:rsidR="00EF015C" w:rsidRPr="00031F69" w:rsidRDefault="00EF015C" w:rsidP="00EF0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F69">
              <w:rPr>
                <w:rFonts w:ascii="Times New Roman" w:hAnsi="Times New Roman" w:cs="Times New Roman"/>
                <w:sz w:val="24"/>
                <w:szCs w:val="24"/>
              </w:rPr>
              <w:t>mIR-PBMCs</w:t>
            </w:r>
          </w:p>
        </w:tc>
        <w:tc>
          <w:tcPr>
            <w:tcW w:w="1134" w:type="dxa"/>
          </w:tcPr>
          <w:p w14:paraId="6D04C24E" w14:textId="634CA8FB" w:rsidR="00EF015C" w:rsidRPr="00031F69" w:rsidRDefault="003E0980" w:rsidP="00EF0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F69">
              <w:rPr>
                <w:rFonts w:ascii="Times New Roman" w:hAnsi="Times New Roman" w:cs="Times New Roman"/>
                <w:sz w:val="24"/>
                <w:szCs w:val="24"/>
              </w:rPr>
              <w:t>-60.16</w:t>
            </w:r>
            <w:r w:rsidR="00955C64" w:rsidRPr="00031F69">
              <w:rPr>
                <w:rFonts w:ascii="Times New Roman" w:hAnsi="Times New Roman" w:cs="Times New Roman"/>
                <w:sz w:val="24"/>
                <w:szCs w:val="24"/>
              </w:rPr>
              <w:t xml:space="preserve"> ±</w:t>
            </w:r>
            <w:r w:rsidR="0090719F" w:rsidRPr="00031F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F69">
              <w:rPr>
                <w:rFonts w:ascii="Times New Roman" w:hAnsi="Times New Roman" w:cs="Times New Roman"/>
                <w:sz w:val="24"/>
                <w:szCs w:val="24"/>
              </w:rPr>
              <w:t>4.18</w:t>
            </w:r>
          </w:p>
          <w:p w14:paraId="1AF1E347" w14:textId="5C5659EA" w:rsidR="00EF015C" w:rsidRPr="00031F69" w:rsidRDefault="00EF015C" w:rsidP="00EF0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F69">
              <w:rPr>
                <w:rFonts w:ascii="Times New Roman" w:hAnsi="Times New Roman" w:cs="Times New Roman"/>
                <w:sz w:val="24"/>
                <w:szCs w:val="24"/>
              </w:rPr>
              <w:t xml:space="preserve">(n = </w:t>
            </w:r>
            <w:r w:rsidR="006E7339" w:rsidRPr="00031F6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031F6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14:paraId="467FFB7B" w14:textId="52D3AC1A" w:rsidR="00EF015C" w:rsidRPr="00031F69" w:rsidRDefault="00101E1D" w:rsidP="00EF0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F69">
              <w:rPr>
                <w:rFonts w:ascii="Times New Roman" w:hAnsi="Times New Roman" w:cs="Times New Roman"/>
                <w:sz w:val="24"/>
                <w:szCs w:val="24"/>
              </w:rPr>
              <w:t>108.63</w:t>
            </w:r>
            <w:r w:rsidR="003333DC" w:rsidRPr="00031F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5C64" w:rsidRPr="00031F69">
              <w:rPr>
                <w:rFonts w:ascii="Times New Roman" w:hAnsi="Times New Roman" w:cs="Times New Roman"/>
                <w:sz w:val="24"/>
                <w:szCs w:val="24"/>
              </w:rPr>
              <w:t xml:space="preserve">± </w:t>
            </w:r>
            <w:r w:rsidR="005218A3" w:rsidRPr="00031F69">
              <w:rPr>
                <w:rFonts w:ascii="Times New Roman" w:hAnsi="Times New Roman" w:cs="Times New Roman"/>
                <w:sz w:val="24"/>
                <w:szCs w:val="24"/>
              </w:rPr>
              <w:t>35.22</w:t>
            </w:r>
          </w:p>
          <w:p w14:paraId="4CA8D995" w14:textId="43BA60FD" w:rsidR="00EF015C" w:rsidRPr="00031F69" w:rsidRDefault="00EF015C" w:rsidP="00EF0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F69">
              <w:rPr>
                <w:rFonts w:ascii="Times New Roman" w:hAnsi="Times New Roman" w:cs="Times New Roman"/>
                <w:sz w:val="24"/>
                <w:szCs w:val="24"/>
              </w:rPr>
              <w:t xml:space="preserve">(n = </w:t>
            </w:r>
            <w:r w:rsidR="006E7339" w:rsidRPr="00031F6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031F6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82" w:type="dxa"/>
          </w:tcPr>
          <w:p w14:paraId="244FC7C6" w14:textId="4D7CFBF7" w:rsidR="00EF015C" w:rsidRPr="00031F69" w:rsidRDefault="00F03A1C" w:rsidP="00EF0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F69">
              <w:rPr>
                <w:rFonts w:ascii="Times New Roman" w:hAnsi="Times New Roman" w:cs="Times New Roman"/>
                <w:sz w:val="24"/>
                <w:szCs w:val="24"/>
              </w:rPr>
              <w:t>127.51 ± 9.64</w:t>
            </w:r>
          </w:p>
          <w:p w14:paraId="04B00B37" w14:textId="6C06CB51" w:rsidR="00EF015C" w:rsidRPr="00031F69" w:rsidRDefault="00EF015C" w:rsidP="00EF0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F69">
              <w:rPr>
                <w:rFonts w:ascii="Times New Roman" w:hAnsi="Times New Roman" w:cs="Times New Roman"/>
                <w:sz w:val="24"/>
                <w:szCs w:val="24"/>
              </w:rPr>
              <w:t xml:space="preserve">(n = </w:t>
            </w:r>
            <w:r w:rsidR="006E7339" w:rsidRPr="00031F6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031F6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50" w:type="dxa"/>
          </w:tcPr>
          <w:p w14:paraId="0A19DA9B" w14:textId="752238AF" w:rsidR="00EF015C" w:rsidRPr="00031F69" w:rsidRDefault="00012CC1" w:rsidP="00EF0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F69">
              <w:rPr>
                <w:rFonts w:ascii="Times New Roman" w:hAnsi="Times New Roman" w:cs="Times New Roman"/>
                <w:sz w:val="24"/>
                <w:szCs w:val="24"/>
              </w:rPr>
              <w:t>155.55 ± 50.95</w:t>
            </w:r>
          </w:p>
          <w:p w14:paraId="70AAE789" w14:textId="7548F34A" w:rsidR="00EF015C" w:rsidRPr="00031F69" w:rsidRDefault="00EF015C" w:rsidP="00EF0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F69">
              <w:rPr>
                <w:rFonts w:ascii="Times New Roman" w:hAnsi="Times New Roman" w:cs="Times New Roman"/>
                <w:sz w:val="24"/>
                <w:szCs w:val="24"/>
              </w:rPr>
              <w:t xml:space="preserve">(n = </w:t>
            </w:r>
            <w:r w:rsidR="006E7339" w:rsidRPr="00031F6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031F6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28" w:type="dxa"/>
          </w:tcPr>
          <w:p w14:paraId="4A2CD246" w14:textId="40F0D01D" w:rsidR="00EF015C" w:rsidRPr="00031F69" w:rsidRDefault="00F849AB" w:rsidP="00EF0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F69">
              <w:rPr>
                <w:rFonts w:ascii="Times New Roman" w:hAnsi="Times New Roman" w:cs="Times New Roman"/>
                <w:sz w:val="24"/>
                <w:szCs w:val="24"/>
              </w:rPr>
              <w:t>1.52 ± 0.20</w:t>
            </w:r>
          </w:p>
          <w:p w14:paraId="67817990" w14:textId="42AC3D66" w:rsidR="00EF015C" w:rsidRPr="00031F69" w:rsidRDefault="00EF015C" w:rsidP="00EF0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F69">
              <w:rPr>
                <w:rFonts w:ascii="Times New Roman" w:hAnsi="Times New Roman" w:cs="Times New Roman"/>
                <w:sz w:val="24"/>
                <w:szCs w:val="24"/>
              </w:rPr>
              <w:t xml:space="preserve">(n = </w:t>
            </w:r>
            <w:r w:rsidR="006E7339" w:rsidRPr="00031F6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031F6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14:paraId="7638C307" w14:textId="5AB74386" w:rsidR="00EF015C" w:rsidRPr="00031F69" w:rsidRDefault="000362A9" w:rsidP="00EF0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F69">
              <w:rPr>
                <w:rFonts w:ascii="Times New Roman" w:hAnsi="Times New Roman" w:cs="Times New Roman"/>
                <w:sz w:val="24"/>
                <w:szCs w:val="24"/>
              </w:rPr>
              <w:t>855.10 ± 66.09</w:t>
            </w:r>
          </w:p>
          <w:p w14:paraId="6D2180D2" w14:textId="7F2446B1" w:rsidR="00EF015C" w:rsidRPr="00031F69" w:rsidRDefault="00EF015C" w:rsidP="00EF0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F69">
              <w:rPr>
                <w:rFonts w:ascii="Times New Roman" w:hAnsi="Times New Roman" w:cs="Times New Roman"/>
                <w:sz w:val="24"/>
                <w:szCs w:val="24"/>
              </w:rPr>
              <w:t xml:space="preserve">(n = </w:t>
            </w:r>
            <w:r w:rsidR="00E847F9" w:rsidRPr="00031F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31F6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14:paraId="59C4304F" w14:textId="26D2C54A" w:rsidR="00EF015C" w:rsidRPr="00031F69" w:rsidRDefault="0050149C" w:rsidP="00EF0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F69">
              <w:rPr>
                <w:rFonts w:ascii="Times New Roman" w:hAnsi="Times New Roman" w:cs="Times New Roman"/>
                <w:sz w:val="24"/>
                <w:szCs w:val="24"/>
              </w:rPr>
              <w:t>160.48 ± 25.92</w:t>
            </w:r>
          </w:p>
          <w:p w14:paraId="3957EDA1" w14:textId="19DA01BA" w:rsidR="00EF015C" w:rsidRPr="00031F69" w:rsidRDefault="00EF015C" w:rsidP="00EF0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F69">
              <w:rPr>
                <w:rFonts w:ascii="Times New Roman" w:hAnsi="Times New Roman" w:cs="Times New Roman"/>
                <w:sz w:val="24"/>
                <w:szCs w:val="24"/>
              </w:rPr>
              <w:t xml:space="preserve">(n = </w:t>
            </w:r>
            <w:r w:rsidR="00E847F9" w:rsidRPr="00031F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31F6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57EAA" w:rsidRPr="00031F69" w14:paraId="3258662B" w14:textId="77777777" w:rsidTr="006914A1">
        <w:tc>
          <w:tcPr>
            <w:tcW w:w="851" w:type="dxa"/>
            <w:vMerge/>
          </w:tcPr>
          <w:p w14:paraId="34817366" w14:textId="77777777" w:rsidR="00EF015C" w:rsidRPr="00031F69" w:rsidRDefault="00EF015C" w:rsidP="00EF0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534EC97" w14:textId="6C2C338A" w:rsidR="00EF015C" w:rsidRPr="00031F69" w:rsidRDefault="00EF015C" w:rsidP="00EF0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F69">
              <w:rPr>
                <w:rFonts w:ascii="Times New Roman" w:hAnsi="Times New Roman" w:cs="Times New Roman"/>
                <w:sz w:val="24"/>
                <w:szCs w:val="24"/>
              </w:rPr>
              <w:t>DMSO-LPS-PBMCs</w:t>
            </w:r>
          </w:p>
        </w:tc>
        <w:tc>
          <w:tcPr>
            <w:tcW w:w="1134" w:type="dxa"/>
          </w:tcPr>
          <w:p w14:paraId="7D3620D5" w14:textId="020B845D" w:rsidR="00B945BA" w:rsidRPr="00031F69" w:rsidRDefault="00B945BA" w:rsidP="00EF0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F69">
              <w:rPr>
                <w:rFonts w:ascii="Times New Roman" w:hAnsi="Times New Roman" w:cs="Times New Roman"/>
                <w:sz w:val="24"/>
                <w:szCs w:val="24"/>
              </w:rPr>
              <w:t>-58.1</w:t>
            </w:r>
            <w:r w:rsidR="00CB1333" w:rsidRPr="00031F69">
              <w:rPr>
                <w:rFonts w:ascii="Times New Roman" w:hAnsi="Times New Roman" w:cs="Times New Roman"/>
                <w:sz w:val="24"/>
                <w:szCs w:val="24"/>
              </w:rPr>
              <w:t>6 ±</w:t>
            </w:r>
            <w:r w:rsidRPr="00031F69"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  <w:r w:rsidR="00CB1333" w:rsidRPr="00031F6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915DEB" w:rsidRPr="00031F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A654335" w14:textId="2B412506" w:rsidR="00EF015C" w:rsidRPr="00031F69" w:rsidRDefault="00EF015C" w:rsidP="00EF0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F69">
              <w:rPr>
                <w:rFonts w:ascii="Times New Roman" w:hAnsi="Times New Roman" w:cs="Times New Roman"/>
                <w:sz w:val="24"/>
                <w:szCs w:val="24"/>
              </w:rPr>
              <w:t xml:space="preserve">(n = </w:t>
            </w:r>
            <w:r w:rsidR="00D41F89" w:rsidRPr="00031F6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31F6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14:paraId="0C849A20" w14:textId="28BE0BDF" w:rsidR="00EF015C" w:rsidRPr="00031F69" w:rsidRDefault="00915DEB" w:rsidP="00915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F69">
              <w:rPr>
                <w:rFonts w:ascii="Times New Roman" w:hAnsi="Times New Roman" w:cs="Times New Roman"/>
                <w:sz w:val="24"/>
                <w:szCs w:val="24"/>
              </w:rPr>
              <w:t>82.15</w:t>
            </w:r>
            <w:r w:rsidR="00350637" w:rsidRPr="00031F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1333" w:rsidRPr="00031F69">
              <w:rPr>
                <w:rFonts w:ascii="Times New Roman" w:hAnsi="Times New Roman" w:cs="Times New Roman"/>
                <w:sz w:val="24"/>
                <w:szCs w:val="24"/>
              </w:rPr>
              <w:t xml:space="preserve">± </w:t>
            </w:r>
            <w:r w:rsidR="00350637" w:rsidRPr="00031F69">
              <w:rPr>
                <w:rFonts w:ascii="Times New Roman" w:hAnsi="Times New Roman" w:cs="Times New Roman"/>
                <w:sz w:val="24"/>
                <w:szCs w:val="24"/>
              </w:rPr>
              <w:t>21.95</w:t>
            </w:r>
          </w:p>
          <w:p w14:paraId="59D026BD" w14:textId="47BE676B" w:rsidR="00EF015C" w:rsidRPr="00031F69" w:rsidRDefault="00EF015C" w:rsidP="00EF0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F69">
              <w:rPr>
                <w:rFonts w:ascii="Times New Roman" w:hAnsi="Times New Roman" w:cs="Times New Roman"/>
                <w:sz w:val="24"/>
                <w:szCs w:val="24"/>
              </w:rPr>
              <w:t xml:space="preserve">(n = </w:t>
            </w:r>
            <w:r w:rsidR="00D41F89" w:rsidRPr="00031F6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31F6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82" w:type="dxa"/>
          </w:tcPr>
          <w:p w14:paraId="03C3252A" w14:textId="2325B7F4" w:rsidR="00EF015C" w:rsidRPr="00031F69" w:rsidRDefault="009C6B9B" w:rsidP="00EF0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F69">
              <w:rPr>
                <w:rFonts w:ascii="Times New Roman" w:hAnsi="Times New Roman" w:cs="Times New Roman"/>
                <w:sz w:val="24"/>
                <w:szCs w:val="24"/>
              </w:rPr>
              <w:t>132.44 ± 20.12</w:t>
            </w:r>
          </w:p>
          <w:p w14:paraId="216AFC60" w14:textId="23487705" w:rsidR="00EF015C" w:rsidRPr="00031F69" w:rsidRDefault="00EF015C" w:rsidP="00EF0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F69">
              <w:rPr>
                <w:rFonts w:ascii="Times New Roman" w:hAnsi="Times New Roman" w:cs="Times New Roman"/>
                <w:sz w:val="24"/>
                <w:szCs w:val="24"/>
              </w:rPr>
              <w:t xml:space="preserve">(n = </w:t>
            </w:r>
            <w:r w:rsidR="00D41F89" w:rsidRPr="00031F6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31F6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50" w:type="dxa"/>
          </w:tcPr>
          <w:p w14:paraId="2E31817C" w14:textId="249D952F" w:rsidR="00EF015C" w:rsidRPr="00031F69" w:rsidRDefault="00DE720E" w:rsidP="00EF0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F69">
              <w:rPr>
                <w:rFonts w:ascii="Times New Roman" w:hAnsi="Times New Roman" w:cs="Times New Roman"/>
                <w:sz w:val="24"/>
                <w:szCs w:val="24"/>
              </w:rPr>
              <w:t>173.29 ± 37.27</w:t>
            </w:r>
          </w:p>
          <w:p w14:paraId="2060AEF1" w14:textId="57FFFA4A" w:rsidR="00EF015C" w:rsidRPr="00031F69" w:rsidRDefault="00EF015C" w:rsidP="00EF0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F69">
              <w:rPr>
                <w:rFonts w:ascii="Times New Roman" w:hAnsi="Times New Roman" w:cs="Times New Roman"/>
                <w:sz w:val="24"/>
                <w:szCs w:val="24"/>
              </w:rPr>
              <w:t xml:space="preserve">(n = </w:t>
            </w:r>
            <w:r w:rsidR="00D41F89" w:rsidRPr="00031F6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31F6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28" w:type="dxa"/>
          </w:tcPr>
          <w:p w14:paraId="257D0493" w14:textId="0BDB483B" w:rsidR="00EF015C" w:rsidRPr="00031F69" w:rsidRDefault="00941A4B" w:rsidP="00EF0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F69">
              <w:rPr>
                <w:rFonts w:ascii="Times New Roman" w:hAnsi="Times New Roman" w:cs="Times New Roman"/>
                <w:sz w:val="24"/>
                <w:szCs w:val="24"/>
              </w:rPr>
              <w:t>1.56 ± 0.20</w:t>
            </w:r>
          </w:p>
          <w:p w14:paraId="382412A4" w14:textId="61A0BBBF" w:rsidR="00EF015C" w:rsidRPr="00031F69" w:rsidRDefault="00EF015C" w:rsidP="00EF0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F69">
              <w:rPr>
                <w:rFonts w:ascii="Times New Roman" w:hAnsi="Times New Roman" w:cs="Times New Roman"/>
                <w:sz w:val="24"/>
                <w:szCs w:val="24"/>
              </w:rPr>
              <w:t xml:space="preserve">(n = </w:t>
            </w:r>
            <w:r w:rsidR="00D41F89" w:rsidRPr="00031F6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31F6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14:paraId="1B7A63BF" w14:textId="3706C903" w:rsidR="00EF015C" w:rsidRPr="00031F69" w:rsidRDefault="0012261D" w:rsidP="00EF0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F69">
              <w:rPr>
                <w:rFonts w:ascii="Times New Roman" w:hAnsi="Times New Roman" w:cs="Times New Roman"/>
                <w:sz w:val="24"/>
                <w:szCs w:val="24"/>
              </w:rPr>
              <w:t>747.64 ± 64.58</w:t>
            </w:r>
          </w:p>
          <w:p w14:paraId="5AEBF52B" w14:textId="79B93C21" w:rsidR="00EF015C" w:rsidRPr="00031F69" w:rsidRDefault="00EF015C" w:rsidP="00EF0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F69">
              <w:rPr>
                <w:rFonts w:ascii="Times New Roman" w:hAnsi="Times New Roman" w:cs="Times New Roman"/>
                <w:sz w:val="24"/>
                <w:szCs w:val="24"/>
              </w:rPr>
              <w:t xml:space="preserve">(n = </w:t>
            </w:r>
            <w:r w:rsidR="00BE39F7" w:rsidRPr="00031F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31F6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14:paraId="23FC8C99" w14:textId="70E481E9" w:rsidR="00EF015C" w:rsidRPr="00031F69" w:rsidRDefault="00E710DB" w:rsidP="00EF0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F69">
              <w:rPr>
                <w:rFonts w:ascii="Times New Roman" w:hAnsi="Times New Roman" w:cs="Times New Roman"/>
                <w:sz w:val="24"/>
                <w:szCs w:val="24"/>
              </w:rPr>
              <w:t>171.61 ± 11.41</w:t>
            </w:r>
          </w:p>
          <w:p w14:paraId="2929596D" w14:textId="02C7B531" w:rsidR="00EF015C" w:rsidRPr="00031F69" w:rsidRDefault="00EF015C" w:rsidP="00EF0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F69">
              <w:rPr>
                <w:rFonts w:ascii="Times New Roman" w:hAnsi="Times New Roman" w:cs="Times New Roman"/>
                <w:sz w:val="24"/>
                <w:szCs w:val="24"/>
              </w:rPr>
              <w:t xml:space="preserve">(n = </w:t>
            </w:r>
            <w:r w:rsidR="009C6B9B" w:rsidRPr="00031F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31F6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57EAA" w:rsidRPr="00031F69" w14:paraId="5E22563D" w14:textId="77777777" w:rsidTr="006914A1">
        <w:tc>
          <w:tcPr>
            <w:tcW w:w="851" w:type="dxa"/>
            <w:vMerge/>
          </w:tcPr>
          <w:p w14:paraId="0454429C" w14:textId="77777777" w:rsidR="00EF015C" w:rsidRPr="00031F69" w:rsidRDefault="00EF015C" w:rsidP="00EF0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F8C1CFC" w14:textId="76C22A9E" w:rsidR="00EF015C" w:rsidRPr="00031F69" w:rsidRDefault="00EF015C" w:rsidP="00EF0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F69">
              <w:rPr>
                <w:rFonts w:ascii="Times New Roman" w:hAnsi="Times New Roman" w:cs="Times New Roman"/>
                <w:sz w:val="24"/>
                <w:szCs w:val="24"/>
              </w:rPr>
              <w:t>VX765-LPS-PBMCs</w:t>
            </w:r>
          </w:p>
        </w:tc>
        <w:tc>
          <w:tcPr>
            <w:tcW w:w="1134" w:type="dxa"/>
          </w:tcPr>
          <w:p w14:paraId="7B4ED02E" w14:textId="21B1BB33" w:rsidR="00EF015C" w:rsidRPr="00031F69" w:rsidRDefault="00B945BA" w:rsidP="00EF0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F69">
              <w:rPr>
                <w:rFonts w:ascii="Times New Roman" w:hAnsi="Times New Roman" w:cs="Times New Roman"/>
                <w:sz w:val="24"/>
                <w:szCs w:val="24"/>
              </w:rPr>
              <w:t>-58.2</w:t>
            </w:r>
            <w:r w:rsidR="00947E72" w:rsidRPr="00031F69">
              <w:rPr>
                <w:rFonts w:ascii="Times New Roman" w:hAnsi="Times New Roman" w:cs="Times New Roman"/>
                <w:sz w:val="24"/>
                <w:szCs w:val="24"/>
              </w:rPr>
              <w:t>9 ±</w:t>
            </w:r>
            <w:r w:rsidRPr="00031F69">
              <w:rPr>
                <w:rFonts w:ascii="Times New Roman" w:hAnsi="Times New Roman" w:cs="Times New Roman"/>
                <w:sz w:val="24"/>
                <w:szCs w:val="24"/>
              </w:rPr>
              <w:t xml:space="preserve"> 2.08</w:t>
            </w:r>
          </w:p>
          <w:p w14:paraId="2D40BFDF" w14:textId="7110C166" w:rsidR="00EF015C" w:rsidRPr="00031F69" w:rsidRDefault="00EF015C" w:rsidP="00EF0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F69">
              <w:rPr>
                <w:rFonts w:ascii="Times New Roman" w:hAnsi="Times New Roman" w:cs="Times New Roman"/>
                <w:sz w:val="24"/>
                <w:szCs w:val="24"/>
              </w:rPr>
              <w:t xml:space="preserve">(n = </w:t>
            </w:r>
            <w:r w:rsidR="00D41F89" w:rsidRPr="00031F6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31F6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14:paraId="459E2A7C" w14:textId="2B5D3206" w:rsidR="00EF015C" w:rsidRPr="00031F69" w:rsidRDefault="00915DEB" w:rsidP="00EF0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F69">
              <w:rPr>
                <w:rFonts w:ascii="Times New Roman" w:hAnsi="Times New Roman" w:cs="Times New Roman"/>
                <w:sz w:val="24"/>
                <w:szCs w:val="24"/>
              </w:rPr>
              <w:t>77.41</w:t>
            </w:r>
            <w:r w:rsidR="00350637" w:rsidRPr="00031F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7E72" w:rsidRPr="00031F69">
              <w:rPr>
                <w:rFonts w:ascii="Times New Roman" w:hAnsi="Times New Roman" w:cs="Times New Roman"/>
                <w:sz w:val="24"/>
                <w:szCs w:val="24"/>
              </w:rPr>
              <w:t xml:space="preserve">± </w:t>
            </w:r>
            <w:r w:rsidR="00350637" w:rsidRPr="00031F69">
              <w:rPr>
                <w:rFonts w:ascii="Times New Roman" w:hAnsi="Times New Roman" w:cs="Times New Roman"/>
                <w:sz w:val="24"/>
                <w:szCs w:val="24"/>
              </w:rPr>
              <w:t>14.66</w:t>
            </w:r>
          </w:p>
          <w:p w14:paraId="280D9D10" w14:textId="6E9246BD" w:rsidR="00EF015C" w:rsidRPr="00031F69" w:rsidRDefault="00EF015C" w:rsidP="00EF0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F69">
              <w:rPr>
                <w:rFonts w:ascii="Times New Roman" w:hAnsi="Times New Roman" w:cs="Times New Roman"/>
                <w:sz w:val="24"/>
                <w:szCs w:val="24"/>
              </w:rPr>
              <w:t xml:space="preserve">(n = </w:t>
            </w:r>
            <w:r w:rsidR="00D41F89" w:rsidRPr="00031F6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31F6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82" w:type="dxa"/>
          </w:tcPr>
          <w:p w14:paraId="0C5C45A2" w14:textId="05D6E596" w:rsidR="00EF015C" w:rsidRPr="00031F69" w:rsidRDefault="009C6B9B" w:rsidP="00EF0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F69">
              <w:rPr>
                <w:rFonts w:ascii="Times New Roman" w:hAnsi="Times New Roman" w:cs="Times New Roman"/>
                <w:sz w:val="24"/>
                <w:szCs w:val="24"/>
              </w:rPr>
              <w:t>104.20 ± 19.07</w:t>
            </w:r>
          </w:p>
          <w:p w14:paraId="2D4F3A7E" w14:textId="2E0AAD3F" w:rsidR="00EF015C" w:rsidRPr="00031F69" w:rsidRDefault="00EF015C" w:rsidP="00EF0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F69">
              <w:rPr>
                <w:rFonts w:ascii="Times New Roman" w:hAnsi="Times New Roman" w:cs="Times New Roman"/>
                <w:sz w:val="24"/>
                <w:szCs w:val="24"/>
              </w:rPr>
              <w:t xml:space="preserve">(n = </w:t>
            </w:r>
            <w:r w:rsidR="00D41F89" w:rsidRPr="00031F6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31F6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50" w:type="dxa"/>
          </w:tcPr>
          <w:p w14:paraId="30C66A09" w14:textId="2B6A8ACF" w:rsidR="00EF015C" w:rsidRPr="00031F69" w:rsidRDefault="00DE720E" w:rsidP="00EF0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F69">
              <w:rPr>
                <w:rFonts w:ascii="Times New Roman" w:hAnsi="Times New Roman" w:cs="Times New Roman"/>
                <w:sz w:val="24"/>
                <w:szCs w:val="24"/>
              </w:rPr>
              <w:t>268.52 ± 79.76</w:t>
            </w:r>
          </w:p>
          <w:p w14:paraId="5383B8C8" w14:textId="1231D83B" w:rsidR="00EF015C" w:rsidRPr="00031F69" w:rsidRDefault="00EF015C" w:rsidP="00EF0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F69">
              <w:rPr>
                <w:rFonts w:ascii="Times New Roman" w:hAnsi="Times New Roman" w:cs="Times New Roman"/>
                <w:sz w:val="24"/>
                <w:szCs w:val="24"/>
              </w:rPr>
              <w:t xml:space="preserve">(n = </w:t>
            </w:r>
            <w:r w:rsidR="00D41F89" w:rsidRPr="00031F6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31F6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28" w:type="dxa"/>
          </w:tcPr>
          <w:p w14:paraId="5703ECDA" w14:textId="2381E6B4" w:rsidR="00EF015C" w:rsidRPr="00031F69" w:rsidRDefault="00941A4B" w:rsidP="00EF0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F69">
              <w:rPr>
                <w:rFonts w:ascii="Times New Roman" w:hAnsi="Times New Roman" w:cs="Times New Roman"/>
                <w:sz w:val="24"/>
                <w:szCs w:val="24"/>
              </w:rPr>
              <w:t>1.32 ± 0.16</w:t>
            </w:r>
          </w:p>
          <w:p w14:paraId="7F54B5A8" w14:textId="6E4F7B68" w:rsidR="00EF015C" w:rsidRPr="00031F69" w:rsidRDefault="00EF015C" w:rsidP="00EF0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F69">
              <w:rPr>
                <w:rFonts w:ascii="Times New Roman" w:hAnsi="Times New Roman" w:cs="Times New Roman"/>
                <w:sz w:val="24"/>
                <w:szCs w:val="24"/>
              </w:rPr>
              <w:t xml:space="preserve">(n = </w:t>
            </w:r>
            <w:r w:rsidR="00D41F89" w:rsidRPr="00031F6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31F6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14:paraId="0291560D" w14:textId="69434596" w:rsidR="00EF015C" w:rsidRPr="00031F69" w:rsidRDefault="0012261D" w:rsidP="00EF0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F69">
              <w:rPr>
                <w:rFonts w:ascii="Times New Roman" w:hAnsi="Times New Roman" w:cs="Times New Roman"/>
                <w:sz w:val="24"/>
                <w:szCs w:val="24"/>
              </w:rPr>
              <w:t>1080.72</w:t>
            </w:r>
            <w:r w:rsidR="00157E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F69">
              <w:rPr>
                <w:rFonts w:ascii="Times New Roman" w:hAnsi="Times New Roman" w:cs="Times New Roman"/>
                <w:sz w:val="24"/>
                <w:szCs w:val="24"/>
              </w:rPr>
              <w:t>± 52.84</w:t>
            </w:r>
          </w:p>
          <w:p w14:paraId="6FC9E889" w14:textId="5244BD71" w:rsidR="00EF015C" w:rsidRPr="00031F69" w:rsidRDefault="00EF015C" w:rsidP="00EF0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F69">
              <w:rPr>
                <w:rFonts w:ascii="Times New Roman" w:hAnsi="Times New Roman" w:cs="Times New Roman"/>
                <w:sz w:val="24"/>
                <w:szCs w:val="24"/>
              </w:rPr>
              <w:t xml:space="preserve">(n = </w:t>
            </w:r>
            <w:r w:rsidR="00BE39F7" w:rsidRPr="00031F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31F6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14:paraId="75A2FA6B" w14:textId="6D204829" w:rsidR="00EF015C" w:rsidRPr="00031F69" w:rsidRDefault="00E710DB" w:rsidP="00EF0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F69">
              <w:rPr>
                <w:rFonts w:ascii="Times New Roman" w:hAnsi="Times New Roman" w:cs="Times New Roman"/>
                <w:sz w:val="24"/>
                <w:szCs w:val="24"/>
              </w:rPr>
              <w:t>266.99 ± 43.55</w:t>
            </w:r>
          </w:p>
          <w:p w14:paraId="2FEACF60" w14:textId="51AF5DB8" w:rsidR="00EF015C" w:rsidRPr="00031F69" w:rsidRDefault="00EF015C" w:rsidP="00EF0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F69">
              <w:rPr>
                <w:rFonts w:ascii="Times New Roman" w:hAnsi="Times New Roman" w:cs="Times New Roman"/>
                <w:sz w:val="24"/>
                <w:szCs w:val="24"/>
              </w:rPr>
              <w:t xml:space="preserve">(n = </w:t>
            </w:r>
            <w:r w:rsidR="009C6B9B" w:rsidRPr="00031F6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31F6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57EAA" w:rsidRPr="00031F69" w14:paraId="33D3E50F" w14:textId="77777777" w:rsidTr="006914A1">
        <w:tc>
          <w:tcPr>
            <w:tcW w:w="851" w:type="dxa"/>
            <w:vMerge/>
          </w:tcPr>
          <w:p w14:paraId="412123B0" w14:textId="77777777" w:rsidR="00EF015C" w:rsidRPr="00031F69" w:rsidRDefault="00EF015C" w:rsidP="00EF0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F62F353" w14:textId="785EE1EE" w:rsidR="00EF015C" w:rsidRPr="00031F69" w:rsidRDefault="00EF015C" w:rsidP="00EF0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F69">
              <w:rPr>
                <w:rFonts w:ascii="Times New Roman" w:hAnsi="Times New Roman" w:cs="Times New Roman"/>
                <w:sz w:val="24"/>
                <w:szCs w:val="24"/>
              </w:rPr>
              <w:t>VX765-</w:t>
            </w:r>
            <w:r w:rsidR="009C6B9B" w:rsidRPr="00031F69"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r w:rsidRPr="00031F69">
              <w:rPr>
                <w:rFonts w:ascii="Times New Roman" w:hAnsi="Times New Roman" w:cs="Times New Roman"/>
                <w:sz w:val="24"/>
                <w:szCs w:val="24"/>
              </w:rPr>
              <w:t>-PBMCs</w:t>
            </w:r>
          </w:p>
        </w:tc>
        <w:tc>
          <w:tcPr>
            <w:tcW w:w="1134" w:type="dxa"/>
          </w:tcPr>
          <w:p w14:paraId="0FC84CD3" w14:textId="1D635A52" w:rsidR="00B945BA" w:rsidRPr="00031F69" w:rsidRDefault="00B945BA" w:rsidP="00EF0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F69">
              <w:rPr>
                <w:rFonts w:ascii="Times New Roman" w:hAnsi="Times New Roman" w:cs="Times New Roman"/>
                <w:sz w:val="24"/>
                <w:szCs w:val="24"/>
              </w:rPr>
              <w:t>-60.2</w:t>
            </w:r>
            <w:r w:rsidR="00E74201" w:rsidRPr="00031F69">
              <w:rPr>
                <w:rFonts w:ascii="Times New Roman" w:hAnsi="Times New Roman" w:cs="Times New Roman"/>
                <w:sz w:val="24"/>
                <w:szCs w:val="24"/>
              </w:rPr>
              <w:t>8 ±</w:t>
            </w:r>
            <w:r w:rsidRPr="00031F69">
              <w:rPr>
                <w:rFonts w:ascii="Times New Roman" w:hAnsi="Times New Roman" w:cs="Times New Roman"/>
                <w:sz w:val="24"/>
                <w:szCs w:val="24"/>
              </w:rPr>
              <w:t xml:space="preserve"> 3.2</w:t>
            </w:r>
            <w:r w:rsidR="00E74201" w:rsidRPr="00031F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021D8F92" w14:textId="21D8A896" w:rsidR="00EF015C" w:rsidRPr="00031F69" w:rsidRDefault="00915DEB" w:rsidP="00EF0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F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015C" w:rsidRPr="00031F69">
              <w:rPr>
                <w:rFonts w:ascii="Times New Roman" w:hAnsi="Times New Roman" w:cs="Times New Roman"/>
                <w:sz w:val="24"/>
                <w:szCs w:val="24"/>
              </w:rPr>
              <w:t xml:space="preserve">(n = </w:t>
            </w:r>
            <w:r w:rsidR="00D41F89" w:rsidRPr="00031F6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F015C" w:rsidRPr="00031F6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14:paraId="79EA6FFE" w14:textId="3C4648B4" w:rsidR="00EF015C" w:rsidRPr="00031F69" w:rsidRDefault="00915DEB" w:rsidP="00915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F69">
              <w:rPr>
                <w:rFonts w:ascii="Times New Roman" w:hAnsi="Times New Roman" w:cs="Times New Roman"/>
                <w:sz w:val="24"/>
                <w:szCs w:val="24"/>
              </w:rPr>
              <w:t>81.60</w:t>
            </w:r>
            <w:r w:rsidR="00350637" w:rsidRPr="00031F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4201" w:rsidRPr="00031F69">
              <w:rPr>
                <w:rFonts w:ascii="Times New Roman" w:hAnsi="Times New Roman" w:cs="Times New Roman"/>
                <w:sz w:val="24"/>
                <w:szCs w:val="24"/>
              </w:rPr>
              <w:t xml:space="preserve">± </w:t>
            </w:r>
            <w:r w:rsidR="00350637" w:rsidRPr="00031F69">
              <w:rPr>
                <w:rFonts w:ascii="Times New Roman" w:hAnsi="Times New Roman" w:cs="Times New Roman"/>
                <w:sz w:val="24"/>
                <w:szCs w:val="24"/>
              </w:rPr>
              <w:t>16.26</w:t>
            </w:r>
          </w:p>
          <w:p w14:paraId="43199467" w14:textId="7CB0BCD0" w:rsidR="00EF015C" w:rsidRPr="00031F69" w:rsidRDefault="00EF015C" w:rsidP="00EF0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F69">
              <w:rPr>
                <w:rFonts w:ascii="Times New Roman" w:hAnsi="Times New Roman" w:cs="Times New Roman"/>
                <w:sz w:val="24"/>
                <w:szCs w:val="24"/>
              </w:rPr>
              <w:t xml:space="preserve">(n = </w:t>
            </w:r>
            <w:r w:rsidR="00D41F89" w:rsidRPr="00031F6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31F6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82" w:type="dxa"/>
          </w:tcPr>
          <w:p w14:paraId="567E5B02" w14:textId="7B5A61B8" w:rsidR="00EF015C" w:rsidRPr="00031F69" w:rsidRDefault="009C6B9B" w:rsidP="00EF0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F69">
              <w:rPr>
                <w:rFonts w:ascii="Times New Roman" w:hAnsi="Times New Roman" w:cs="Times New Roman"/>
                <w:sz w:val="24"/>
                <w:szCs w:val="24"/>
              </w:rPr>
              <w:t>110.44 ± 13.91</w:t>
            </w:r>
          </w:p>
          <w:p w14:paraId="475F0E62" w14:textId="6AA506BA" w:rsidR="00EF015C" w:rsidRPr="00031F69" w:rsidRDefault="00EF015C" w:rsidP="00EF0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F69">
              <w:rPr>
                <w:rFonts w:ascii="Times New Roman" w:hAnsi="Times New Roman" w:cs="Times New Roman"/>
                <w:sz w:val="24"/>
                <w:szCs w:val="24"/>
              </w:rPr>
              <w:t xml:space="preserve">(n = </w:t>
            </w:r>
            <w:r w:rsidR="00D41F89" w:rsidRPr="00031F6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31F6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50" w:type="dxa"/>
          </w:tcPr>
          <w:p w14:paraId="55C0537D" w14:textId="0BBACC0F" w:rsidR="00EF015C" w:rsidRPr="00031F69" w:rsidRDefault="00DE720E" w:rsidP="00EF0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F69">
              <w:rPr>
                <w:rFonts w:ascii="Times New Roman" w:hAnsi="Times New Roman" w:cs="Times New Roman"/>
                <w:sz w:val="24"/>
                <w:szCs w:val="24"/>
              </w:rPr>
              <w:t>281.13 ± 98.83</w:t>
            </w:r>
          </w:p>
          <w:p w14:paraId="24B7A3B7" w14:textId="1D40FFC4" w:rsidR="00EF015C" w:rsidRPr="00031F69" w:rsidRDefault="00EF015C" w:rsidP="00EF0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F69">
              <w:rPr>
                <w:rFonts w:ascii="Times New Roman" w:hAnsi="Times New Roman" w:cs="Times New Roman"/>
                <w:sz w:val="24"/>
                <w:szCs w:val="24"/>
              </w:rPr>
              <w:t xml:space="preserve">(n = </w:t>
            </w:r>
            <w:r w:rsidR="00D41F89" w:rsidRPr="00031F6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31F6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28" w:type="dxa"/>
          </w:tcPr>
          <w:p w14:paraId="5C0AA277" w14:textId="2C1605E3" w:rsidR="00EF015C" w:rsidRPr="00031F69" w:rsidRDefault="00941A4B" w:rsidP="00EF0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F69">
              <w:rPr>
                <w:rFonts w:ascii="Times New Roman" w:hAnsi="Times New Roman" w:cs="Times New Roman"/>
                <w:sz w:val="24"/>
                <w:szCs w:val="24"/>
              </w:rPr>
              <w:t>1.31 ± 0.17</w:t>
            </w:r>
          </w:p>
          <w:p w14:paraId="34105C5A" w14:textId="7A3E29A2" w:rsidR="00EF015C" w:rsidRPr="00031F69" w:rsidRDefault="00EF015C" w:rsidP="00EF0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F69">
              <w:rPr>
                <w:rFonts w:ascii="Times New Roman" w:hAnsi="Times New Roman" w:cs="Times New Roman"/>
                <w:sz w:val="24"/>
                <w:szCs w:val="24"/>
              </w:rPr>
              <w:t xml:space="preserve">(n = </w:t>
            </w:r>
            <w:r w:rsidR="00D41F89" w:rsidRPr="00031F6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31F6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14:paraId="34782A15" w14:textId="5F9F148A" w:rsidR="00EF015C" w:rsidRPr="00031F69" w:rsidRDefault="0012261D" w:rsidP="00EF0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F69">
              <w:rPr>
                <w:rFonts w:ascii="Times New Roman" w:hAnsi="Times New Roman" w:cs="Times New Roman"/>
                <w:sz w:val="24"/>
                <w:szCs w:val="24"/>
              </w:rPr>
              <w:t>983.24 ± 97.73</w:t>
            </w:r>
          </w:p>
          <w:p w14:paraId="72B3BD5D" w14:textId="322470D8" w:rsidR="00EF015C" w:rsidRPr="00031F69" w:rsidRDefault="00EF015C" w:rsidP="00EF0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F69">
              <w:rPr>
                <w:rFonts w:ascii="Times New Roman" w:hAnsi="Times New Roman" w:cs="Times New Roman"/>
                <w:sz w:val="24"/>
                <w:szCs w:val="24"/>
              </w:rPr>
              <w:t xml:space="preserve">(n = </w:t>
            </w:r>
            <w:r w:rsidR="00BE39F7" w:rsidRPr="00031F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31F6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14:paraId="14A5AB40" w14:textId="1506E26F" w:rsidR="00EF015C" w:rsidRPr="00031F69" w:rsidRDefault="00E710DB" w:rsidP="00EF0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F69">
              <w:rPr>
                <w:rFonts w:ascii="Times New Roman" w:hAnsi="Times New Roman" w:cs="Times New Roman"/>
                <w:sz w:val="24"/>
                <w:szCs w:val="24"/>
              </w:rPr>
              <w:t>236.95 ± 34.51</w:t>
            </w:r>
          </w:p>
          <w:p w14:paraId="74747C5D" w14:textId="617EB8D5" w:rsidR="00EF015C" w:rsidRPr="00031F69" w:rsidRDefault="00EF015C" w:rsidP="00EF0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F69">
              <w:rPr>
                <w:rFonts w:ascii="Times New Roman" w:hAnsi="Times New Roman" w:cs="Times New Roman"/>
                <w:sz w:val="24"/>
                <w:szCs w:val="24"/>
              </w:rPr>
              <w:t xml:space="preserve">(n = </w:t>
            </w:r>
            <w:r w:rsidR="009C6B9B" w:rsidRPr="00031F6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31F6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14:paraId="2FE2D247" w14:textId="77777777" w:rsidR="00C546B2" w:rsidRPr="00031F69" w:rsidRDefault="00C546B2">
      <w:pPr>
        <w:rPr>
          <w:rFonts w:ascii="Times New Roman" w:hAnsi="Times New Roman" w:cs="Times New Roman"/>
          <w:sz w:val="24"/>
          <w:szCs w:val="24"/>
        </w:rPr>
      </w:pPr>
    </w:p>
    <w:p w14:paraId="421BD704" w14:textId="52FAED9D" w:rsidR="00DD68F3" w:rsidRPr="00031F69" w:rsidRDefault="009A0432">
      <w:pPr>
        <w:rPr>
          <w:rFonts w:ascii="Times New Roman" w:hAnsi="Times New Roman" w:cs="Times New Roman"/>
          <w:sz w:val="24"/>
          <w:szCs w:val="24"/>
        </w:rPr>
      </w:pPr>
      <w:r w:rsidRPr="00031F69">
        <w:rPr>
          <w:rFonts w:ascii="Times New Roman" w:hAnsi="Times New Roman" w:cs="Times New Roman"/>
          <w:sz w:val="24"/>
          <w:szCs w:val="24"/>
        </w:rPr>
        <w:t xml:space="preserve">APR: duration of action potential repolarization; </w:t>
      </w:r>
      <w:r w:rsidR="00DD68F3" w:rsidRPr="00031F69">
        <w:rPr>
          <w:rFonts w:ascii="Times New Roman" w:hAnsi="Times New Roman" w:cs="Times New Roman"/>
          <w:sz w:val="24"/>
          <w:szCs w:val="24"/>
        </w:rPr>
        <w:t>C</w:t>
      </w:r>
      <w:r w:rsidR="00DD68F3" w:rsidRPr="00031F69">
        <w:rPr>
          <w:rFonts w:ascii="Times New Roman" w:hAnsi="Times New Roman" w:cs="Times New Roman"/>
          <w:sz w:val="24"/>
          <w:szCs w:val="24"/>
          <w:vertAlign w:val="subscript"/>
        </w:rPr>
        <w:t>m</w:t>
      </w:r>
      <w:r w:rsidR="00DD68F3" w:rsidRPr="00031F69">
        <w:rPr>
          <w:rFonts w:ascii="Times New Roman" w:hAnsi="Times New Roman" w:cs="Times New Roman"/>
          <w:sz w:val="24"/>
          <w:szCs w:val="24"/>
        </w:rPr>
        <w:t>: cell membrane capacitance;</w:t>
      </w:r>
      <w:r w:rsidR="00971800" w:rsidRPr="00031F69">
        <w:rPr>
          <w:rFonts w:ascii="Times New Roman" w:hAnsi="Times New Roman" w:cs="Times New Roman"/>
          <w:sz w:val="24"/>
          <w:szCs w:val="24"/>
        </w:rPr>
        <w:t xml:space="preserve"> I</w:t>
      </w:r>
      <w:r w:rsidR="00971800" w:rsidRPr="00031F69">
        <w:rPr>
          <w:rFonts w:ascii="Times New Roman" w:hAnsi="Times New Roman" w:cs="Times New Roman"/>
          <w:sz w:val="24"/>
          <w:szCs w:val="24"/>
          <w:vertAlign w:val="subscript"/>
        </w:rPr>
        <w:t>A</w:t>
      </w:r>
      <w:r w:rsidR="00971800" w:rsidRPr="00031F69">
        <w:rPr>
          <w:rFonts w:ascii="Times New Roman" w:hAnsi="Times New Roman" w:cs="Times New Roman"/>
          <w:sz w:val="24"/>
          <w:szCs w:val="24"/>
        </w:rPr>
        <w:t xml:space="preserve">: </w:t>
      </w:r>
      <w:r w:rsidR="004D667E" w:rsidRPr="00031F69">
        <w:rPr>
          <w:rFonts w:ascii="Times New Roman" w:hAnsi="Times New Roman" w:cs="Times New Roman"/>
          <w:sz w:val="24"/>
          <w:szCs w:val="24"/>
        </w:rPr>
        <w:t>A-type fast activating, fast inactivating current</w:t>
      </w:r>
      <w:r w:rsidR="00971800" w:rsidRPr="00031F69">
        <w:rPr>
          <w:rFonts w:ascii="Times New Roman" w:hAnsi="Times New Roman" w:cs="Times New Roman"/>
          <w:sz w:val="24"/>
          <w:szCs w:val="24"/>
        </w:rPr>
        <w:t>; I</w:t>
      </w:r>
      <w:r w:rsidR="00971800" w:rsidRPr="00031F69">
        <w:rPr>
          <w:rFonts w:ascii="Times New Roman" w:hAnsi="Times New Roman" w:cs="Times New Roman"/>
          <w:sz w:val="24"/>
          <w:szCs w:val="24"/>
          <w:vertAlign w:val="subscript"/>
        </w:rPr>
        <w:t>D</w:t>
      </w:r>
      <w:r w:rsidR="00971800" w:rsidRPr="00031F69">
        <w:rPr>
          <w:rFonts w:ascii="Times New Roman" w:hAnsi="Times New Roman" w:cs="Times New Roman"/>
          <w:sz w:val="24"/>
          <w:szCs w:val="24"/>
        </w:rPr>
        <w:t xml:space="preserve">: </w:t>
      </w:r>
      <w:r w:rsidR="00EF16C9" w:rsidRPr="00031F69">
        <w:rPr>
          <w:rFonts w:ascii="Times New Roman" w:hAnsi="Times New Roman" w:cs="Times New Roman"/>
          <w:sz w:val="24"/>
          <w:szCs w:val="24"/>
        </w:rPr>
        <w:t>D-type fast activating, slowly inactivating current</w:t>
      </w:r>
      <w:r w:rsidR="00971800" w:rsidRPr="00031F69">
        <w:rPr>
          <w:rFonts w:ascii="Times New Roman" w:hAnsi="Times New Roman" w:cs="Times New Roman"/>
          <w:sz w:val="24"/>
          <w:szCs w:val="24"/>
        </w:rPr>
        <w:t>;</w:t>
      </w:r>
      <w:r w:rsidR="00077887" w:rsidRPr="00031F69">
        <w:rPr>
          <w:rFonts w:ascii="Times New Roman" w:hAnsi="Times New Roman" w:cs="Times New Roman"/>
          <w:sz w:val="24"/>
          <w:szCs w:val="24"/>
        </w:rPr>
        <w:t xml:space="preserve"> R</w:t>
      </w:r>
      <w:r w:rsidR="00077887" w:rsidRPr="00031F69">
        <w:rPr>
          <w:rFonts w:ascii="Times New Roman" w:hAnsi="Times New Roman" w:cs="Times New Roman"/>
          <w:sz w:val="24"/>
          <w:szCs w:val="24"/>
          <w:vertAlign w:val="subscript"/>
        </w:rPr>
        <w:t>in</w:t>
      </w:r>
      <w:r w:rsidR="00077887" w:rsidRPr="00031F69">
        <w:rPr>
          <w:rFonts w:ascii="Times New Roman" w:hAnsi="Times New Roman" w:cs="Times New Roman"/>
          <w:sz w:val="24"/>
          <w:szCs w:val="24"/>
        </w:rPr>
        <w:t xml:space="preserve">: </w:t>
      </w:r>
      <w:r w:rsidR="008054D3" w:rsidRPr="00031F69">
        <w:rPr>
          <w:rFonts w:ascii="Times New Roman" w:hAnsi="Times New Roman" w:cs="Times New Roman"/>
          <w:sz w:val="24"/>
          <w:szCs w:val="24"/>
        </w:rPr>
        <w:t>input resistance</w:t>
      </w:r>
      <w:r w:rsidR="00077887" w:rsidRPr="00031F69">
        <w:rPr>
          <w:rFonts w:ascii="Times New Roman" w:hAnsi="Times New Roman" w:cs="Times New Roman"/>
          <w:sz w:val="24"/>
          <w:szCs w:val="24"/>
        </w:rPr>
        <w:t>;</w:t>
      </w:r>
      <w:r w:rsidR="00DD68F3" w:rsidRPr="00031F69">
        <w:rPr>
          <w:rFonts w:ascii="Times New Roman" w:hAnsi="Times New Roman" w:cs="Times New Roman"/>
          <w:sz w:val="24"/>
          <w:szCs w:val="24"/>
        </w:rPr>
        <w:t xml:space="preserve"> RMP: resting membrane potential</w:t>
      </w:r>
    </w:p>
    <w:p w14:paraId="7F7A7560" w14:textId="49DD95A3" w:rsidR="00745BF7" w:rsidRPr="00031F69" w:rsidRDefault="00745BF7">
      <w:pPr>
        <w:rPr>
          <w:rFonts w:ascii="Times New Roman" w:hAnsi="Times New Roman" w:cs="Times New Roman"/>
          <w:sz w:val="24"/>
          <w:szCs w:val="24"/>
        </w:rPr>
      </w:pPr>
      <w:r w:rsidRPr="00031F69">
        <w:rPr>
          <w:rFonts w:ascii="Times New Roman" w:hAnsi="Times New Roman" w:cs="Times New Roman"/>
          <w:sz w:val="24"/>
          <w:szCs w:val="24"/>
        </w:rPr>
        <w:t>n: number of neurons analyzed</w:t>
      </w:r>
    </w:p>
    <w:p w14:paraId="4DDD2C78" w14:textId="5921A6A7" w:rsidR="00FC1406" w:rsidRPr="00031F69" w:rsidRDefault="00FC1406">
      <w:pPr>
        <w:rPr>
          <w:rFonts w:ascii="Times New Roman" w:hAnsi="Times New Roman" w:cs="Times New Roman"/>
          <w:sz w:val="24"/>
          <w:szCs w:val="24"/>
        </w:rPr>
      </w:pPr>
      <w:r w:rsidRPr="00031F69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031F69">
        <w:rPr>
          <w:rFonts w:ascii="Times New Roman" w:hAnsi="Times New Roman" w:cs="Times New Roman"/>
          <w:sz w:val="24"/>
          <w:szCs w:val="24"/>
        </w:rPr>
        <w:t xml:space="preserve"> current response at maximum voltage input, i.e. +20 mV.</w:t>
      </w:r>
      <w:bookmarkStart w:id="0" w:name="_GoBack"/>
      <w:bookmarkEnd w:id="0"/>
    </w:p>
    <w:sectPr w:rsidR="00FC1406" w:rsidRPr="00031F69" w:rsidSect="00772BD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A38"/>
    <w:rsid w:val="00012CC1"/>
    <w:rsid w:val="00031F69"/>
    <w:rsid w:val="00033D60"/>
    <w:rsid w:val="000362A9"/>
    <w:rsid w:val="00057312"/>
    <w:rsid w:val="00064FFD"/>
    <w:rsid w:val="00077887"/>
    <w:rsid w:val="000842AE"/>
    <w:rsid w:val="000944F4"/>
    <w:rsid w:val="000A1E9D"/>
    <w:rsid w:val="000A7E38"/>
    <w:rsid w:val="00101E1D"/>
    <w:rsid w:val="00115536"/>
    <w:rsid w:val="0012261D"/>
    <w:rsid w:val="00157EAA"/>
    <w:rsid w:val="001A6A38"/>
    <w:rsid w:val="001C3892"/>
    <w:rsid w:val="00202564"/>
    <w:rsid w:val="0024155A"/>
    <w:rsid w:val="002A7A64"/>
    <w:rsid w:val="003333DC"/>
    <w:rsid w:val="003402C5"/>
    <w:rsid w:val="00350637"/>
    <w:rsid w:val="003903C5"/>
    <w:rsid w:val="0039287D"/>
    <w:rsid w:val="0039643E"/>
    <w:rsid w:val="003A48EC"/>
    <w:rsid w:val="003B758A"/>
    <w:rsid w:val="003E0980"/>
    <w:rsid w:val="003F085D"/>
    <w:rsid w:val="00412D72"/>
    <w:rsid w:val="004632EF"/>
    <w:rsid w:val="00483ACB"/>
    <w:rsid w:val="004878BC"/>
    <w:rsid w:val="004D4326"/>
    <w:rsid w:val="004D667E"/>
    <w:rsid w:val="0050149C"/>
    <w:rsid w:val="005044EB"/>
    <w:rsid w:val="005218A3"/>
    <w:rsid w:val="00555A96"/>
    <w:rsid w:val="00591CBF"/>
    <w:rsid w:val="006300A9"/>
    <w:rsid w:val="00667D06"/>
    <w:rsid w:val="00671D8C"/>
    <w:rsid w:val="006914A1"/>
    <w:rsid w:val="006E7339"/>
    <w:rsid w:val="0070264F"/>
    <w:rsid w:val="007435FE"/>
    <w:rsid w:val="00745BF7"/>
    <w:rsid w:val="00754005"/>
    <w:rsid w:val="0075420C"/>
    <w:rsid w:val="00762164"/>
    <w:rsid w:val="00765544"/>
    <w:rsid w:val="00772BD9"/>
    <w:rsid w:val="007B399D"/>
    <w:rsid w:val="007D0856"/>
    <w:rsid w:val="00802EDB"/>
    <w:rsid w:val="008041E7"/>
    <w:rsid w:val="008054D3"/>
    <w:rsid w:val="0081554D"/>
    <w:rsid w:val="008345C4"/>
    <w:rsid w:val="00855FE7"/>
    <w:rsid w:val="0090719F"/>
    <w:rsid w:val="00915DEB"/>
    <w:rsid w:val="0092695B"/>
    <w:rsid w:val="00940100"/>
    <w:rsid w:val="00941A4B"/>
    <w:rsid w:val="00947E72"/>
    <w:rsid w:val="00955C64"/>
    <w:rsid w:val="009634E1"/>
    <w:rsid w:val="00971800"/>
    <w:rsid w:val="009A0432"/>
    <w:rsid w:val="009C6B9B"/>
    <w:rsid w:val="009E2D78"/>
    <w:rsid w:val="00A1714F"/>
    <w:rsid w:val="00A2779F"/>
    <w:rsid w:val="00A35C35"/>
    <w:rsid w:val="00A80B3E"/>
    <w:rsid w:val="00AE1751"/>
    <w:rsid w:val="00B903D7"/>
    <w:rsid w:val="00B945BA"/>
    <w:rsid w:val="00B95EB9"/>
    <w:rsid w:val="00BB1DD9"/>
    <w:rsid w:val="00BD6BEF"/>
    <w:rsid w:val="00BE39F7"/>
    <w:rsid w:val="00BE6F2A"/>
    <w:rsid w:val="00C36530"/>
    <w:rsid w:val="00C546B2"/>
    <w:rsid w:val="00C770A7"/>
    <w:rsid w:val="00CA34DE"/>
    <w:rsid w:val="00CA4B44"/>
    <w:rsid w:val="00CB1333"/>
    <w:rsid w:val="00D07050"/>
    <w:rsid w:val="00D34FEF"/>
    <w:rsid w:val="00D36918"/>
    <w:rsid w:val="00D41F89"/>
    <w:rsid w:val="00D964CD"/>
    <w:rsid w:val="00DD68F3"/>
    <w:rsid w:val="00DE720E"/>
    <w:rsid w:val="00DF48E3"/>
    <w:rsid w:val="00E06ED9"/>
    <w:rsid w:val="00E63F9B"/>
    <w:rsid w:val="00E710DB"/>
    <w:rsid w:val="00E74201"/>
    <w:rsid w:val="00E847F9"/>
    <w:rsid w:val="00EB240D"/>
    <w:rsid w:val="00EB3D89"/>
    <w:rsid w:val="00EE3527"/>
    <w:rsid w:val="00EF015C"/>
    <w:rsid w:val="00EF16C9"/>
    <w:rsid w:val="00F03A1C"/>
    <w:rsid w:val="00F04916"/>
    <w:rsid w:val="00F210AE"/>
    <w:rsid w:val="00F34865"/>
    <w:rsid w:val="00F57A2F"/>
    <w:rsid w:val="00F849AB"/>
    <w:rsid w:val="00FB49B7"/>
    <w:rsid w:val="00FC1406"/>
    <w:rsid w:val="00FF2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8EBDEB"/>
  <w15:chartTrackingRefBased/>
  <w15:docId w15:val="{D87675CA-8C7E-4CE8-997E-6A4CA606F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6A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914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4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Shaker Tarek</dc:creator>
  <cp:keywords/>
  <dc:description/>
  <cp:lastModifiedBy>Shaker Tarek</cp:lastModifiedBy>
  <cp:revision>116</cp:revision>
  <dcterms:created xsi:type="dcterms:W3CDTF">2020-07-09T07:03:00Z</dcterms:created>
  <dcterms:modified xsi:type="dcterms:W3CDTF">2020-11-18T03:00:00Z</dcterms:modified>
</cp:coreProperties>
</file>