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182B" w14:textId="22055EBA" w:rsidR="00351D75" w:rsidRPr="002D46D1" w:rsidRDefault="002D46D1">
      <w:p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Supplementary information</w:t>
      </w:r>
    </w:p>
    <w:p w14:paraId="430FCC87" w14:textId="2C7A8C63" w:rsidR="002D46D1" w:rsidRPr="002D46D1" w:rsidRDefault="002D46D1">
      <w:p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Music excerpts used</w:t>
      </w:r>
    </w:p>
    <w:p w14:paraId="3C6433A1" w14:textId="5CB5DBC7" w:rsidR="002D46D1" w:rsidRDefault="002D46D1">
      <w:p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Sublimity:</w:t>
      </w:r>
    </w:p>
    <w:p w14:paraId="430AE815" w14:textId="2A66C241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Brahms, Johannes: Intermezzo for piano, Op. 117</w:t>
      </w:r>
    </w:p>
    <w:p w14:paraId="14764440" w14:textId="07462E31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Tschaikovski, Peter: Rokoko-Variations, Variation No. 8</w:t>
      </w:r>
    </w:p>
    <w:p w14:paraId="1824FDD4" w14:textId="1E68E83A" w:rsid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Fauré, Gabriel: Ballade for piano and orchestra, Op. 19</w:t>
      </w:r>
    </w:p>
    <w:p w14:paraId="39A1C2CD" w14:textId="2DC01933" w:rsid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Mendelson, Bartholdy Felix: Song Without Words, op.19, No 1</w:t>
      </w:r>
    </w:p>
    <w:p w14:paraId="7C17C5CF" w14:textId="55ECA899" w:rsidR="003C31CC" w:rsidRPr="00195B8C" w:rsidRDefault="003C31CC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3C31CC">
        <w:rPr>
          <w:rFonts w:asciiTheme="majorHAnsi" w:hAnsiTheme="majorHAnsi" w:cstheme="majorHAnsi"/>
          <w:sz w:val="24"/>
          <w:szCs w:val="24"/>
          <w:lang w:val="it-IT"/>
        </w:rPr>
        <w:t xml:space="preserve">Chopin, Piano Concerto No. 1 in E minor, Op. 11 - II. </w:t>
      </w:r>
      <w:r w:rsidRPr="00195B8C">
        <w:rPr>
          <w:rFonts w:asciiTheme="majorHAnsi" w:hAnsiTheme="majorHAnsi" w:cstheme="majorHAnsi"/>
          <w:sz w:val="24"/>
          <w:szCs w:val="24"/>
          <w:lang w:val="it-IT"/>
        </w:rPr>
        <w:t>Romance - Larghetto</w:t>
      </w:r>
    </w:p>
    <w:p w14:paraId="00A3CF43" w14:textId="32A1997A" w:rsidR="002D46D1" w:rsidRDefault="002D46D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Vitality</w:t>
      </w:r>
      <w:r w:rsidR="00195B8C">
        <w:rPr>
          <w:rFonts w:asciiTheme="majorHAnsi" w:hAnsiTheme="majorHAnsi" w:cstheme="majorHAnsi"/>
          <w:sz w:val="24"/>
          <w:szCs w:val="24"/>
        </w:rPr>
        <w:t>:</w:t>
      </w:r>
    </w:p>
    <w:p w14:paraId="0D61CDC5" w14:textId="4FE46010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Delibes, Léo: Coppélia. Ballet in 3 Acts. 1st act, Prelude</w:t>
      </w:r>
    </w:p>
    <w:p w14:paraId="7C1FB496" w14:textId="77777777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Milhaud, Darius. Scaramouche. Brazileira</w:t>
      </w:r>
    </w:p>
    <w:p w14:paraId="1957D31C" w14:textId="66F9013D" w:rsid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Strauss, Johann. Chit-Chat-Polka</w:t>
      </w:r>
    </w:p>
    <w:p w14:paraId="28D3C8EF" w14:textId="77777777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it-IT"/>
        </w:rPr>
      </w:pPr>
      <w:r w:rsidRPr="002D46D1">
        <w:rPr>
          <w:rFonts w:asciiTheme="majorHAnsi" w:hAnsiTheme="majorHAnsi" w:cstheme="majorHAnsi"/>
          <w:sz w:val="24"/>
          <w:szCs w:val="24"/>
          <w:lang w:val="it-IT"/>
        </w:rPr>
        <w:t>Bach, Johann Sebastian: Piano Concerto, No. 3, 1st movement.</w:t>
      </w:r>
    </w:p>
    <w:p w14:paraId="79B17B4A" w14:textId="241E08B6" w:rsid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Dvořák: Symphony №9, "From The New World" - IV - Allegro Con Fuoco</w:t>
      </w:r>
    </w:p>
    <w:p w14:paraId="2F40F886" w14:textId="77777777" w:rsidR="002D46D1" w:rsidRPr="002D46D1" w:rsidRDefault="002D46D1" w:rsidP="002D46D1">
      <w:pPr>
        <w:pStyle w:val="Paragrafoelenco"/>
        <w:rPr>
          <w:rFonts w:asciiTheme="majorHAnsi" w:hAnsiTheme="majorHAnsi" w:cstheme="majorHAnsi"/>
          <w:sz w:val="24"/>
          <w:szCs w:val="24"/>
        </w:rPr>
      </w:pPr>
    </w:p>
    <w:p w14:paraId="3917F4B6" w14:textId="7C89BA74" w:rsidR="002D46D1" w:rsidRPr="002D46D1" w:rsidRDefault="002D46D1" w:rsidP="002D46D1">
      <w:pPr>
        <w:pStyle w:val="Paragrafoelenc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Tension</w:t>
      </w:r>
      <w:r w:rsidR="00195B8C">
        <w:rPr>
          <w:rFonts w:asciiTheme="majorHAnsi" w:hAnsiTheme="majorHAnsi" w:cstheme="majorHAnsi"/>
          <w:sz w:val="24"/>
          <w:szCs w:val="24"/>
        </w:rPr>
        <w:t>:</w:t>
      </w:r>
    </w:p>
    <w:p w14:paraId="1C553D5C" w14:textId="32DFD468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Martinů, Bothuslav: String Quartet, No 3, H 183, Vivo</w:t>
      </w:r>
    </w:p>
    <w:p w14:paraId="762CABD2" w14:textId="0D1FAAD9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Kurtag, György: String Quartet, Op. 1: II. Con Moto</w:t>
      </w:r>
    </w:p>
    <w:p w14:paraId="42C18856" w14:textId="77777777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Chopin, Prelude in G minor Opus 28</w:t>
      </w:r>
    </w:p>
    <w:p w14:paraId="4CA107FE" w14:textId="0B740A0B" w:rsid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Luigi Boccherini, Fandango</w:t>
      </w:r>
    </w:p>
    <w:p w14:paraId="7DB1F5C6" w14:textId="496DBD08" w:rsidR="002D46D1" w:rsidRPr="002D46D1" w:rsidRDefault="002D46D1" w:rsidP="002D46D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46D1">
        <w:rPr>
          <w:rFonts w:asciiTheme="majorHAnsi" w:hAnsiTheme="majorHAnsi" w:cstheme="majorHAnsi"/>
          <w:sz w:val="24"/>
          <w:szCs w:val="24"/>
        </w:rPr>
        <w:t>Bartok, Bela: Piano Sonata BB88, 1st movement</w:t>
      </w:r>
    </w:p>
    <w:sectPr w:rsidR="002D46D1" w:rsidRPr="002D46D1" w:rsidSect="006E2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3E9"/>
    <w:multiLevelType w:val="hybridMultilevel"/>
    <w:tmpl w:val="5F4A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D1"/>
    <w:rsid w:val="00195B8C"/>
    <w:rsid w:val="002D46D1"/>
    <w:rsid w:val="00311FA6"/>
    <w:rsid w:val="00351D75"/>
    <w:rsid w:val="003C31CC"/>
    <w:rsid w:val="006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9CC5"/>
  <w15:chartTrackingRefBased/>
  <w15:docId w15:val="{49FC3783-1421-41E2-84F1-0081AB0F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1FA6"/>
    <w:pPr>
      <w:jc w:val="both"/>
    </w:pPr>
    <w:rPr>
      <w:rFonts w:ascii="Calibri" w:eastAsiaTheme="minorEastAsia" w:hAnsi="Calibri" w:cs="Calibri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1FA6"/>
    <w:pPr>
      <w:keepNext/>
      <w:keepLines/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11FA6"/>
    <w:rPr>
      <w:rFonts w:ascii="Times New Roman" w:eastAsiaTheme="majorEastAsia" w:hAnsi="Times New Roman" w:cstheme="majorBidi"/>
      <w:b/>
      <w:bCs/>
      <w:sz w:val="28"/>
      <w:szCs w:val="28"/>
      <w:lang w:eastAsia="en-GB"/>
    </w:rPr>
  </w:style>
  <w:style w:type="paragraph" w:styleId="Paragrafoelenco">
    <w:name w:val="List Paragraph"/>
    <w:basedOn w:val="Normale"/>
    <w:uiPriority w:val="34"/>
    <w:qFormat/>
    <w:rsid w:val="0031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talamini</dc:creator>
  <cp:keywords/>
  <dc:description/>
  <cp:lastModifiedBy>Francesca talamini</cp:lastModifiedBy>
  <cp:revision>2</cp:revision>
  <dcterms:created xsi:type="dcterms:W3CDTF">2021-11-23T17:48:00Z</dcterms:created>
  <dcterms:modified xsi:type="dcterms:W3CDTF">2021-11-23T17:57:00Z</dcterms:modified>
</cp:coreProperties>
</file>