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jc w:val="left"/>
        <w:rPr>
          <w:rFonts w:hint="default" w:ascii="Times New Roman" w:hAnsi="Times New Roman" w:cs="Times New Roman"/>
        </w:rPr>
      </w:pPr>
      <w:bookmarkStart w:id="0" w:name="_GoBack"/>
      <w:r>
        <w:rPr>
          <w:rFonts w:hint="default" w:ascii="Times New Roman" w:hAnsi="Times New Roman" w:eastAsia="Times New Roman" w:cs="Times New Roman"/>
          <w:b/>
          <w:bCs/>
          <w:w w:val="110"/>
          <w:kern w:val="0"/>
          <w:sz w:val="36"/>
          <w:szCs w:val="36"/>
          <w:lang w:val="en-IE" w:bidi="en-US"/>
        </w:rPr>
        <w:t>Supplementary Information</w:t>
      </w:r>
    </w:p>
    <w:bookmarkEnd w:id="0"/>
    <w:p>
      <w:pPr>
        <w:snapToGrid w:val="0"/>
        <w:jc w:val="left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snapToGrid w:val="0"/>
        <w:jc w:val="left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snapToGrid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Additional file 1</w:t>
      </w:r>
    </w:p>
    <w:p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4733925" cy="4629150"/>
            <wp:effectExtent l="0" t="0" r="5715" b="3810"/>
            <wp:docPr id="54" name="图片 54" descr="二代测序实验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 descr="二代测序实验流程图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D647C"/>
    <w:rsid w:val="109D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2020-10-23T15:06:00Z</dcterms:created>
  <dc:creator>考不上研 此名不改</dc:creator>
  <cp:lastModifiedBy>考不上研 此名不改</cp:lastModifiedBy>
  <dcterms:modified xsi:type="dcterms:W3CDTF">2020-10-23T15:06:49Z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