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95F4" w14:textId="2BB59CF6" w:rsidR="00A46C1B" w:rsidRDefault="00567089" w:rsidP="00A46C1B">
      <w:pPr>
        <w:pStyle w:val="Normalwebb"/>
        <w:spacing w:line="480" w:lineRule="auto"/>
        <w:rPr>
          <w:lang w:val="en-US"/>
        </w:rPr>
      </w:pPr>
      <w:r>
        <w:rPr>
          <w:b/>
          <w:lang w:val="en-US"/>
        </w:rPr>
        <w:t xml:space="preserve">Additional </w:t>
      </w:r>
      <w:r w:rsidR="00901EBA">
        <w:rPr>
          <w:b/>
          <w:lang w:val="en-US"/>
        </w:rPr>
        <w:t>table</w:t>
      </w:r>
      <w:r>
        <w:rPr>
          <w:b/>
          <w:lang w:val="en-US"/>
        </w:rPr>
        <w:t xml:space="preserve"> 1</w:t>
      </w:r>
      <w:r w:rsidR="00D07063" w:rsidRPr="00410A46">
        <w:rPr>
          <w:b/>
          <w:lang w:val="en-US"/>
        </w:rPr>
        <w:t>.</w:t>
      </w:r>
      <w:r w:rsidR="00D07063" w:rsidRPr="00410A46">
        <w:rPr>
          <w:lang w:val="en-US"/>
        </w:rPr>
        <w:t xml:space="preserve"> </w:t>
      </w:r>
      <w:r w:rsidR="00410A46" w:rsidRPr="00410A46">
        <w:rPr>
          <w:color w:val="000000"/>
          <w:lang w:val="en-US"/>
        </w:rPr>
        <w:t xml:space="preserve">Univariable and multivariable odds ratios (OR) with 95% confidence intervals (CI) for </w:t>
      </w:r>
      <w:r w:rsidR="00410A46" w:rsidRPr="00410A46">
        <w:rPr>
          <w:color w:val="000000" w:themeColor="text1"/>
          <w:lang w:val="en-US"/>
        </w:rPr>
        <w:t xml:space="preserve">invasive pneumococcal disease </w:t>
      </w:r>
      <w:r w:rsidR="006F1251">
        <w:rPr>
          <w:color w:val="000000" w:themeColor="text1"/>
          <w:lang w:val="en-US"/>
        </w:rPr>
        <w:t xml:space="preserve">with PCV13 specific </w:t>
      </w:r>
      <w:r w:rsidR="00410A46" w:rsidRPr="00410A46">
        <w:rPr>
          <w:color w:val="000000" w:themeColor="text1"/>
          <w:lang w:val="en-US"/>
        </w:rPr>
        <w:t>serotype</w:t>
      </w:r>
      <w:r w:rsidR="00A46C1B">
        <w:rPr>
          <w:color w:val="000000" w:themeColor="text1"/>
          <w:lang w:val="en-US"/>
        </w:rPr>
        <w:t xml:space="preserve"> 6A </w:t>
      </w:r>
      <w:r w:rsidR="006F1251">
        <w:rPr>
          <w:color w:val="000000" w:themeColor="text1"/>
          <w:lang w:val="en-US"/>
        </w:rPr>
        <w:t xml:space="preserve">and serotypes 3 and </w:t>
      </w:r>
      <w:r w:rsidR="00A46C1B">
        <w:rPr>
          <w:color w:val="000000" w:themeColor="text1"/>
          <w:lang w:val="en-US"/>
        </w:rPr>
        <w:t>19A</w:t>
      </w:r>
      <w:r w:rsidR="006F1251">
        <w:rPr>
          <w:color w:val="000000" w:themeColor="text1"/>
          <w:lang w:val="en-US"/>
        </w:rPr>
        <w:t xml:space="preserve">, included in PCV13 and PPV23, </w:t>
      </w:r>
      <w:r w:rsidR="00410A46" w:rsidRPr="00410A46">
        <w:rPr>
          <w:color w:val="000000" w:themeColor="text1"/>
          <w:lang w:val="en-US"/>
        </w:rPr>
        <w:t>in relation to patient derived factors in Southwest Sweden between 2009 and 2015.</w:t>
      </w:r>
      <w:r w:rsidR="00A46C1B" w:rsidRPr="00A46C1B">
        <w:rPr>
          <w:color w:val="211E1E"/>
          <w:lang w:val="en-US"/>
        </w:rPr>
        <w:t xml:space="preserve"> </w:t>
      </w:r>
      <w:r w:rsidR="00A46C1B">
        <w:rPr>
          <w:color w:val="211E1E"/>
          <w:lang w:val="en-US"/>
        </w:rPr>
        <w:t xml:space="preserve"> </w:t>
      </w:r>
      <w:r w:rsidR="00A46C1B" w:rsidRPr="005A799D">
        <w:rPr>
          <w:color w:val="211E1E"/>
          <w:lang w:val="en-US"/>
        </w:rPr>
        <w:t xml:space="preserve">PCV13= </w:t>
      </w:r>
      <w:r w:rsidR="00A46C1B" w:rsidRPr="005A799D">
        <w:rPr>
          <w:lang w:val="en-US"/>
        </w:rPr>
        <w:t>13-valent pneumococcal conjugate vaccine</w:t>
      </w:r>
      <w:r w:rsidR="00A46C1B">
        <w:rPr>
          <w:lang w:val="en-US"/>
        </w:rPr>
        <w:t>.</w:t>
      </w:r>
      <w:r w:rsidR="006F1251" w:rsidRPr="006F1251">
        <w:rPr>
          <w:lang w:val="en-US"/>
        </w:rPr>
        <w:t xml:space="preserve"> </w:t>
      </w:r>
      <w:r w:rsidR="006F1251" w:rsidRPr="005A799D">
        <w:rPr>
          <w:lang w:val="en-US"/>
        </w:rPr>
        <w:t>PPV23=</w:t>
      </w:r>
      <w:r w:rsidR="006F1251">
        <w:rPr>
          <w:lang w:val="en-US"/>
        </w:rPr>
        <w:t xml:space="preserve"> 23-valent pneumococcal polysaccharide vaccine. </w:t>
      </w:r>
    </w:p>
    <w:p w14:paraId="28A81522" w14:textId="791C16A9" w:rsidR="00410A46" w:rsidRPr="00410A46" w:rsidRDefault="00410A46" w:rsidP="00410A4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75415F" w14:textId="70DB42E3" w:rsidR="00D07063" w:rsidRPr="00D07063" w:rsidRDefault="00D070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FB1FC9" w14:textId="77777777" w:rsidR="00D07063" w:rsidRDefault="00D07063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nt"/>
        <w:tblpPr w:leftFromText="141" w:rightFromText="141" w:vertAnchor="text" w:horzAnchor="margin" w:tblpY="-331"/>
        <w:tblW w:w="12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1191"/>
        <w:gridCol w:w="629"/>
        <w:gridCol w:w="1191"/>
        <w:gridCol w:w="479"/>
        <w:gridCol w:w="1191"/>
        <w:gridCol w:w="305"/>
        <w:gridCol w:w="279"/>
        <w:gridCol w:w="1559"/>
        <w:gridCol w:w="709"/>
        <w:gridCol w:w="1417"/>
        <w:gridCol w:w="851"/>
      </w:tblGrid>
      <w:tr w:rsidR="00D07063" w:rsidRPr="00567089" w14:paraId="1C5AB77F" w14:textId="77777777" w:rsidTr="00D07063">
        <w:trPr>
          <w:trHeight w:val="51"/>
        </w:trPr>
        <w:tc>
          <w:tcPr>
            <w:tcW w:w="2527" w:type="dxa"/>
            <w:tcBorders>
              <w:top w:val="single" w:sz="2" w:space="0" w:color="auto"/>
            </w:tcBorders>
          </w:tcPr>
          <w:p w14:paraId="16DA901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801" w:type="dxa"/>
            <w:gridSpan w:val="11"/>
            <w:tcBorders>
              <w:top w:val="single" w:sz="2" w:space="0" w:color="auto"/>
            </w:tcBorders>
            <w:vAlign w:val="center"/>
          </w:tcPr>
          <w:p w14:paraId="59D6B140" w14:textId="51B3AA7F" w:rsidR="00D07063" w:rsidRPr="008137AE" w:rsidRDefault="008137AE" w:rsidP="00D0706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8137A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Odds ratio with 95 % confidence interval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</w:tr>
      <w:tr w:rsidR="00D07063" w:rsidRPr="009071F4" w14:paraId="6871D487" w14:textId="77777777" w:rsidTr="00D07063">
        <w:trPr>
          <w:trHeight w:val="51"/>
        </w:trPr>
        <w:tc>
          <w:tcPr>
            <w:tcW w:w="2527" w:type="dxa"/>
          </w:tcPr>
          <w:p w14:paraId="5F3E5568" w14:textId="77777777" w:rsidR="00D07063" w:rsidRPr="00431092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Variable</w:t>
            </w:r>
          </w:p>
        </w:tc>
        <w:tc>
          <w:tcPr>
            <w:tcW w:w="4986" w:type="dxa"/>
            <w:gridSpan w:val="6"/>
            <w:tcBorders>
              <w:top w:val="single" w:sz="4" w:space="0" w:color="auto"/>
            </w:tcBorders>
            <w:vAlign w:val="center"/>
          </w:tcPr>
          <w:p w14:paraId="755F618D" w14:textId="17B01D1C" w:rsidR="00D07063" w:rsidRPr="004E17B0" w:rsidRDefault="00D07063" w:rsidP="00D0706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Univariable </w:t>
            </w:r>
            <w:r w:rsidR="00573BE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analysis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672E5834" w14:textId="77777777" w:rsidR="00D07063" w:rsidRPr="004E17B0" w:rsidRDefault="00D07063" w:rsidP="00D0706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</w:tcBorders>
            <w:vAlign w:val="center"/>
          </w:tcPr>
          <w:p w14:paraId="77FAB800" w14:textId="596B5022" w:rsidR="00D07063" w:rsidRPr="004E17B0" w:rsidRDefault="00D07063" w:rsidP="00D0706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Multivariable </w:t>
            </w:r>
            <w:r w:rsidR="00573BE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analysis</w:t>
            </w:r>
            <w:proofErr w:type="gramEnd"/>
          </w:p>
        </w:tc>
      </w:tr>
      <w:tr w:rsidR="00D07063" w:rsidRPr="004E17B0" w14:paraId="578343CB" w14:textId="77777777" w:rsidTr="00D07063">
        <w:trPr>
          <w:trHeight w:val="260"/>
        </w:trPr>
        <w:tc>
          <w:tcPr>
            <w:tcW w:w="2527" w:type="dxa"/>
            <w:tcBorders>
              <w:bottom w:val="single" w:sz="2" w:space="0" w:color="auto"/>
            </w:tcBorders>
          </w:tcPr>
          <w:p w14:paraId="71F33B0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B2D2CCE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 </w:t>
            </w:r>
            <w:r w:rsidRPr="004E17B0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(n=128)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2F1C8E9D" w14:textId="77777777" w:rsidR="00D07063" w:rsidRPr="004E17B0" w:rsidRDefault="00D07063" w:rsidP="00D07063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597E437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6A </w:t>
            </w:r>
            <w:r w:rsidRPr="004E17B0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(n=42)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5F1B013F" w14:textId="77777777" w:rsidR="00D07063" w:rsidRPr="004E17B0" w:rsidRDefault="00D07063" w:rsidP="00D0706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E17B0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A0BC40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19A </w:t>
            </w:r>
            <w:r w:rsidRPr="004E17B0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(n=53)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14:paraId="206CEB5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0D8DEA96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 </w:t>
            </w:r>
            <w:r w:rsidRPr="004E17B0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(n=128)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86D3EE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212150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19A </w:t>
            </w:r>
            <w:r w:rsidRPr="004E17B0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(n=53)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ABD9ED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</w:tr>
      <w:tr w:rsidR="00D07063" w:rsidRPr="004E17B0" w14:paraId="4D2C5891" w14:textId="77777777" w:rsidTr="00D07063">
        <w:trPr>
          <w:trHeight w:val="51"/>
        </w:trPr>
        <w:tc>
          <w:tcPr>
            <w:tcW w:w="2527" w:type="dxa"/>
            <w:tcBorders>
              <w:top w:val="single" w:sz="2" w:space="0" w:color="auto"/>
            </w:tcBorders>
          </w:tcPr>
          <w:p w14:paraId="61CCAAAB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Age (by 10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years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03BC5FDB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0.96 (0.88-1.05)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CB60017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1D2E60A7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1.11 (0.94-1.32)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173EA88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9D43648" w14:textId="77777777" w:rsidR="00D07063" w:rsidRPr="00E82BBB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82BB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1.21 (1.03-1.43)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</w:tcPr>
          <w:p w14:paraId="3D334FEF" w14:textId="77777777" w:rsidR="00D07063" w:rsidRPr="00E82BBB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82BB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748E4D4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123690C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525C035F" w14:textId="77777777" w:rsidR="00D07063" w:rsidRPr="00EA3F8F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1.02 (1.003-1.04)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EFA2363" w14:textId="77777777" w:rsidR="00D07063" w:rsidRPr="00EA3F8F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0.02</w:t>
            </w:r>
          </w:p>
        </w:tc>
      </w:tr>
      <w:tr w:rsidR="00D07063" w:rsidRPr="004E17B0" w14:paraId="69978C04" w14:textId="77777777" w:rsidTr="00D07063">
        <w:trPr>
          <w:trHeight w:val="51"/>
        </w:trPr>
        <w:tc>
          <w:tcPr>
            <w:tcW w:w="2527" w:type="dxa"/>
          </w:tcPr>
          <w:p w14:paraId="394E9715" w14:textId="77777777" w:rsidR="00D07063" w:rsidRPr="004E17B0" w:rsidRDefault="00D07063" w:rsidP="00D07063">
            <w:pPr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Men, n= 668</w:t>
            </w:r>
          </w:p>
        </w:tc>
        <w:tc>
          <w:tcPr>
            <w:tcW w:w="1191" w:type="dxa"/>
          </w:tcPr>
          <w:p w14:paraId="1706C36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0.91 (0.64-1.32)</w:t>
            </w:r>
          </w:p>
        </w:tc>
        <w:tc>
          <w:tcPr>
            <w:tcW w:w="629" w:type="dxa"/>
          </w:tcPr>
          <w:p w14:paraId="7982A71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1191" w:type="dxa"/>
          </w:tcPr>
          <w:p w14:paraId="245146C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1.42 (</w:t>
            </w:r>
            <w:proofErr w:type="gramStart"/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0.76-2.65</w:t>
            </w:r>
            <w:proofErr w:type="gramEnd"/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479" w:type="dxa"/>
          </w:tcPr>
          <w:p w14:paraId="5D14C19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1191" w:type="dxa"/>
          </w:tcPr>
          <w:p w14:paraId="0052B4E4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0.84 (0.49-1.46)</w:t>
            </w:r>
          </w:p>
        </w:tc>
        <w:tc>
          <w:tcPr>
            <w:tcW w:w="584" w:type="dxa"/>
            <w:gridSpan w:val="2"/>
          </w:tcPr>
          <w:p w14:paraId="7FF240C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1559" w:type="dxa"/>
          </w:tcPr>
          <w:p w14:paraId="0BACFE99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06AFFAB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28311A3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7EC86A0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4DDBCE7A" w14:textId="77777777" w:rsidTr="00D07063">
        <w:trPr>
          <w:trHeight w:val="51"/>
        </w:trPr>
        <w:tc>
          <w:tcPr>
            <w:tcW w:w="2527" w:type="dxa"/>
          </w:tcPr>
          <w:p w14:paraId="75E365C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Predisposing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factor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any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n=1051</w:t>
            </w:r>
          </w:p>
        </w:tc>
        <w:tc>
          <w:tcPr>
            <w:tcW w:w="1191" w:type="dxa"/>
          </w:tcPr>
          <w:p w14:paraId="2FC41B1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 (0.52-1.25)</w:t>
            </w:r>
          </w:p>
        </w:tc>
        <w:tc>
          <w:tcPr>
            <w:tcW w:w="629" w:type="dxa"/>
          </w:tcPr>
          <w:p w14:paraId="1151451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1191" w:type="dxa"/>
          </w:tcPr>
          <w:p w14:paraId="75D51CA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0.88 (0.42-1.86)</w:t>
            </w:r>
          </w:p>
        </w:tc>
        <w:tc>
          <w:tcPr>
            <w:tcW w:w="479" w:type="dxa"/>
          </w:tcPr>
          <w:p w14:paraId="0BB86E69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1191" w:type="dxa"/>
          </w:tcPr>
          <w:p w14:paraId="3D7079DA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1.04 (0.51-2.09)</w:t>
            </w:r>
          </w:p>
        </w:tc>
        <w:tc>
          <w:tcPr>
            <w:tcW w:w="584" w:type="dxa"/>
            <w:gridSpan w:val="2"/>
          </w:tcPr>
          <w:p w14:paraId="1EFF738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1559" w:type="dxa"/>
          </w:tcPr>
          <w:p w14:paraId="48FF683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094D067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6AFD642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15F75DF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38B570CF" w14:textId="77777777" w:rsidTr="00D07063">
        <w:trPr>
          <w:trHeight w:val="51"/>
        </w:trPr>
        <w:tc>
          <w:tcPr>
            <w:tcW w:w="2527" w:type="dxa"/>
          </w:tcPr>
          <w:p w14:paraId="048CF5B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Smoking, n=528</w:t>
            </w:r>
          </w:p>
        </w:tc>
        <w:tc>
          <w:tcPr>
            <w:tcW w:w="1191" w:type="dxa"/>
          </w:tcPr>
          <w:p w14:paraId="2EBA32D6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0.87 (0.60-1.27)</w:t>
            </w:r>
          </w:p>
        </w:tc>
        <w:tc>
          <w:tcPr>
            <w:tcW w:w="629" w:type="dxa"/>
          </w:tcPr>
          <w:p w14:paraId="383D03A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1191" w:type="dxa"/>
          </w:tcPr>
          <w:p w14:paraId="17C2C5B6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 (0.43-1.54)</w:t>
            </w:r>
          </w:p>
        </w:tc>
        <w:tc>
          <w:tcPr>
            <w:tcW w:w="479" w:type="dxa"/>
          </w:tcPr>
          <w:p w14:paraId="2627A3F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1191" w:type="dxa"/>
          </w:tcPr>
          <w:p w14:paraId="59CB2F0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 (0.46-1.44)</w:t>
            </w:r>
          </w:p>
        </w:tc>
        <w:tc>
          <w:tcPr>
            <w:tcW w:w="584" w:type="dxa"/>
            <w:gridSpan w:val="2"/>
          </w:tcPr>
          <w:p w14:paraId="62D8CF27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1559" w:type="dxa"/>
          </w:tcPr>
          <w:p w14:paraId="328FE54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555CCEE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64797D0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23BD8574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0FC0C633" w14:textId="77777777" w:rsidTr="00D07063">
        <w:trPr>
          <w:trHeight w:val="51"/>
        </w:trPr>
        <w:tc>
          <w:tcPr>
            <w:tcW w:w="2527" w:type="dxa"/>
          </w:tcPr>
          <w:p w14:paraId="23B57B7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Cardiovascular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n=379</w:t>
            </w:r>
          </w:p>
        </w:tc>
        <w:tc>
          <w:tcPr>
            <w:tcW w:w="1191" w:type="dxa"/>
          </w:tcPr>
          <w:p w14:paraId="044F061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1.22 (</w:t>
            </w:r>
            <w:proofErr w:type="gramStart"/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0.82-1.80</w:t>
            </w:r>
            <w:proofErr w:type="gramEnd"/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629" w:type="dxa"/>
          </w:tcPr>
          <w:p w14:paraId="66A84843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1191" w:type="dxa"/>
          </w:tcPr>
          <w:p w14:paraId="60E911D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1.10 (0.56-2.13)</w:t>
            </w:r>
          </w:p>
        </w:tc>
        <w:tc>
          <w:tcPr>
            <w:tcW w:w="479" w:type="dxa"/>
          </w:tcPr>
          <w:p w14:paraId="685F888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1191" w:type="dxa"/>
          </w:tcPr>
          <w:p w14:paraId="340682A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1.27 (0.71-2.27)</w:t>
            </w:r>
          </w:p>
        </w:tc>
        <w:tc>
          <w:tcPr>
            <w:tcW w:w="584" w:type="dxa"/>
            <w:gridSpan w:val="2"/>
          </w:tcPr>
          <w:p w14:paraId="78D037E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1559" w:type="dxa"/>
          </w:tcPr>
          <w:p w14:paraId="66FDB24B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2DADE08E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028C845A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63BE1F39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4396179F" w14:textId="77777777" w:rsidTr="00D07063">
        <w:trPr>
          <w:trHeight w:val="51"/>
        </w:trPr>
        <w:tc>
          <w:tcPr>
            <w:tcW w:w="2527" w:type="dxa"/>
          </w:tcPr>
          <w:p w14:paraId="718039A3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Pulmonary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267</w:t>
            </w:r>
          </w:p>
        </w:tc>
        <w:tc>
          <w:tcPr>
            <w:tcW w:w="1191" w:type="dxa"/>
          </w:tcPr>
          <w:p w14:paraId="5F301B5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1.40 (0.92-2.13)</w:t>
            </w:r>
          </w:p>
        </w:tc>
        <w:tc>
          <w:tcPr>
            <w:tcW w:w="629" w:type="dxa"/>
          </w:tcPr>
          <w:p w14:paraId="539700C6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1191" w:type="dxa"/>
          </w:tcPr>
          <w:p w14:paraId="6305900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1.06 (0.50-2.25)</w:t>
            </w:r>
          </w:p>
        </w:tc>
        <w:tc>
          <w:tcPr>
            <w:tcW w:w="479" w:type="dxa"/>
          </w:tcPr>
          <w:p w14:paraId="6773768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1191" w:type="dxa"/>
          </w:tcPr>
          <w:p w14:paraId="5396B09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0.90 (0.45-1.81)</w:t>
            </w:r>
          </w:p>
        </w:tc>
        <w:tc>
          <w:tcPr>
            <w:tcW w:w="584" w:type="dxa"/>
            <w:gridSpan w:val="2"/>
          </w:tcPr>
          <w:p w14:paraId="5700AC3A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1559" w:type="dxa"/>
          </w:tcPr>
          <w:p w14:paraId="4FDC091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4755469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2D80FDA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488F7C0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21065C4B" w14:textId="77777777" w:rsidTr="00D07063">
        <w:trPr>
          <w:trHeight w:val="51"/>
        </w:trPr>
        <w:tc>
          <w:tcPr>
            <w:tcW w:w="2527" w:type="dxa"/>
          </w:tcPr>
          <w:p w14:paraId="70150AF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Malignancy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n=271</w:t>
            </w:r>
          </w:p>
        </w:tc>
        <w:tc>
          <w:tcPr>
            <w:tcW w:w="1191" w:type="dxa"/>
          </w:tcPr>
          <w:p w14:paraId="7253C97A" w14:textId="77777777" w:rsidR="00D07063" w:rsidRPr="00E82BBB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82BB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0.30 (0.15-0.57)</w:t>
            </w:r>
          </w:p>
        </w:tc>
        <w:tc>
          <w:tcPr>
            <w:tcW w:w="629" w:type="dxa"/>
          </w:tcPr>
          <w:p w14:paraId="13653C71" w14:textId="77777777" w:rsidR="00D07063" w:rsidRPr="00E82BBB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E82BB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0.0003</w:t>
            </w:r>
            <w:proofErr w:type="gramEnd"/>
          </w:p>
        </w:tc>
        <w:tc>
          <w:tcPr>
            <w:tcW w:w="1191" w:type="dxa"/>
          </w:tcPr>
          <w:p w14:paraId="2DCC7CEA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1.20 (0.58-2.47)</w:t>
            </w:r>
          </w:p>
        </w:tc>
        <w:tc>
          <w:tcPr>
            <w:tcW w:w="479" w:type="dxa"/>
          </w:tcPr>
          <w:p w14:paraId="18E0E9E3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1191" w:type="dxa"/>
          </w:tcPr>
          <w:p w14:paraId="07796AE2" w14:textId="77777777" w:rsidR="00D07063" w:rsidRPr="00E82BBB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82BB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1.85 (1.02-3.35)</w:t>
            </w:r>
          </w:p>
        </w:tc>
        <w:tc>
          <w:tcPr>
            <w:tcW w:w="584" w:type="dxa"/>
            <w:gridSpan w:val="2"/>
          </w:tcPr>
          <w:p w14:paraId="5806032B" w14:textId="77777777" w:rsidR="00D07063" w:rsidRPr="00E82BBB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82BB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1559" w:type="dxa"/>
          </w:tcPr>
          <w:p w14:paraId="79B462C2" w14:textId="77777777" w:rsidR="00D07063" w:rsidRPr="00EA3F8F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0.30 (0.15-0.57)</w:t>
            </w:r>
          </w:p>
        </w:tc>
        <w:tc>
          <w:tcPr>
            <w:tcW w:w="709" w:type="dxa"/>
          </w:tcPr>
          <w:p w14:paraId="183D9A06" w14:textId="77777777" w:rsidR="00D07063" w:rsidRPr="00EA3F8F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0.0003</w:t>
            </w:r>
          </w:p>
        </w:tc>
        <w:tc>
          <w:tcPr>
            <w:tcW w:w="1417" w:type="dxa"/>
          </w:tcPr>
          <w:p w14:paraId="0E4AA13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6018587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48536CD7" w14:textId="77777777" w:rsidTr="00D07063">
        <w:trPr>
          <w:trHeight w:val="51"/>
        </w:trPr>
        <w:tc>
          <w:tcPr>
            <w:tcW w:w="2527" w:type="dxa"/>
          </w:tcPr>
          <w:p w14:paraId="0C0F7048" w14:textId="77777777" w:rsidR="00D07063" w:rsidRPr="004E17B0" w:rsidRDefault="00D07063" w:rsidP="00D0706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Diabetes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mellitus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195</w:t>
            </w:r>
          </w:p>
        </w:tc>
        <w:tc>
          <w:tcPr>
            <w:tcW w:w="1191" w:type="dxa"/>
          </w:tcPr>
          <w:p w14:paraId="4753352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 (0.59-1.65)</w:t>
            </w:r>
          </w:p>
        </w:tc>
        <w:tc>
          <w:tcPr>
            <w:tcW w:w="629" w:type="dxa"/>
          </w:tcPr>
          <w:p w14:paraId="5E29E497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1191" w:type="dxa"/>
          </w:tcPr>
          <w:p w14:paraId="08335824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1.14 (0.50-2.61)</w:t>
            </w:r>
          </w:p>
        </w:tc>
        <w:tc>
          <w:tcPr>
            <w:tcW w:w="479" w:type="dxa"/>
          </w:tcPr>
          <w:p w14:paraId="34C9040B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1191" w:type="dxa"/>
          </w:tcPr>
          <w:p w14:paraId="1EACDED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0.72 (0.30-1.70)</w:t>
            </w:r>
          </w:p>
        </w:tc>
        <w:tc>
          <w:tcPr>
            <w:tcW w:w="584" w:type="dxa"/>
            <w:gridSpan w:val="2"/>
          </w:tcPr>
          <w:p w14:paraId="68EE4EA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1559" w:type="dxa"/>
          </w:tcPr>
          <w:p w14:paraId="194B2C84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73F7760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7776EB16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2825AC6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7DFD1043" w14:textId="77777777" w:rsidTr="00D07063">
        <w:trPr>
          <w:trHeight w:val="51"/>
        </w:trPr>
        <w:tc>
          <w:tcPr>
            <w:tcW w:w="2527" w:type="dxa"/>
          </w:tcPr>
          <w:p w14:paraId="43835F41" w14:textId="77777777" w:rsidR="00D07063" w:rsidRPr="004E17B0" w:rsidRDefault="00D07063" w:rsidP="00D0706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Immunsuppressive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treatment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= 170</w:t>
            </w:r>
          </w:p>
        </w:tc>
        <w:tc>
          <w:tcPr>
            <w:tcW w:w="1191" w:type="dxa"/>
          </w:tcPr>
          <w:p w14:paraId="21EA10B7" w14:textId="77777777" w:rsidR="00D07063" w:rsidRPr="009071F4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9071F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0.48 (0.24-0.96)</w:t>
            </w:r>
          </w:p>
        </w:tc>
        <w:tc>
          <w:tcPr>
            <w:tcW w:w="629" w:type="dxa"/>
          </w:tcPr>
          <w:p w14:paraId="2B8FF6A0" w14:textId="77777777" w:rsidR="00D07063" w:rsidRPr="009071F4" w:rsidRDefault="00D07063" w:rsidP="00D0706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9071F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1191" w:type="dxa"/>
          </w:tcPr>
          <w:p w14:paraId="4CF5302A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1.12 (0.46-2.69)</w:t>
            </w:r>
          </w:p>
        </w:tc>
        <w:tc>
          <w:tcPr>
            <w:tcW w:w="479" w:type="dxa"/>
          </w:tcPr>
          <w:p w14:paraId="7545A58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1191" w:type="dxa"/>
          </w:tcPr>
          <w:p w14:paraId="0BEB356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1.59 (0.78-3.22)</w:t>
            </w:r>
          </w:p>
        </w:tc>
        <w:tc>
          <w:tcPr>
            <w:tcW w:w="584" w:type="dxa"/>
            <w:gridSpan w:val="2"/>
          </w:tcPr>
          <w:p w14:paraId="596DA8A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1559" w:type="dxa"/>
          </w:tcPr>
          <w:p w14:paraId="5EEB295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7E9EBECE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2B0AE5D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5C21210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2731FE5C" w14:textId="77777777" w:rsidTr="00D07063">
        <w:trPr>
          <w:trHeight w:val="51"/>
        </w:trPr>
        <w:tc>
          <w:tcPr>
            <w:tcW w:w="2527" w:type="dxa"/>
          </w:tcPr>
          <w:p w14:paraId="7065CACE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Substance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Abuse, n=116</w:t>
            </w:r>
          </w:p>
        </w:tc>
        <w:tc>
          <w:tcPr>
            <w:tcW w:w="1191" w:type="dxa"/>
          </w:tcPr>
          <w:p w14:paraId="0C22336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1.54 (</w:t>
            </w:r>
            <w:proofErr w:type="gramStart"/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0.88-2.70</w:t>
            </w:r>
            <w:proofErr w:type="gramEnd"/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629" w:type="dxa"/>
          </w:tcPr>
          <w:p w14:paraId="171AC5EB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191" w:type="dxa"/>
          </w:tcPr>
          <w:p w14:paraId="7927977E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0.24 (0.03-1.78)</w:t>
            </w:r>
          </w:p>
        </w:tc>
        <w:tc>
          <w:tcPr>
            <w:tcW w:w="479" w:type="dxa"/>
          </w:tcPr>
          <w:p w14:paraId="7EEBB5C7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1191" w:type="dxa"/>
          </w:tcPr>
          <w:p w14:paraId="33A9A0F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1.32 (0.55-3.17)</w:t>
            </w:r>
          </w:p>
        </w:tc>
        <w:tc>
          <w:tcPr>
            <w:tcW w:w="584" w:type="dxa"/>
            <w:gridSpan w:val="2"/>
          </w:tcPr>
          <w:p w14:paraId="0D91A99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1559" w:type="dxa"/>
          </w:tcPr>
          <w:p w14:paraId="282472C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19542379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4BE1910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2784A81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4B51D62F" w14:textId="77777777" w:rsidTr="00D07063">
        <w:trPr>
          <w:trHeight w:val="51"/>
        </w:trPr>
        <w:tc>
          <w:tcPr>
            <w:tcW w:w="2527" w:type="dxa"/>
          </w:tcPr>
          <w:p w14:paraId="43F7CE23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Autoimmunity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n=106</w:t>
            </w:r>
          </w:p>
        </w:tc>
        <w:tc>
          <w:tcPr>
            <w:tcW w:w="1191" w:type="dxa"/>
          </w:tcPr>
          <w:p w14:paraId="14ABEFD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0.73 (0.35-1.55)</w:t>
            </w:r>
          </w:p>
        </w:tc>
        <w:tc>
          <w:tcPr>
            <w:tcW w:w="629" w:type="dxa"/>
          </w:tcPr>
          <w:p w14:paraId="231C6D1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1191" w:type="dxa"/>
          </w:tcPr>
          <w:p w14:paraId="1490B883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1.55 (0.60-4.04)</w:t>
            </w:r>
          </w:p>
        </w:tc>
        <w:tc>
          <w:tcPr>
            <w:tcW w:w="479" w:type="dxa"/>
          </w:tcPr>
          <w:p w14:paraId="0F0327D3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1191" w:type="dxa"/>
          </w:tcPr>
          <w:p w14:paraId="071B7FE7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 (0.10-1.80)</w:t>
            </w:r>
          </w:p>
        </w:tc>
        <w:tc>
          <w:tcPr>
            <w:tcW w:w="584" w:type="dxa"/>
            <w:gridSpan w:val="2"/>
          </w:tcPr>
          <w:p w14:paraId="450687E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559" w:type="dxa"/>
          </w:tcPr>
          <w:p w14:paraId="269776BE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1BB30CC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3EFCDE4B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05E8B419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2C2A36AA" w14:textId="77777777" w:rsidTr="00D07063">
        <w:trPr>
          <w:trHeight w:val="51"/>
        </w:trPr>
        <w:tc>
          <w:tcPr>
            <w:tcW w:w="2527" w:type="dxa"/>
          </w:tcPr>
          <w:p w14:paraId="1D929E45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Liver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n=64</w:t>
            </w:r>
          </w:p>
        </w:tc>
        <w:tc>
          <w:tcPr>
            <w:tcW w:w="1191" w:type="dxa"/>
          </w:tcPr>
          <w:p w14:paraId="1CCE84B3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1.76 (0.87-3.55)</w:t>
            </w:r>
          </w:p>
        </w:tc>
        <w:tc>
          <w:tcPr>
            <w:tcW w:w="629" w:type="dxa"/>
          </w:tcPr>
          <w:p w14:paraId="39C5936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1191" w:type="dxa"/>
          </w:tcPr>
          <w:p w14:paraId="6BB3CD99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0.97 (0.23-4.10)</w:t>
            </w:r>
          </w:p>
        </w:tc>
        <w:tc>
          <w:tcPr>
            <w:tcW w:w="479" w:type="dxa"/>
          </w:tcPr>
          <w:p w14:paraId="6BE34CDB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1191" w:type="dxa"/>
          </w:tcPr>
          <w:p w14:paraId="0A086B84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 (0.18-3.16)</w:t>
            </w:r>
          </w:p>
        </w:tc>
        <w:tc>
          <w:tcPr>
            <w:tcW w:w="584" w:type="dxa"/>
            <w:gridSpan w:val="2"/>
          </w:tcPr>
          <w:p w14:paraId="0011677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1559" w:type="dxa"/>
          </w:tcPr>
          <w:p w14:paraId="36BB292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4525BC38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53B280AA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01FEEF2D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39806ED6" w14:textId="77777777" w:rsidTr="00D07063">
        <w:trPr>
          <w:trHeight w:val="51"/>
        </w:trPr>
        <w:tc>
          <w:tcPr>
            <w:tcW w:w="2527" w:type="dxa"/>
          </w:tcPr>
          <w:p w14:paraId="6A7FDCC4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Renal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1191" w:type="dxa"/>
          </w:tcPr>
          <w:p w14:paraId="46454736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0.29 (0.07-1.20)</w:t>
            </w:r>
          </w:p>
        </w:tc>
        <w:tc>
          <w:tcPr>
            <w:tcW w:w="629" w:type="dxa"/>
          </w:tcPr>
          <w:p w14:paraId="6AC9ADB1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191" w:type="dxa"/>
          </w:tcPr>
          <w:p w14:paraId="56195FA7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 (0.06-3.49)</w:t>
            </w:r>
          </w:p>
        </w:tc>
        <w:tc>
          <w:tcPr>
            <w:tcW w:w="479" w:type="dxa"/>
          </w:tcPr>
          <w:p w14:paraId="2677695A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1191" w:type="dxa"/>
          </w:tcPr>
          <w:p w14:paraId="4E1179C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1.65 (0.58-4.72)</w:t>
            </w:r>
          </w:p>
        </w:tc>
        <w:tc>
          <w:tcPr>
            <w:tcW w:w="584" w:type="dxa"/>
            <w:gridSpan w:val="2"/>
          </w:tcPr>
          <w:p w14:paraId="0F7AEB6B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1559" w:type="dxa"/>
          </w:tcPr>
          <w:p w14:paraId="79A62CF4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7717789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</w:tcPr>
          <w:p w14:paraId="5A7AEF2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3934CBE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D07063" w:rsidRPr="004E17B0" w14:paraId="7222D083" w14:textId="77777777" w:rsidTr="00D07063">
        <w:trPr>
          <w:trHeight w:val="51"/>
        </w:trPr>
        <w:tc>
          <w:tcPr>
            <w:tcW w:w="2527" w:type="dxa"/>
            <w:tcBorders>
              <w:bottom w:val="single" w:sz="4" w:space="0" w:color="auto"/>
            </w:tcBorders>
          </w:tcPr>
          <w:p w14:paraId="0F28C782" w14:textId="77777777" w:rsidR="00D07063" w:rsidRPr="004E17B0" w:rsidRDefault="00D07063" w:rsidP="00D0706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Immune </w:t>
            </w:r>
            <w:proofErr w:type="spellStart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deficiency</w:t>
            </w:r>
            <w:proofErr w:type="spellEnd"/>
            <w:r w:rsidRPr="004E17B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A7A8FC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0.14 (0.02-1.03)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AEBB9E9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04804F4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1.54 (0.46-5.13)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5F2A7EE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9214482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0.37 (0.05-2.71)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14:paraId="7C4DF86E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E17B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407F8F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6A6480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9E23EC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D4C8AA" w14:textId="77777777" w:rsidR="00D07063" w:rsidRPr="004E17B0" w:rsidRDefault="00D07063" w:rsidP="00D0706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</w:tbl>
    <w:p w14:paraId="7D9BC33A" w14:textId="59FF3809" w:rsidR="00D07063" w:rsidRDefault="00D07063">
      <w:pPr>
        <w:rPr>
          <w:lang w:val="en-US"/>
        </w:rPr>
      </w:pPr>
    </w:p>
    <w:p w14:paraId="2F159F31" w14:textId="6B88E02F" w:rsidR="00D07063" w:rsidRDefault="00D07063">
      <w:pPr>
        <w:rPr>
          <w:lang w:val="en-US"/>
        </w:rPr>
      </w:pPr>
    </w:p>
    <w:p w14:paraId="7D0D4C8D" w14:textId="023EC991" w:rsidR="00D07063" w:rsidRDefault="00D07063">
      <w:pPr>
        <w:rPr>
          <w:lang w:val="en-US"/>
        </w:rPr>
      </w:pPr>
    </w:p>
    <w:p w14:paraId="3DC77B65" w14:textId="28D5A29E" w:rsidR="00D07063" w:rsidRDefault="00D07063">
      <w:pPr>
        <w:rPr>
          <w:lang w:val="en-US"/>
        </w:rPr>
      </w:pPr>
    </w:p>
    <w:p w14:paraId="26CC5879" w14:textId="086AE1F8" w:rsidR="00D07063" w:rsidRDefault="00D07063">
      <w:pPr>
        <w:rPr>
          <w:lang w:val="en-US"/>
        </w:rPr>
      </w:pPr>
    </w:p>
    <w:p w14:paraId="076B8991" w14:textId="43892211" w:rsidR="00D07063" w:rsidRDefault="00D07063">
      <w:pPr>
        <w:rPr>
          <w:lang w:val="en-US"/>
        </w:rPr>
      </w:pPr>
    </w:p>
    <w:p w14:paraId="7EECCE53" w14:textId="5DB4326C" w:rsidR="00D07063" w:rsidRDefault="00D07063">
      <w:pPr>
        <w:rPr>
          <w:lang w:val="en-US"/>
        </w:rPr>
      </w:pPr>
    </w:p>
    <w:p w14:paraId="64FF4534" w14:textId="300ED247" w:rsidR="00D07063" w:rsidRDefault="00D07063">
      <w:pPr>
        <w:rPr>
          <w:lang w:val="en-US"/>
        </w:rPr>
      </w:pPr>
    </w:p>
    <w:p w14:paraId="43A5C755" w14:textId="49DCE40A" w:rsidR="00D07063" w:rsidRDefault="00D07063">
      <w:pPr>
        <w:rPr>
          <w:lang w:val="en-US"/>
        </w:rPr>
      </w:pPr>
    </w:p>
    <w:p w14:paraId="3A253D82" w14:textId="41B570F4" w:rsidR="00D07063" w:rsidRDefault="00D07063">
      <w:pPr>
        <w:rPr>
          <w:lang w:val="en-US"/>
        </w:rPr>
      </w:pPr>
    </w:p>
    <w:p w14:paraId="68BB1A7A" w14:textId="77777777" w:rsidR="00D07063" w:rsidRDefault="00D07063">
      <w:pPr>
        <w:rPr>
          <w:lang w:val="en-US"/>
        </w:rPr>
      </w:pPr>
    </w:p>
    <w:p w14:paraId="2DDDD474" w14:textId="2F630013" w:rsidR="00DB4EE0" w:rsidRDefault="00DB4EE0" w:rsidP="00D07063">
      <w:pPr>
        <w:spacing w:after="0" w:line="240" w:lineRule="auto"/>
        <w:rPr>
          <w:lang w:val="en-US"/>
        </w:rPr>
      </w:pPr>
    </w:p>
    <w:p w14:paraId="0159C8DC" w14:textId="77777777" w:rsidR="00DB4EE0" w:rsidRDefault="00DB4EE0">
      <w:pPr>
        <w:rPr>
          <w:lang w:val="en-US"/>
        </w:rPr>
      </w:pPr>
    </w:p>
    <w:p w14:paraId="57B2323D" w14:textId="77777777" w:rsidR="00A46C1B" w:rsidRDefault="00A46C1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74270CB2" w14:textId="6C5742D3" w:rsidR="00A46C1B" w:rsidRDefault="00A46C1B">
      <w:pPr>
        <w:rPr>
          <w:lang w:val="en-US"/>
        </w:rPr>
      </w:pPr>
    </w:p>
    <w:p w14:paraId="6C869205" w14:textId="7F0CD7F3" w:rsidR="00A46C1B" w:rsidRPr="00263630" w:rsidRDefault="00901EBA" w:rsidP="00A46C1B">
      <w:pPr>
        <w:pStyle w:val="Normalwebb"/>
        <w:spacing w:line="480" w:lineRule="auto"/>
        <w:rPr>
          <w:lang w:val="en-US"/>
        </w:rPr>
      </w:pPr>
      <w:r>
        <w:rPr>
          <w:b/>
          <w:lang w:val="en-US"/>
        </w:rPr>
        <w:t xml:space="preserve">Additional </w:t>
      </w:r>
      <w:r w:rsidR="00A46C1B" w:rsidRPr="00410A46">
        <w:rPr>
          <w:b/>
          <w:lang w:val="en-US"/>
        </w:rPr>
        <w:t>table</w:t>
      </w:r>
      <w:r>
        <w:rPr>
          <w:b/>
          <w:lang w:val="en-US"/>
        </w:rPr>
        <w:t xml:space="preserve"> </w:t>
      </w:r>
      <w:r w:rsidR="00057B40">
        <w:rPr>
          <w:b/>
          <w:lang w:val="en-US"/>
        </w:rPr>
        <w:t>2</w:t>
      </w:r>
      <w:r w:rsidR="00A46C1B" w:rsidRPr="00410A46">
        <w:rPr>
          <w:b/>
          <w:lang w:val="en-US"/>
        </w:rPr>
        <w:t>.</w:t>
      </w:r>
      <w:r w:rsidR="00A46C1B" w:rsidRPr="00410A46">
        <w:rPr>
          <w:lang w:val="en-US"/>
        </w:rPr>
        <w:t xml:space="preserve"> </w:t>
      </w:r>
      <w:r w:rsidR="00A46C1B" w:rsidRPr="00410A46">
        <w:rPr>
          <w:color w:val="000000"/>
          <w:lang w:val="en-US"/>
        </w:rPr>
        <w:t xml:space="preserve">Univariable and multivariable odds ratios (OR) with 95% confidence intervals (CI) for </w:t>
      </w:r>
      <w:r w:rsidR="00A46C1B" w:rsidRPr="00410A46">
        <w:rPr>
          <w:color w:val="000000" w:themeColor="text1"/>
          <w:lang w:val="en-US"/>
        </w:rPr>
        <w:t>invasive pneumococcal disease with serotypes</w:t>
      </w:r>
      <w:r w:rsidR="00A46C1B">
        <w:rPr>
          <w:color w:val="000000" w:themeColor="text1"/>
          <w:lang w:val="en-US"/>
        </w:rPr>
        <w:t xml:space="preserve"> </w:t>
      </w:r>
      <w:r w:rsidR="0086323C">
        <w:rPr>
          <w:color w:val="000000" w:themeColor="text1"/>
          <w:lang w:val="en-US"/>
        </w:rPr>
        <w:t>1</w:t>
      </w:r>
      <w:r w:rsidR="00A46C1B">
        <w:rPr>
          <w:color w:val="000000" w:themeColor="text1"/>
          <w:lang w:val="en-US"/>
        </w:rPr>
        <w:t xml:space="preserve">, </w:t>
      </w:r>
      <w:r w:rsidR="0086323C">
        <w:rPr>
          <w:color w:val="000000" w:themeColor="text1"/>
          <w:lang w:val="en-US"/>
        </w:rPr>
        <w:t>4</w:t>
      </w:r>
      <w:r w:rsidR="00A46C1B">
        <w:rPr>
          <w:color w:val="000000" w:themeColor="text1"/>
          <w:lang w:val="en-US"/>
        </w:rPr>
        <w:t xml:space="preserve"> and </w:t>
      </w:r>
      <w:r w:rsidR="0086323C">
        <w:rPr>
          <w:color w:val="000000" w:themeColor="text1"/>
          <w:lang w:val="en-US"/>
        </w:rPr>
        <w:t>6B</w:t>
      </w:r>
      <w:r w:rsidR="00B9385B">
        <w:rPr>
          <w:color w:val="000000" w:themeColor="text1"/>
          <w:lang w:val="en-US"/>
        </w:rPr>
        <w:t>, included in PCV10, PCV13 and PPV23,</w:t>
      </w:r>
      <w:r w:rsidR="00A46C1B" w:rsidRPr="00410A46">
        <w:rPr>
          <w:color w:val="000000" w:themeColor="text1"/>
          <w:lang w:val="en-US"/>
        </w:rPr>
        <w:t xml:space="preserve"> in relation to patient derived factors in Southwest Sweden between 2009 and 2015.</w:t>
      </w:r>
      <w:r w:rsidR="00A46C1B" w:rsidRPr="00A46C1B">
        <w:rPr>
          <w:color w:val="211E1E"/>
          <w:lang w:val="en-US"/>
        </w:rPr>
        <w:t xml:space="preserve"> </w:t>
      </w:r>
      <w:r w:rsidR="0086323C" w:rsidRPr="005A799D">
        <w:rPr>
          <w:color w:val="211E1E"/>
          <w:lang w:val="en-US"/>
        </w:rPr>
        <w:t>PCV</w:t>
      </w:r>
      <w:r w:rsidR="0086323C">
        <w:rPr>
          <w:color w:val="211E1E"/>
          <w:lang w:val="en-US"/>
        </w:rPr>
        <w:t>10</w:t>
      </w:r>
      <w:r w:rsidR="0086323C" w:rsidRPr="005A799D">
        <w:rPr>
          <w:color w:val="211E1E"/>
          <w:lang w:val="en-US"/>
        </w:rPr>
        <w:t xml:space="preserve">= </w:t>
      </w:r>
      <w:r w:rsidR="0086323C" w:rsidRPr="005A799D">
        <w:rPr>
          <w:lang w:val="en-US"/>
        </w:rPr>
        <w:t>1</w:t>
      </w:r>
      <w:r w:rsidR="0086323C">
        <w:rPr>
          <w:lang w:val="en-US"/>
        </w:rPr>
        <w:t>0</w:t>
      </w:r>
      <w:r w:rsidR="0086323C" w:rsidRPr="005A799D">
        <w:rPr>
          <w:lang w:val="en-US"/>
        </w:rPr>
        <w:t>-valent pneumococcal conjugate vaccine</w:t>
      </w:r>
      <w:r w:rsidR="0086323C">
        <w:rPr>
          <w:lang w:val="en-US"/>
        </w:rPr>
        <w:t xml:space="preserve">. </w:t>
      </w:r>
      <w:r w:rsidR="00A46C1B">
        <w:rPr>
          <w:color w:val="211E1E"/>
          <w:lang w:val="en-US"/>
        </w:rPr>
        <w:t xml:space="preserve"> </w:t>
      </w:r>
      <w:r w:rsidR="00A46C1B" w:rsidRPr="005A799D">
        <w:rPr>
          <w:color w:val="211E1E"/>
          <w:lang w:val="en-US"/>
        </w:rPr>
        <w:t xml:space="preserve">PCV13= </w:t>
      </w:r>
      <w:r w:rsidR="00A46C1B" w:rsidRPr="005A799D">
        <w:rPr>
          <w:lang w:val="en-US"/>
        </w:rPr>
        <w:t>13-valent pneumococcal conjugate vaccine</w:t>
      </w:r>
      <w:r w:rsidR="00A46C1B" w:rsidRPr="0086323C">
        <w:rPr>
          <w:lang w:val="en-US"/>
        </w:rPr>
        <w:t>.</w:t>
      </w:r>
      <w:r w:rsidR="006F1251" w:rsidRPr="006F1251">
        <w:rPr>
          <w:lang w:val="en-US"/>
        </w:rPr>
        <w:t xml:space="preserve"> </w:t>
      </w:r>
      <w:r w:rsidR="006F1251" w:rsidRPr="005A799D">
        <w:rPr>
          <w:lang w:val="en-US"/>
        </w:rPr>
        <w:t>PPV23=</w:t>
      </w:r>
      <w:r w:rsidR="006F1251">
        <w:rPr>
          <w:lang w:val="en-US"/>
        </w:rPr>
        <w:t xml:space="preserve"> 23-valent pneumococcal polysaccharide vaccine.</w:t>
      </w:r>
      <w:r w:rsidR="0086323C" w:rsidRPr="0086323C">
        <w:rPr>
          <w:lang w:val="en-US"/>
        </w:rPr>
        <w:t xml:space="preserve"> </w:t>
      </w:r>
      <w:proofErr w:type="spellStart"/>
      <w:proofErr w:type="gramStart"/>
      <w:r w:rsidR="0086323C" w:rsidRPr="00263630">
        <w:rPr>
          <w:color w:val="000000"/>
          <w:lang w:val="en-US"/>
        </w:rPr>
        <w:t>lim</w:t>
      </w:r>
      <w:proofErr w:type="spellEnd"/>
      <w:r w:rsidR="0086323C" w:rsidRPr="00263630">
        <w:rPr>
          <w:color w:val="000000"/>
          <w:lang w:val="en-US"/>
        </w:rPr>
        <w:t>(</w:t>
      </w:r>
      <w:proofErr w:type="gramEnd"/>
      <w:r w:rsidR="0086323C" w:rsidRPr="00263630">
        <w:rPr>
          <w:color w:val="000000"/>
          <w:lang w:val="en-US"/>
        </w:rPr>
        <w:t xml:space="preserve">OR)=0= No </w:t>
      </w:r>
      <w:r w:rsidR="00263630" w:rsidRPr="00263630">
        <w:rPr>
          <w:color w:val="000000"/>
          <w:lang w:val="en-US"/>
        </w:rPr>
        <w:t xml:space="preserve">episodes of </w:t>
      </w:r>
      <w:r w:rsidR="00263630">
        <w:rPr>
          <w:color w:val="000000"/>
          <w:lang w:val="en-US"/>
        </w:rPr>
        <w:t xml:space="preserve">invasive pneumococcal disease. </w:t>
      </w:r>
    </w:p>
    <w:p w14:paraId="6AAB9B40" w14:textId="77777777" w:rsidR="00A46C1B" w:rsidRDefault="00A46C1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nt"/>
        <w:tblpPr w:leftFromText="141" w:rightFromText="141" w:vertAnchor="text" w:horzAnchor="margin" w:tblpY="42"/>
        <w:tblW w:w="14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76"/>
        <w:gridCol w:w="709"/>
        <w:gridCol w:w="1275"/>
        <w:gridCol w:w="142"/>
        <w:gridCol w:w="425"/>
        <w:gridCol w:w="1220"/>
        <w:gridCol w:w="770"/>
        <w:gridCol w:w="1200"/>
        <w:gridCol w:w="554"/>
        <w:gridCol w:w="1266"/>
        <w:gridCol w:w="636"/>
      </w:tblGrid>
      <w:tr w:rsidR="00A46C1B" w:rsidRPr="00567089" w14:paraId="55B70B30" w14:textId="77777777" w:rsidTr="00A46C1B">
        <w:trPr>
          <w:trHeight w:val="51"/>
        </w:trPr>
        <w:tc>
          <w:tcPr>
            <w:tcW w:w="2552" w:type="dxa"/>
            <w:tcBorders>
              <w:top w:val="single" w:sz="2" w:space="0" w:color="auto"/>
            </w:tcBorders>
          </w:tcPr>
          <w:p w14:paraId="3FBAB267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599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5AFD5F" w14:textId="7702F789" w:rsidR="00A46C1B" w:rsidRPr="00D36BAD" w:rsidRDefault="0033637B" w:rsidP="00A46C1B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8137A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Odds ratio with 95 % confidence interval</w:t>
            </w:r>
          </w:p>
        </w:tc>
      </w:tr>
      <w:tr w:rsidR="00A46C1B" w:rsidRPr="00F6416A" w14:paraId="3A3695EA" w14:textId="77777777" w:rsidTr="00A46C1B">
        <w:trPr>
          <w:trHeight w:val="51"/>
        </w:trPr>
        <w:tc>
          <w:tcPr>
            <w:tcW w:w="2552" w:type="dxa"/>
          </w:tcPr>
          <w:p w14:paraId="6A351D0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Variable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A6B723" w14:textId="3CC241D9" w:rsidR="00A46C1B" w:rsidRPr="00D36BAD" w:rsidRDefault="00A46C1B" w:rsidP="00A46C1B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Univariable</w:t>
            </w:r>
            <w:r w:rsidR="00573BE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analysis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20CC724A" w14:textId="77777777" w:rsidR="00A46C1B" w:rsidRPr="00D36BAD" w:rsidRDefault="00A46C1B" w:rsidP="00A46C1B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64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4939AD" w14:textId="7D71CCDA" w:rsidR="00A46C1B" w:rsidRPr="00D36BAD" w:rsidRDefault="006C7F1E" w:rsidP="00A46C1B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Multivariable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analysis</w:t>
            </w:r>
          </w:p>
        </w:tc>
      </w:tr>
      <w:tr w:rsidR="00A46C1B" w:rsidRPr="00D36BAD" w14:paraId="0B04802C" w14:textId="77777777" w:rsidTr="00A46C1B">
        <w:trPr>
          <w:trHeight w:val="51"/>
        </w:trPr>
        <w:tc>
          <w:tcPr>
            <w:tcW w:w="2552" w:type="dxa"/>
            <w:tcBorders>
              <w:bottom w:val="single" w:sz="4" w:space="0" w:color="auto"/>
            </w:tcBorders>
          </w:tcPr>
          <w:p w14:paraId="5B21F35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815FCB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1 </w:t>
            </w:r>
            <w:r w:rsidRPr="00D36BAD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 32)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44CD02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798C8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4 </w:t>
            </w:r>
            <w:r w:rsidRPr="00D36BAD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(n=57)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13033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72D27E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6B </w:t>
            </w:r>
            <w:r w:rsidRPr="00D36BAD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(n=34)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8020DEF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</w:tcPr>
          <w:p w14:paraId="21DD525B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1 </w:t>
            </w:r>
            <w:r w:rsidRPr="00D36BAD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 32)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14:paraId="42AD404E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</w:tcPr>
          <w:p w14:paraId="0B88C29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4 </w:t>
            </w:r>
            <w:r w:rsidRPr="00D36BAD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(n=57)</w:t>
            </w:r>
          </w:p>
        </w:tc>
        <w:tc>
          <w:tcPr>
            <w:tcW w:w="554" w:type="dxa"/>
            <w:tcBorders>
              <w:top w:val="single" w:sz="2" w:space="0" w:color="auto"/>
              <w:bottom w:val="single" w:sz="2" w:space="0" w:color="auto"/>
            </w:tcBorders>
          </w:tcPr>
          <w:p w14:paraId="189E9F16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</w:tcPr>
          <w:p w14:paraId="1849BC4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6B </w:t>
            </w:r>
            <w:r w:rsidRPr="00D36BAD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(n=34)</w:t>
            </w:r>
          </w:p>
        </w:tc>
        <w:tc>
          <w:tcPr>
            <w:tcW w:w="636" w:type="dxa"/>
            <w:tcBorders>
              <w:top w:val="single" w:sz="2" w:space="0" w:color="auto"/>
              <w:bottom w:val="single" w:sz="2" w:space="0" w:color="auto"/>
            </w:tcBorders>
          </w:tcPr>
          <w:p w14:paraId="5FC7B1FF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</w:tr>
      <w:tr w:rsidR="00A46C1B" w:rsidRPr="00D36BAD" w14:paraId="5AB9575F" w14:textId="77777777" w:rsidTr="00A46C1B">
        <w:trPr>
          <w:trHeight w:val="51"/>
        </w:trPr>
        <w:tc>
          <w:tcPr>
            <w:tcW w:w="2552" w:type="dxa"/>
            <w:tcBorders>
              <w:top w:val="single" w:sz="4" w:space="0" w:color="auto"/>
            </w:tcBorders>
          </w:tcPr>
          <w:p w14:paraId="46B5C71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Age (by 10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years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A4870A" w14:textId="011EC67F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0.72 (</w:t>
            </w:r>
            <w:proofErr w:type="gramStart"/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0.63-0.82</w:t>
            </w:r>
            <w:proofErr w:type="gramEnd"/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DD6CDD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&lt;</w:t>
            </w:r>
            <w:proofErr w:type="gramStart"/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0.0001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A63925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0.95 (0.84-1.08)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EB18A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E1CD0AD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1.20 (0.98-1.48)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227E3DD0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1220" w:type="dxa"/>
            <w:tcBorders>
              <w:top w:val="single" w:sz="2" w:space="0" w:color="auto"/>
            </w:tcBorders>
          </w:tcPr>
          <w:p w14:paraId="60161A8B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0.97 (0.96-0.98)</w:t>
            </w:r>
          </w:p>
        </w:tc>
        <w:tc>
          <w:tcPr>
            <w:tcW w:w="770" w:type="dxa"/>
            <w:tcBorders>
              <w:top w:val="single" w:sz="2" w:space="0" w:color="auto"/>
            </w:tcBorders>
          </w:tcPr>
          <w:p w14:paraId="4B05395C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200" w:type="dxa"/>
            <w:tcBorders>
              <w:top w:val="single" w:sz="2" w:space="0" w:color="auto"/>
            </w:tcBorders>
          </w:tcPr>
          <w:p w14:paraId="227669B9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</w:tcBorders>
          </w:tcPr>
          <w:p w14:paraId="33C295E1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  <w:tcBorders>
              <w:top w:val="single" w:sz="2" w:space="0" w:color="auto"/>
            </w:tcBorders>
          </w:tcPr>
          <w:p w14:paraId="4AFCB101" w14:textId="039B0D7D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  <w:tcBorders>
              <w:top w:val="single" w:sz="2" w:space="0" w:color="auto"/>
            </w:tcBorders>
          </w:tcPr>
          <w:p w14:paraId="5B1F4C27" w14:textId="42D1D61F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5DE938DA" w14:textId="77777777" w:rsidTr="00A46C1B">
        <w:trPr>
          <w:trHeight w:val="51"/>
        </w:trPr>
        <w:tc>
          <w:tcPr>
            <w:tcW w:w="2552" w:type="dxa"/>
          </w:tcPr>
          <w:p w14:paraId="1359C43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Men, n= 668</w:t>
            </w:r>
          </w:p>
        </w:tc>
        <w:tc>
          <w:tcPr>
            <w:tcW w:w="1276" w:type="dxa"/>
          </w:tcPr>
          <w:p w14:paraId="75C9FAC6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0.95 (0.47-1.92)</w:t>
            </w:r>
          </w:p>
        </w:tc>
        <w:tc>
          <w:tcPr>
            <w:tcW w:w="850" w:type="dxa"/>
          </w:tcPr>
          <w:p w14:paraId="60A67AF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276" w:type="dxa"/>
          </w:tcPr>
          <w:p w14:paraId="6DC8F587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1.14 (</w:t>
            </w: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0.67-1.95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5180300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1275" w:type="dxa"/>
          </w:tcPr>
          <w:p w14:paraId="3DBF83A4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0.66 (0.33-1.32)</w:t>
            </w:r>
          </w:p>
        </w:tc>
        <w:tc>
          <w:tcPr>
            <w:tcW w:w="567" w:type="dxa"/>
            <w:gridSpan w:val="2"/>
          </w:tcPr>
          <w:p w14:paraId="7729F12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1220" w:type="dxa"/>
          </w:tcPr>
          <w:p w14:paraId="1F158FC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1939B61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560A4573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63172B1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0ADDC55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78E7565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A46C1B" w:rsidRPr="00D36BAD" w14:paraId="04660369" w14:textId="77777777" w:rsidTr="00A46C1B">
        <w:trPr>
          <w:trHeight w:val="51"/>
        </w:trPr>
        <w:tc>
          <w:tcPr>
            <w:tcW w:w="2552" w:type="dxa"/>
          </w:tcPr>
          <w:p w14:paraId="5736E1D4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Predisposing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factor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any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n=1051</w:t>
            </w:r>
          </w:p>
        </w:tc>
        <w:tc>
          <w:tcPr>
            <w:tcW w:w="1276" w:type="dxa"/>
          </w:tcPr>
          <w:p w14:paraId="6F826BA9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0.30 (0.15-0.61)</w:t>
            </w:r>
          </w:p>
        </w:tc>
        <w:tc>
          <w:tcPr>
            <w:tcW w:w="850" w:type="dxa"/>
          </w:tcPr>
          <w:p w14:paraId="796936F1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0.0009</w:t>
            </w:r>
            <w:proofErr w:type="gramEnd"/>
          </w:p>
        </w:tc>
        <w:tc>
          <w:tcPr>
            <w:tcW w:w="1276" w:type="dxa"/>
          </w:tcPr>
          <w:p w14:paraId="546DA1D4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1.14 (0.57-2.28)</w:t>
            </w:r>
          </w:p>
        </w:tc>
        <w:tc>
          <w:tcPr>
            <w:tcW w:w="709" w:type="dxa"/>
          </w:tcPr>
          <w:p w14:paraId="0CE6199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1275" w:type="dxa"/>
          </w:tcPr>
          <w:p w14:paraId="7271361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1.41 (0.54-3.67)</w:t>
            </w:r>
          </w:p>
        </w:tc>
        <w:tc>
          <w:tcPr>
            <w:tcW w:w="567" w:type="dxa"/>
            <w:gridSpan w:val="2"/>
          </w:tcPr>
          <w:p w14:paraId="7C35B21A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1220" w:type="dxa"/>
          </w:tcPr>
          <w:p w14:paraId="32FE78DF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676FCC5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4700055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66D8E617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29FFEF4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5A8A3D7E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A46C1B" w:rsidRPr="00D36BAD" w14:paraId="1E85EEAA" w14:textId="77777777" w:rsidTr="00A46C1B">
        <w:trPr>
          <w:trHeight w:val="51"/>
        </w:trPr>
        <w:tc>
          <w:tcPr>
            <w:tcW w:w="2552" w:type="dxa"/>
          </w:tcPr>
          <w:p w14:paraId="589D978E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Smoking, n=528</w:t>
            </w:r>
          </w:p>
        </w:tc>
        <w:tc>
          <w:tcPr>
            <w:tcW w:w="1276" w:type="dxa"/>
          </w:tcPr>
          <w:p w14:paraId="30CBF635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1.15 (0.57-2.33)</w:t>
            </w:r>
          </w:p>
        </w:tc>
        <w:tc>
          <w:tcPr>
            <w:tcW w:w="850" w:type="dxa"/>
          </w:tcPr>
          <w:p w14:paraId="1BB11E0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1276" w:type="dxa"/>
          </w:tcPr>
          <w:p w14:paraId="74D8E287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2.25 (1.31-3.87)</w:t>
            </w:r>
          </w:p>
        </w:tc>
        <w:tc>
          <w:tcPr>
            <w:tcW w:w="709" w:type="dxa"/>
          </w:tcPr>
          <w:p w14:paraId="3F7750E6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0.003</w:t>
            </w:r>
            <w:proofErr w:type="gramEnd"/>
          </w:p>
        </w:tc>
        <w:tc>
          <w:tcPr>
            <w:tcW w:w="1275" w:type="dxa"/>
          </w:tcPr>
          <w:p w14:paraId="5F676B2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1.49 (</w:t>
            </w: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0.75-2.94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</w:tcPr>
          <w:p w14:paraId="1D85E08E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220" w:type="dxa"/>
          </w:tcPr>
          <w:p w14:paraId="34045BF6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2648C4EF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50B7D32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372B4559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12102F31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11EF25B3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A46C1B" w:rsidRPr="00D36BAD" w14:paraId="79EDDDEB" w14:textId="77777777" w:rsidTr="00A46C1B">
        <w:trPr>
          <w:trHeight w:val="51"/>
        </w:trPr>
        <w:tc>
          <w:tcPr>
            <w:tcW w:w="2552" w:type="dxa"/>
          </w:tcPr>
          <w:p w14:paraId="1321B0CC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Cardiovascular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n=379</w:t>
            </w:r>
          </w:p>
        </w:tc>
        <w:tc>
          <w:tcPr>
            <w:tcW w:w="1276" w:type="dxa"/>
          </w:tcPr>
          <w:p w14:paraId="0E884F10" w14:textId="77777777" w:rsidR="00A46C1B" w:rsidRPr="00D36BAD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0.34 (0.12-0.98)</w:t>
            </w:r>
          </w:p>
        </w:tc>
        <w:tc>
          <w:tcPr>
            <w:tcW w:w="850" w:type="dxa"/>
          </w:tcPr>
          <w:p w14:paraId="1E4DE132" w14:textId="77777777" w:rsidR="00A46C1B" w:rsidRPr="00D36BAD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gramStart"/>
            <w:r w:rsidRPr="00D36BA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0.046</w:t>
            </w:r>
            <w:proofErr w:type="gramEnd"/>
          </w:p>
        </w:tc>
        <w:tc>
          <w:tcPr>
            <w:tcW w:w="1276" w:type="dxa"/>
          </w:tcPr>
          <w:p w14:paraId="2CC50079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0.95 (0.53-1.72)</w:t>
            </w:r>
          </w:p>
        </w:tc>
        <w:tc>
          <w:tcPr>
            <w:tcW w:w="709" w:type="dxa"/>
          </w:tcPr>
          <w:p w14:paraId="1CAFFC79" w14:textId="77777777" w:rsidR="00A46C1B" w:rsidRPr="00D36BAD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1275" w:type="dxa"/>
          </w:tcPr>
          <w:p w14:paraId="2675719F" w14:textId="77777777" w:rsidR="00A46C1B" w:rsidRPr="00D36BAD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1.34 (</w:t>
            </w: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0.66-2.74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</w:tcPr>
          <w:p w14:paraId="02949511" w14:textId="77777777" w:rsidR="00A46C1B" w:rsidRPr="00D36BAD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1220" w:type="dxa"/>
          </w:tcPr>
          <w:p w14:paraId="19275869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1577869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25725207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2DC198DB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7711D9E1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02E08228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56297AFE" w14:textId="77777777" w:rsidTr="00A46C1B">
        <w:trPr>
          <w:trHeight w:val="51"/>
        </w:trPr>
        <w:tc>
          <w:tcPr>
            <w:tcW w:w="2552" w:type="dxa"/>
          </w:tcPr>
          <w:p w14:paraId="356772B7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Malignancy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n=271</w:t>
            </w:r>
          </w:p>
        </w:tc>
        <w:tc>
          <w:tcPr>
            <w:tcW w:w="1276" w:type="dxa"/>
          </w:tcPr>
          <w:p w14:paraId="5CA8A813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 (0.06-1.05)</w:t>
            </w:r>
          </w:p>
        </w:tc>
        <w:tc>
          <w:tcPr>
            <w:tcW w:w="850" w:type="dxa"/>
          </w:tcPr>
          <w:p w14:paraId="4D44D9B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276" w:type="dxa"/>
          </w:tcPr>
          <w:p w14:paraId="65600748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0.28 (0.10-0.77)</w:t>
            </w:r>
          </w:p>
        </w:tc>
        <w:tc>
          <w:tcPr>
            <w:tcW w:w="709" w:type="dxa"/>
          </w:tcPr>
          <w:p w14:paraId="300446E6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275" w:type="dxa"/>
          </w:tcPr>
          <w:p w14:paraId="2F20B50E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1.61 (0.76-3.41)</w:t>
            </w:r>
          </w:p>
        </w:tc>
        <w:tc>
          <w:tcPr>
            <w:tcW w:w="567" w:type="dxa"/>
            <w:gridSpan w:val="2"/>
          </w:tcPr>
          <w:p w14:paraId="14CEA937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1220" w:type="dxa"/>
          </w:tcPr>
          <w:p w14:paraId="573E4F43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0C73A49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4B7E1A3C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0.31 (0.11-0.86)</w:t>
            </w:r>
          </w:p>
        </w:tc>
        <w:tc>
          <w:tcPr>
            <w:tcW w:w="554" w:type="dxa"/>
          </w:tcPr>
          <w:p w14:paraId="3FC1406C" w14:textId="6702DCB9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0.02</w:t>
            </w:r>
            <w:r w:rsidR="00A12DA0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5</w:t>
            </w:r>
          </w:p>
        </w:tc>
        <w:tc>
          <w:tcPr>
            <w:tcW w:w="1266" w:type="dxa"/>
          </w:tcPr>
          <w:p w14:paraId="73D133CA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3BBCD44E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1C65432C" w14:textId="77777777" w:rsidTr="00A46C1B">
        <w:trPr>
          <w:trHeight w:val="51"/>
        </w:trPr>
        <w:tc>
          <w:tcPr>
            <w:tcW w:w="2552" w:type="dxa"/>
          </w:tcPr>
          <w:p w14:paraId="10604721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Pulmonary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267</w:t>
            </w:r>
          </w:p>
        </w:tc>
        <w:tc>
          <w:tcPr>
            <w:tcW w:w="1276" w:type="dxa"/>
          </w:tcPr>
          <w:p w14:paraId="58958332" w14:textId="77777777" w:rsidR="00A46C1B" w:rsidRPr="00A12DA0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2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 (0.06-1.07)</w:t>
            </w:r>
          </w:p>
        </w:tc>
        <w:tc>
          <w:tcPr>
            <w:tcW w:w="850" w:type="dxa"/>
          </w:tcPr>
          <w:p w14:paraId="7AD6F691" w14:textId="77777777" w:rsidR="00A46C1B" w:rsidRPr="00A12DA0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2DA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276" w:type="dxa"/>
          </w:tcPr>
          <w:p w14:paraId="23BE1DFA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2.37 (1.36-4.14)</w:t>
            </w:r>
          </w:p>
        </w:tc>
        <w:tc>
          <w:tcPr>
            <w:tcW w:w="709" w:type="dxa"/>
          </w:tcPr>
          <w:p w14:paraId="4F90B8B1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0.002</w:t>
            </w:r>
            <w:proofErr w:type="gramEnd"/>
          </w:p>
        </w:tc>
        <w:tc>
          <w:tcPr>
            <w:tcW w:w="1275" w:type="dxa"/>
          </w:tcPr>
          <w:p w14:paraId="7E0A32F7" w14:textId="77777777" w:rsidR="00A46C1B" w:rsidRPr="00D36BAD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0.66 (0.25-1.73)</w:t>
            </w:r>
          </w:p>
        </w:tc>
        <w:tc>
          <w:tcPr>
            <w:tcW w:w="567" w:type="dxa"/>
            <w:gridSpan w:val="2"/>
          </w:tcPr>
          <w:p w14:paraId="685237AC" w14:textId="77777777" w:rsidR="00A46C1B" w:rsidRPr="00D36BAD" w:rsidRDefault="00A46C1B" w:rsidP="00A46C1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1220" w:type="dxa"/>
          </w:tcPr>
          <w:p w14:paraId="352EAAC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5A59B62F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3EAEFD85" w14:textId="119A4983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2.3</w:t>
            </w:r>
            <w:r w:rsidR="00A12DA0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</w:t>
            </w: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 xml:space="preserve"> (1.32-4.06)</w:t>
            </w:r>
          </w:p>
        </w:tc>
        <w:tc>
          <w:tcPr>
            <w:tcW w:w="554" w:type="dxa"/>
          </w:tcPr>
          <w:p w14:paraId="5A40A5FD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0.003</w:t>
            </w:r>
          </w:p>
        </w:tc>
        <w:tc>
          <w:tcPr>
            <w:tcW w:w="1266" w:type="dxa"/>
          </w:tcPr>
          <w:p w14:paraId="7D2CD078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3B468B92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355E4908" w14:textId="77777777" w:rsidTr="00A46C1B">
        <w:trPr>
          <w:trHeight w:val="51"/>
        </w:trPr>
        <w:tc>
          <w:tcPr>
            <w:tcW w:w="2552" w:type="dxa"/>
          </w:tcPr>
          <w:p w14:paraId="73CEAE5F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Diabetes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mellitus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195</w:t>
            </w:r>
          </w:p>
        </w:tc>
        <w:tc>
          <w:tcPr>
            <w:tcW w:w="1276" w:type="dxa"/>
          </w:tcPr>
          <w:p w14:paraId="5B0465FA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 (0.28-2.33)</w:t>
            </w:r>
          </w:p>
        </w:tc>
        <w:tc>
          <w:tcPr>
            <w:tcW w:w="850" w:type="dxa"/>
          </w:tcPr>
          <w:p w14:paraId="52C8FE36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1276" w:type="dxa"/>
          </w:tcPr>
          <w:p w14:paraId="03CD4805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1.07 (0.52-2.22)</w:t>
            </w:r>
          </w:p>
        </w:tc>
        <w:tc>
          <w:tcPr>
            <w:tcW w:w="709" w:type="dxa"/>
          </w:tcPr>
          <w:p w14:paraId="7550989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0.86</w:t>
            </w:r>
          </w:p>
        </w:tc>
        <w:tc>
          <w:tcPr>
            <w:tcW w:w="1275" w:type="dxa"/>
          </w:tcPr>
          <w:p w14:paraId="2FFAE293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1.49 (0.64-3.48)</w:t>
            </w:r>
          </w:p>
        </w:tc>
        <w:tc>
          <w:tcPr>
            <w:tcW w:w="567" w:type="dxa"/>
            <w:gridSpan w:val="2"/>
          </w:tcPr>
          <w:p w14:paraId="46D2F5D9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1220" w:type="dxa"/>
          </w:tcPr>
          <w:p w14:paraId="262E548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5A6CCE6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1B380537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4F2CCBBF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04914425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53EFE62E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3DF24CFA" w14:textId="77777777" w:rsidTr="00A46C1B">
        <w:trPr>
          <w:trHeight w:val="51"/>
        </w:trPr>
        <w:tc>
          <w:tcPr>
            <w:tcW w:w="2552" w:type="dxa"/>
          </w:tcPr>
          <w:p w14:paraId="7D2474F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Immunsuppressive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treatment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= 170</w:t>
            </w:r>
          </w:p>
        </w:tc>
        <w:tc>
          <w:tcPr>
            <w:tcW w:w="1276" w:type="dxa"/>
          </w:tcPr>
          <w:p w14:paraId="7AA84FB7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lim(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OR)=0</w:t>
            </w:r>
          </w:p>
        </w:tc>
        <w:tc>
          <w:tcPr>
            <w:tcW w:w="850" w:type="dxa"/>
          </w:tcPr>
          <w:p w14:paraId="260728FA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276" w:type="dxa"/>
          </w:tcPr>
          <w:p w14:paraId="7BBBBE48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0.63 (0.25-1.60)</w:t>
            </w:r>
          </w:p>
        </w:tc>
        <w:tc>
          <w:tcPr>
            <w:tcW w:w="709" w:type="dxa"/>
          </w:tcPr>
          <w:p w14:paraId="6C7FCA96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1275" w:type="dxa"/>
          </w:tcPr>
          <w:p w14:paraId="7D8BD533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1.15 (0.44-3.02)</w:t>
            </w:r>
          </w:p>
        </w:tc>
        <w:tc>
          <w:tcPr>
            <w:tcW w:w="567" w:type="dxa"/>
            <w:gridSpan w:val="2"/>
          </w:tcPr>
          <w:p w14:paraId="787EF757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1220" w:type="dxa"/>
          </w:tcPr>
          <w:p w14:paraId="39E3C183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718390A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5F509315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31276CC3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50845067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7F0D57E8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1573EFAD" w14:textId="77777777" w:rsidTr="00A46C1B">
        <w:trPr>
          <w:trHeight w:val="51"/>
        </w:trPr>
        <w:tc>
          <w:tcPr>
            <w:tcW w:w="2552" w:type="dxa"/>
          </w:tcPr>
          <w:p w14:paraId="137FE9AA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Substance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Abuse, n=116</w:t>
            </w:r>
          </w:p>
        </w:tc>
        <w:tc>
          <w:tcPr>
            <w:tcW w:w="1276" w:type="dxa"/>
          </w:tcPr>
          <w:p w14:paraId="2D33E63E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lim(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OR)=0</w:t>
            </w:r>
          </w:p>
        </w:tc>
        <w:tc>
          <w:tcPr>
            <w:tcW w:w="850" w:type="dxa"/>
          </w:tcPr>
          <w:p w14:paraId="3B1496F0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76" w:type="dxa"/>
          </w:tcPr>
          <w:p w14:paraId="1FEF5ACB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3.28 (1.71-6.29)</w:t>
            </w:r>
          </w:p>
        </w:tc>
        <w:tc>
          <w:tcPr>
            <w:tcW w:w="709" w:type="dxa"/>
          </w:tcPr>
          <w:p w14:paraId="3C7ADCE9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0.0003</w:t>
            </w:r>
            <w:proofErr w:type="gramEnd"/>
          </w:p>
        </w:tc>
        <w:tc>
          <w:tcPr>
            <w:tcW w:w="1275" w:type="dxa"/>
          </w:tcPr>
          <w:p w14:paraId="5079B534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 (0.30-3.29)</w:t>
            </w:r>
          </w:p>
        </w:tc>
        <w:tc>
          <w:tcPr>
            <w:tcW w:w="567" w:type="dxa"/>
            <w:gridSpan w:val="2"/>
          </w:tcPr>
          <w:p w14:paraId="68296E9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220" w:type="dxa"/>
          </w:tcPr>
          <w:p w14:paraId="1883B959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106A4AC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58C4482D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2.76 (1.43-5.33)</w:t>
            </w:r>
          </w:p>
        </w:tc>
        <w:tc>
          <w:tcPr>
            <w:tcW w:w="554" w:type="dxa"/>
          </w:tcPr>
          <w:p w14:paraId="7D11DEE7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0.003</w:t>
            </w:r>
          </w:p>
        </w:tc>
        <w:tc>
          <w:tcPr>
            <w:tcW w:w="1266" w:type="dxa"/>
          </w:tcPr>
          <w:p w14:paraId="31A14E16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143D79BC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6F46C2B2" w14:textId="77777777" w:rsidTr="00A46C1B">
        <w:trPr>
          <w:trHeight w:val="51"/>
        </w:trPr>
        <w:tc>
          <w:tcPr>
            <w:tcW w:w="2552" w:type="dxa"/>
          </w:tcPr>
          <w:p w14:paraId="1BBE732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Autoimmunity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n=106</w:t>
            </w:r>
          </w:p>
        </w:tc>
        <w:tc>
          <w:tcPr>
            <w:tcW w:w="1276" w:type="dxa"/>
          </w:tcPr>
          <w:p w14:paraId="74554914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lim(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OR)=0</w:t>
            </w:r>
          </w:p>
        </w:tc>
        <w:tc>
          <w:tcPr>
            <w:tcW w:w="850" w:type="dxa"/>
          </w:tcPr>
          <w:p w14:paraId="06E18C44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276" w:type="dxa"/>
          </w:tcPr>
          <w:p w14:paraId="15CEB3E5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 (0.19-2.01)</w:t>
            </w:r>
          </w:p>
        </w:tc>
        <w:tc>
          <w:tcPr>
            <w:tcW w:w="709" w:type="dxa"/>
          </w:tcPr>
          <w:p w14:paraId="35D80B9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1275" w:type="dxa"/>
          </w:tcPr>
          <w:p w14:paraId="3C4190EC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2.51 (1.01-6.20)</w:t>
            </w:r>
          </w:p>
        </w:tc>
        <w:tc>
          <w:tcPr>
            <w:tcW w:w="567" w:type="dxa"/>
            <w:gridSpan w:val="2"/>
          </w:tcPr>
          <w:p w14:paraId="3A618B3F" w14:textId="77777777" w:rsidR="00A46C1B" w:rsidRPr="00F6416A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0.047</w:t>
            </w:r>
            <w:proofErr w:type="gramEnd"/>
          </w:p>
        </w:tc>
        <w:tc>
          <w:tcPr>
            <w:tcW w:w="1220" w:type="dxa"/>
          </w:tcPr>
          <w:p w14:paraId="4B27BDB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4EA6CAEF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6FC41367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50295BCA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5DB33A82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2.51 (1.01-6.20)</w:t>
            </w:r>
          </w:p>
        </w:tc>
        <w:tc>
          <w:tcPr>
            <w:tcW w:w="636" w:type="dxa"/>
          </w:tcPr>
          <w:p w14:paraId="3FD87D2B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EA3F8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0.047</w:t>
            </w:r>
            <w:proofErr w:type="gramEnd"/>
          </w:p>
        </w:tc>
      </w:tr>
      <w:tr w:rsidR="00A46C1B" w:rsidRPr="00D36BAD" w14:paraId="3973466E" w14:textId="77777777" w:rsidTr="00A46C1B">
        <w:trPr>
          <w:trHeight w:val="51"/>
        </w:trPr>
        <w:tc>
          <w:tcPr>
            <w:tcW w:w="2552" w:type="dxa"/>
          </w:tcPr>
          <w:p w14:paraId="08A80BF9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Liver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n=64</w:t>
            </w:r>
          </w:p>
        </w:tc>
        <w:tc>
          <w:tcPr>
            <w:tcW w:w="1276" w:type="dxa"/>
          </w:tcPr>
          <w:p w14:paraId="31DFF2C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lim(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OR)=0</w:t>
            </w:r>
          </w:p>
        </w:tc>
        <w:tc>
          <w:tcPr>
            <w:tcW w:w="850" w:type="dxa"/>
          </w:tcPr>
          <w:p w14:paraId="7770786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1276" w:type="dxa"/>
          </w:tcPr>
          <w:p w14:paraId="30C8F525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1.08 (0.33-3.55)</w:t>
            </w:r>
          </w:p>
        </w:tc>
        <w:tc>
          <w:tcPr>
            <w:tcW w:w="709" w:type="dxa"/>
          </w:tcPr>
          <w:p w14:paraId="2871568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1275" w:type="dxa"/>
          </w:tcPr>
          <w:p w14:paraId="1F1204FD" w14:textId="77777777" w:rsidR="00A46C1B" w:rsidRPr="002E1F8C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E1F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2.69 (</w:t>
            </w:r>
            <w:proofErr w:type="gramStart"/>
            <w:r w:rsidRPr="002E1F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0.92-7.88</w:t>
            </w:r>
            <w:proofErr w:type="gramEnd"/>
            <w:r w:rsidRPr="002E1F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</w:tcPr>
          <w:p w14:paraId="1156265E" w14:textId="77777777" w:rsidR="00A46C1B" w:rsidRPr="002E1F8C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E1F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1220" w:type="dxa"/>
          </w:tcPr>
          <w:p w14:paraId="310AB06D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021F1BFE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7E81A34E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4E62E4D8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42F20677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59EECE75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79D084C2" w14:textId="77777777" w:rsidTr="00A46C1B">
        <w:trPr>
          <w:trHeight w:val="51"/>
        </w:trPr>
        <w:tc>
          <w:tcPr>
            <w:tcW w:w="2552" w:type="dxa"/>
          </w:tcPr>
          <w:p w14:paraId="1661C155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Renal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1276" w:type="dxa"/>
          </w:tcPr>
          <w:p w14:paraId="3F42856A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lim(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OR)=0</w:t>
            </w:r>
          </w:p>
        </w:tc>
        <w:tc>
          <w:tcPr>
            <w:tcW w:w="850" w:type="dxa"/>
          </w:tcPr>
          <w:p w14:paraId="7604FB7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1276" w:type="dxa"/>
          </w:tcPr>
          <w:p w14:paraId="382EDFEA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 (0.17-2.97)</w:t>
            </w:r>
          </w:p>
        </w:tc>
        <w:tc>
          <w:tcPr>
            <w:tcW w:w="709" w:type="dxa"/>
          </w:tcPr>
          <w:p w14:paraId="7950E0F5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1275" w:type="dxa"/>
          </w:tcPr>
          <w:p w14:paraId="2ED305C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1.24 (0.29-5.29)</w:t>
            </w:r>
          </w:p>
        </w:tc>
        <w:tc>
          <w:tcPr>
            <w:tcW w:w="567" w:type="dxa"/>
            <w:gridSpan w:val="2"/>
          </w:tcPr>
          <w:p w14:paraId="70905C35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1220" w:type="dxa"/>
          </w:tcPr>
          <w:p w14:paraId="6D2E45B4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</w:tcPr>
          <w:p w14:paraId="2334EC53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</w:tcPr>
          <w:p w14:paraId="405AEF37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</w:tcPr>
          <w:p w14:paraId="7B97DA42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</w:tcPr>
          <w:p w14:paraId="0B9D088C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</w:tcPr>
          <w:p w14:paraId="225D8BFF" w14:textId="77777777" w:rsidR="00A46C1B" w:rsidRPr="00EA3F8F" w:rsidRDefault="00A46C1B" w:rsidP="00A46C1B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D36BAD" w14:paraId="033200BA" w14:textId="77777777" w:rsidTr="00A46C1B">
        <w:trPr>
          <w:trHeight w:val="51"/>
        </w:trPr>
        <w:tc>
          <w:tcPr>
            <w:tcW w:w="2552" w:type="dxa"/>
            <w:tcBorders>
              <w:bottom w:val="single" w:sz="2" w:space="0" w:color="auto"/>
            </w:tcBorders>
          </w:tcPr>
          <w:p w14:paraId="4F81FF7C" w14:textId="77777777" w:rsidR="00A46C1B" w:rsidRPr="00D36BAD" w:rsidRDefault="00A46C1B" w:rsidP="00A46C1B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Immune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deficiency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49331F5F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lim(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OR)=0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49476BD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5401A36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 (0.17-2.97)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5DE7518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14:paraId="0E2FAC72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lim(</w:t>
            </w:r>
            <w:proofErr w:type="gramEnd"/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OR)=0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14:paraId="55F74351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1220" w:type="dxa"/>
            <w:tcBorders>
              <w:bottom w:val="single" w:sz="2" w:space="0" w:color="auto"/>
            </w:tcBorders>
          </w:tcPr>
          <w:p w14:paraId="09DE5338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70" w:type="dxa"/>
            <w:tcBorders>
              <w:bottom w:val="single" w:sz="2" w:space="0" w:color="auto"/>
            </w:tcBorders>
          </w:tcPr>
          <w:p w14:paraId="312B4830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0" w:type="dxa"/>
            <w:tcBorders>
              <w:bottom w:val="single" w:sz="2" w:space="0" w:color="auto"/>
            </w:tcBorders>
          </w:tcPr>
          <w:p w14:paraId="647D1FCB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54" w:type="dxa"/>
            <w:tcBorders>
              <w:bottom w:val="single" w:sz="2" w:space="0" w:color="auto"/>
            </w:tcBorders>
          </w:tcPr>
          <w:p w14:paraId="2F399E17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66" w:type="dxa"/>
            <w:tcBorders>
              <w:bottom w:val="single" w:sz="2" w:space="0" w:color="auto"/>
            </w:tcBorders>
          </w:tcPr>
          <w:p w14:paraId="5072AF0C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36" w:type="dxa"/>
            <w:tcBorders>
              <w:bottom w:val="single" w:sz="2" w:space="0" w:color="auto"/>
            </w:tcBorders>
          </w:tcPr>
          <w:p w14:paraId="5AB23F44" w14:textId="77777777" w:rsidR="00A46C1B" w:rsidRPr="00D36BAD" w:rsidRDefault="00A46C1B" w:rsidP="00A46C1B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</w:tbl>
    <w:p w14:paraId="29337281" w14:textId="5F90E55A" w:rsidR="00A46C1B" w:rsidRPr="00A12DA0" w:rsidRDefault="00A12DA0">
      <w:pPr>
        <w:spacing w:after="0" w:line="240" w:lineRule="auto"/>
        <w:rPr>
          <w:rFonts w:ascii="Times New Roman" w:hAnsi="Times New Roman" w:cs="Times New Roman"/>
          <w:sz w:val="15"/>
          <w:szCs w:val="15"/>
          <w:lang w:val="en-US"/>
        </w:rPr>
      </w:pPr>
      <w:r w:rsidRPr="00A12DA0">
        <w:rPr>
          <w:rFonts w:ascii="Times New Roman" w:hAnsi="Times New Roman" w:cs="Times New Roman"/>
          <w:sz w:val="15"/>
          <w:szCs w:val="15"/>
          <w:lang w:val="en-US"/>
        </w:rPr>
        <w:t>*included in the multivariable analysis</w:t>
      </w:r>
      <w:r w:rsidR="00A46C1B" w:rsidRPr="00A12DA0">
        <w:rPr>
          <w:rFonts w:ascii="Times New Roman" w:hAnsi="Times New Roman" w:cs="Times New Roman"/>
          <w:sz w:val="15"/>
          <w:szCs w:val="15"/>
          <w:lang w:val="en-US"/>
        </w:rPr>
        <w:br w:type="page"/>
      </w:r>
    </w:p>
    <w:p w14:paraId="1F42154A" w14:textId="00B97AC9" w:rsidR="0086323C" w:rsidRDefault="00901EBA" w:rsidP="0086323C">
      <w:pPr>
        <w:pStyle w:val="Normalwebb"/>
        <w:spacing w:line="480" w:lineRule="auto"/>
        <w:rPr>
          <w:lang w:val="en-US"/>
        </w:rPr>
      </w:pPr>
      <w:proofErr w:type="spellStart"/>
      <w:r>
        <w:rPr>
          <w:b/>
          <w:lang w:val="en-US"/>
        </w:rPr>
        <w:lastRenderedPageBreak/>
        <w:t>Additonal</w:t>
      </w:r>
      <w:proofErr w:type="spellEnd"/>
      <w:r w:rsidR="00A46C1B" w:rsidRPr="00410A46">
        <w:rPr>
          <w:b/>
          <w:lang w:val="en-US"/>
        </w:rPr>
        <w:t xml:space="preserve"> table </w:t>
      </w:r>
      <w:r w:rsidR="001A5588">
        <w:rPr>
          <w:b/>
          <w:lang w:val="en-US"/>
        </w:rPr>
        <w:t>3</w:t>
      </w:r>
      <w:r w:rsidR="00A46C1B" w:rsidRPr="00410A46">
        <w:rPr>
          <w:b/>
          <w:lang w:val="en-US"/>
        </w:rPr>
        <w:t>.</w:t>
      </w:r>
      <w:r w:rsidR="00A46C1B" w:rsidRPr="00410A46">
        <w:rPr>
          <w:lang w:val="en-US"/>
        </w:rPr>
        <w:t xml:space="preserve"> </w:t>
      </w:r>
      <w:r w:rsidR="00A46C1B" w:rsidRPr="00410A46">
        <w:rPr>
          <w:color w:val="000000"/>
          <w:lang w:val="en-US"/>
        </w:rPr>
        <w:t xml:space="preserve">Univariable and multivariable odds ratios (OR) with 95% confidence intervals (CI) for </w:t>
      </w:r>
      <w:r w:rsidR="00A46C1B" w:rsidRPr="00410A46">
        <w:rPr>
          <w:color w:val="000000" w:themeColor="text1"/>
          <w:lang w:val="en-US"/>
        </w:rPr>
        <w:t>invasive pneumococcal disease with serotypes</w:t>
      </w:r>
      <w:r w:rsidR="00A46C1B">
        <w:rPr>
          <w:color w:val="000000" w:themeColor="text1"/>
          <w:lang w:val="en-US"/>
        </w:rPr>
        <w:t xml:space="preserve"> </w:t>
      </w:r>
      <w:r w:rsidR="0086323C">
        <w:rPr>
          <w:color w:val="000000" w:themeColor="text1"/>
          <w:lang w:val="en-US"/>
        </w:rPr>
        <w:t>7F</w:t>
      </w:r>
      <w:r w:rsidR="00A46C1B">
        <w:rPr>
          <w:color w:val="000000" w:themeColor="text1"/>
          <w:lang w:val="en-US"/>
        </w:rPr>
        <w:t xml:space="preserve">, </w:t>
      </w:r>
      <w:r w:rsidR="0086323C">
        <w:rPr>
          <w:color w:val="000000" w:themeColor="text1"/>
          <w:lang w:val="en-US"/>
        </w:rPr>
        <w:t>9V</w:t>
      </w:r>
      <w:r w:rsidR="00A46C1B">
        <w:rPr>
          <w:color w:val="000000" w:themeColor="text1"/>
          <w:lang w:val="en-US"/>
        </w:rPr>
        <w:t xml:space="preserve"> and </w:t>
      </w:r>
      <w:r w:rsidR="0086323C">
        <w:rPr>
          <w:color w:val="000000" w:themeColor="text1"/>
          <w:lang w:val="en-US"/>
        </w:rPr>
        <w:t>14</w:t>
      </w:r>
      <w:r w:rsidR="00B9385B">
        <w:rPr>
          <w:color w:val="000000" w:themeColor="text1"/>
          <w:lang w:val="en-US"/>
        </w:rPr>
        <w:t>, included in PCV10, PCV13 and PPV23,</w:t>
      </w:r>
      <w:r w:rsidR="00A46C1B" w:rsidRPr="00410A46">
        <w:rPr>
          <w:color w:val="000000" w:themeColor="text1"/>
          <w:lang w:val="en-US"/>
        </w:rPr>
        <w:t xml:space="preserve"> in relation to patient derived factors in Southwest Sweden between 2009 and 2015.</w:t>
      </w:r>
      <w:r w:rsidR="00A46C1B" w:rsidRPr="00A46C1B">
        <w:rPr>
          <w:color w:val="211E1E"/>
          <w:lang w:val="en-US"/>
        </w:rPr>
        <w:t xml:space="preserve"> </w:t>
      </w:r>
      <w:r w:rsidR="00A46C1B">
        <w:rPr>
          <w:color w:val="211E1E"/>
          <w:lang w:val="en-US"/>
        </w:rPr>
        <w:t xml:space="preserve"> </w:t>
      </w:r>
      <w:r w:rsidR="0086323C" w:rsidRPr="005A799D">
        <w:rPr>
          <w:color w:val="211E1E"/>
          <w:lang w:val="en-US"/>
        </w:rPr>
        <w:t>PCV</w:t>
      </w:r>
      <w:r w:rsidR="0086323C">
        <w:rPr>
          <w:color w:val="211E1E"/>
          <w:lang w:val="en-US"/>
        </w:rPr>
        <w:t>10</w:t>
      </w:r>
      <w:r w:rsidR="0086323C" w:rsidRPr="005A799D">
        <w:rPr>
          <w:color w:val="211E1E"/>
          <w:lang w:val="en-US"/>
        </w:rPr>
        <w:t xml:space="preserve">= </w:t>
      </w:r>
      <w:r w:rsidR="0086323C" w:rsidRPr="005A799D">
        <w:rPr>
          <w:lang w:val="en-US"/>
        </w:rPr>
        <w:t>1</w:t>
      </w:r>
      <w:r w:rsidR="0086323C">
        <w:rPr>
          <w:lang w:val="en-US"/>
        </w:rPr>
        <w:t>0</w:t>
      </w:r>
      <w:r w:rsidR="0086323C" w:rsidRPr="005A799D">
        <w:rPr>
          <w:lang w:val="en-US"/>
        </w:rPr>
        <w:t>-valent pneumococcal conjugate vaccine</w:t>
      </w:r>
      <w:r w:rsidR="0086323C">
        <w:rPr>
          <w:lang w:val="en-US"/>
        </w:rPr>
        <w:t xml:space="preserve">. </w:t>
      </w:r>
      <w:r w:rsidR="0086323C">
        <w:rPr>
          <w:color w:val="211E1E"/>
          <w:lang w:val="en-US"/>
        </w:rPr>
        <w:t xml:space="preserve"> </w:t>
      </w:r>
      <w:r w:rsidR="0086323C" w:rsidRPr="005A799D">
        <w:rPr>
          <w:color w:val="211E1E"/>
          <w:lang w:val="en-US"/>
        </w:rPr>
        <w:t xml:space="preserve">PCV13= </w:t>
      </w:r>
      <w:r w:rsidR="0086323C" w:rsidRPr="005A799D">
        <w:rPr>
          <w:lang w:val="en-US"/>
        </w:rPr>
        <w:t>13-valent pneumococcal conjugate vaccine</w:t>
      </w:r>
      <w:r w:rsidR="0086323C">
        <w:rPr>
          <w:lang w:val="en-US"/>
        </w:rPr>
        <w:t>.</w:t>
      </w:r>
      <w:r w:rsidR="006F1251" w:rsidRPr="006F1251">
        <w:rPr>
          <w:lang w:val="en-US"/>
        </w:rPr>
        <w:t xml:space="preserve"> </w:t>
      </w:r>
      <w:r w:rsidR="006F1251" w:rsidRPr="005A799D">
        <w:rPr>
          <w:lang w:val="en-US"/>
        </w:rPr>
        <w:t>PPV23=</w:t>
      </w:r>
      <w:r w:rsidR="006F1251">
        <w:rPr>
          <w:lang w:val="en-US"/>
        </w:rPr>
        <w:t xml:space="preserve"> 23-valent pneumococcal polysaccharide vaccine.</w:t>
      </w:r>
    </w:p>
    <w:p w14:paraId="515429CC" w14:textId="20E8D50D" w:rsidR="00A46C1B" w:rsidRDefault="00A46C1B" w:rsidP="00A46C1B">
      <w:pPr>
        <w:pStyle w:val="Normalwebb"/>
        <w:spacing w:line="480" w:lineRule="auto"/>
        <w:rPr>
          <w:lang w:val="en-US"/>
        </w:rPr>
      </w:pPr>
    </w:p>
    <w:p w14:paraId="619E5C31" w14:textId="6BB9AA10" w:rsidR="00A46C1B" w:rsidRDefault="00A46C1B">
      <w:pPr>
        <w:rPr>
          <w:lang w:val="en-US"/>
        </w:rPr>
      </w:pPr>
    </w:p>
    <w:p w14:paraId="6F2EF2B0" w14:textId="77777777" w:rsidR="00A46C1B" w:rsidRDefault="00A46C1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n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1298"/>
        <w:gridCol w:w="778"/>
        <w:gridCol w:w="1298"/>
        <w:gridCol w:w="604"/>
        <w:gridCol w:w="1298"/>
        <w:gridCol w:w="369"/>
        <w:gridCol w:w="317"/>
        <w:gridCol w:w="1384"/>
        <w:gridCol w:w="851"/>
        <w:gridCol w:w="1559"/>
        <w:gridCol w:w="709"/>
      </w:tblGrid>
      <w:tr w:rsidR="00A46C1B" w:rsidRPr="00567089" w14:paraId="0BCF42CC" w14:textId="77777777" w:rsidTr="00510FF3">
        <w:trPr>
          <w:trHeight w:val="52"/>
        </w:trPr>
        <w:tc>
          <w:tcPr>
            <w:tcW w:w="2527" w:type="dxa"/>
            <w:tcBorders>
              <w:top w:val="single" w:sz="4" w:space="0" w:color="auto"/>
            </w:tcBorders>
          </w:tcPr>
          <w:p w14:paraId="77213468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47E54" w14:textId="48105BDF" w:rsidR="00A46C1B" w:rsidRPr="00C0762E" w:rsidRDefault="001C0CAB" w:rsidP="00510FF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8137A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Odds ratio with 95 % confidence interval</w:t>
            </w:r>
          </w:p>
        </w:tc>
      </w:tr>
      <w:tr w:rsidR="00A46C1B" w:rsidRPr="00F6416A" w14:paraId="774B3D75" w14:textId="77777777" w:rsidTr="00510FF3">
        <w:trPr>
          <w:trHeight w:val="52"/>
        </w:trPr>
        <w:tc>
          <w:tcPr>
            <w:tcW w:w="2527" w:type="dxa"/>
          </w:tcPr>
          <w:p w14:paraId="29423D4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Variable</w:t>
            </w:r>
          </w:p>
        </w:tc>
        <w:tc>
          <w:tcPr>
            <w:tcW w:w="5645" w:type="dxa"/>
            <w:gridSpan w:val="6"/>
            <w:tcBorders>
              <w:bottom w:val="single" w:sz="4" w:space="0" w:color="auto"/>
            </w:tcBorders>
            <w:vAlign w:val="center"/>
          </w:tcPr>
          <w:p w14:paraId="6D35132C" w14:textId="1B808BA5" w:rsidR="00A46C1B" w:rsidRPr="00C0762E" w:rsidRDefault="00A46C1B" w:rsidP="00510FF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Univariable </w:t>
            </w:r>
            <w:r w:rsidR="00573BE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analysis</w:t>
            </w:r>
          </w:p>
        </w:tc>
        <w:tc>
          <w:tcPr>
            <w:tcW w:w="317" w:type="dxa"/>
            <w:vAlign w:val="center"/>
          </w:tcPr>
          <w:p w14:paraId="282D650A" w14:textId="77777777" w:rsidR="00A46C1B" w:rsidRPr="00C0762E" w:rsidRDefault="00A46C1B" w:rsidP="00510FF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14:paraId="7089F364" w14:textId="2D79EC0B" w:rsidR="00A46C1B" w:rsidRPr="00C0762E" w:rsidRDefault="00A46C1B" w:rsidP="00510FF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Multivariable </w:t>
            </w:r>
            <w:r w:rsidR="00573BE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analysis</w:t>
            </w:r>
          </w:p>
        </w:tc>
      </w:tr>
      <w:tr w:rsidR="00A46C1B" w:rsidRPr="00C0762E" w14:paraId="7AFAAF34" w14:textId="77777777" w:rsidTr="00510FF3">
        <w:trPr>
          <w:trHeight w:val="52"/>
        </w:trPr>
        <w:tc>
          <w:tcPr>
            <w:tcW w:w="2527" w:type="dxa"/>
            <w:tcBorders>
              <w:bottom w:val="single" w:sz="4" w:space="0" w:color="auto"/>
            </w:tcBorders>
          </w:tcPr>
          <w:p w14:paraId="1C81B4B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36FE395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7F </w:t>
            </w:r>
            <w:r w:rsidRPr="00C0762E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(n=99)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51EA207C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DED0E2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9V</w:t>
            </w: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(n=68)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A442D6E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0762E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48FB133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14</w:t>
            </w: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(n=67)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14:paraId="678DBC01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372615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7F </w:t>
            </w:r>
            <w:r w:rsidRPr="00C0762E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(n=99)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0CD418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316ADF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14</w:t>
            </w: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(n=67)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DDB1CC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</w:tr>
      <w:tr w:rsidR="00A46C1B" w:rsidRPr="00C0762E" w14:paraId="731C706B" w14:textId="77777777" w:rsidTr="00510FF3">
        <w:trPr>
          <w:trHeight w:val="52"/>
        </w:trPr>
        <w:tc>
          <w:tcPr>
            <w:tcW w:w="2527" w:type="dxa"/>
            <w:tcBorders>
              <w:top w:val="single" w:sz="4" w:space="0" w:color="auto"/>
            </w:tcBorders>
          </w:tcPr>
          <w:p w14:paraId="7E2064C2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Age (by 10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years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3BC664E2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0.82 (</w:t>
            </w:r>
            <w:proofErr w:type="gramStart"/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0.75-0.89</w:t>
            </w:r>
            <w:proofErr w:type="gramEnd"/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4518F610" w14:textId="77777777" w:rsidR="00A46C1B" w:rsidRPr="00F6416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&lt;</w:t>
            </w: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0.0001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69A493FC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0.91 (0.82-1.01)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14:paraId="69CE120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0.088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2196441A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1.13 (0.99-1.30)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14:paraId="1CBF5DB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0.077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747AAE6F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0.9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9</w:t>
            </w: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 xml:space="preserve"> (0.9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8</w:t>
            </w: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-0.996)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82D5AE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0.006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4C49B5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B461E6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6DCF865D" w14:textId="77777777" w:rsidTr="00510FF3">
        <w:trPr>
          <w:trHeight w:val="52"/>
        </w:trPr>
        <w:tc>
          <w:tcPr>
            <w:tcW w:w="2527" w:type="dxa"/>
          </w:tcPr>
          <w:p w14:paraId="2511BE18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Men, n= 668</w:t>
            </w:r>
          </w:p>
        </w:tc>
        <w:tc>
          <w:tcPr>
            <w:tcW w:w="1298" w:type="dxa"/>
          </w:tcPr>
          <w:p w14:paraId="34B6770F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1.38 (0.91-2.09)</w:t>
            </w:r>
          </w:p>
        </w:tc>
        <w:tc>
          <w:tcPr>
            <w:tcW w:w="778" w:type="dxa"/>
          </w:tcPr>
          <w:p w14:paraId="57025A3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298" w:type="dxa"/>
          </w:tcPr>
          <w:p w14:paraId="104B8257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1.47 (0.90-2.43)</w:t>
            </w:r>
          </w:p>
        </w:tc>
        <w:tc>
          <w:tcPr>
            <w:tcW w:w="604" w:type="dxa"/>
          </w:tcPr>
          <w:p w14:paraId="3BD40A57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298" w:type="dxa"/>
          </w:tcPr>
          <w:p w14:paraId="509D7110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0.76 (0.46-1.25)</w:t>
            </w:r>
          </w:p>
        </w:tc>
        <w:tc>
          <w:tcPr>
            <w:tcW w:w="686" w:type="dxa"/>
            <w:gridSpan w:val="2"/>
          </w:tcPr>
          <w:p w14:paraId="43075B43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1384" w:type="dxa"/>
          </w:tcPr>
          <w:p w14:paraId="0C44FB20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4D62AFAC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5DFA4A66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660520FD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3B1B394A" w14:textId="77777777" w:rsidTr="00510FF3">
        <w:trPr>
          <w:trHeight w:val="52"/>
        </w:trPr>
        <w:tc>
          <w:tcPr>
            <w:tcW w:w="2527" w:type="dxa"/>
          </w:tcPr>
          <w:p w14:paraId="4D6292AC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Predisposing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factor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n</w:t>
            </w:r>
            <w:proofErr w:type="gram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=1051</w:t>
            </w:r>
          </w:p>
        </w:tc>
        <w:tc>
          <w:tcPr>
            <w:tcW w:w="1298" w:type="dxa"/>
          </w:tcPr>
          <w:p w14:paraId="59A1B81C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0.42 (0.27-0.66)</w:t>
            </w:r>
          </w:p>
        </w:tc>
        <w:tc>
          <w:tcPr>
            <w:tcW w:w="778" w:type="dxa"/>
          </w:tcPr>
          <w:p w14:paraId="2C20EC08" w14:textId="77777777" w:rsidR="00A46C1B" w:rsidRPr="00F6416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0.0001</w:t>
            </w:r>
            <w:proofErr w:type="gramEnd"/>
          </w:p>
        </w:tc>
        <w:tc>
          <w:tcPr>
            <w:tcW w:w="1298" w:type="dxa"/>
          </w:tcPr>
          <w:p w14:paraId="060BAAED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0.92 (0.51-1.69)</w:t>
            </w:r>
          </w:p>
        </w:tc>
        <w:tc>
          <w:tcPr>
            <w:tcW w:w="604" w:type="dxa"/>
          </w:tcPr>
          <w:p w14:paraId="08A90C89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1298" w:type="dxa"/>
          </w:tcPr>
          <w:p w14:paraId="58528D5B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0.91 (0.49-1.66)</w:t>
            </w:r>
          </w:p>
        </w:tc>
        <w:tc>
          <w:tcPr>
            <w:tcW w:w="686" w:type="dxa"/>
            <w:gridSpan w:val="2"/>
          </w:tcPr>
          <w:p w14:paraId="7205AEA0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1384" w:type="dxa"/>
          </w:tcPr>
          <w:p w14:paraId="5F0936C5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7F870D23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7B0FF54B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2E422892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70EB2D2F" w14:textId="77777777" w:rsidTr="00510FF3">
        <w:trPr>
          <w:trHeight w:val="52"/>
        </w:trPr>
        <w:tc>
          <w:tcPr>
            <w:tcW w:w="2527" w:type="dxa"/>
          </w:tcPr>
          <w:p w14:paraId="1E7193F7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Smoking, n=528</w:t>
            </w:r>
          </w:p>
        </w:tc>
        <w:tc>
          <w:tcPr>
            <w:tcW w:w="1298" w:type="dxa"/>
          </w:tcPr>
          <w:p w14:paraId="06463A88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1.19 (</w:t>
            </w:r>
            <w:proofErr w:type="gramStart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0.79-1.80</w:t>
            </w:r>
            <w:proofErr w:type="gramEnd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78" w:type="dxa"/>
          </w:tcPr>
          <w:p w14:paraId="4F40380A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1298" w:type="dxa"/>
          </w:tcPr>
          <w:p w14:paraId="6DB2C028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1.03 (</w:t>
            </w:r>
            <w:proofErr w:type="gramStart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0.63-1.69</w:t>
            </w:r>
            <w:proofErr w:type="gramEnd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604" w:type="dxa"/>
          </w:tcPr>
          <w:p w14:paraId="7D82A747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298" w:type="dxa"/>
          </w:tcPr>
          <w:p w14:paraId="18584C9A" w14:textId="77777777" w:rsidR="00A46C1B" w:rsidRPr="00E82BBB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82BB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0.52 (0.30-0.91)</w:t>
            </w:r>
          </w:p>
        </w:tc>
        <w:tc>
          <w:tcPr>
            <w:tcW w:w="686" w:type="dxa"/>
            <w:gridSpan w:val="2"/>
          </w:tcPr>
          <w:p w14:paraId="0E7F6286" w14:textId="77777777" w:rsidR="00A46C1B" w:rsidRPr="00F6416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384" w:type="dxa"/>
          </w:tcPr>
          <w:p w14:paraId="47F37975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628761FB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7EC6CA46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0.49 (0.28-0.86)</w:t>
            </w:r>
          </w:p>
        </w:tc>
        <w:tc>
          <w:tcPr>
            <w:tcW w:w="709" w:type="dxa"/>
          </w:tcPr>
          <w:p w14:paraId="2B4AD571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0.01</w:t>
            </w:r>
          </w:p>
        </w:tc>
      </w:tr>
      <w:tr w:rsidR="00A46C1B" w:rsidRPr="00C0762E" w14:paraId="0AC9CE0D" w14:textId="77777777" w:rsidTr="00510FF3">
        <w:trPr>
          <w:trHeight w:val="52"/>
        </w:trPr>
        <w:tc>
          <w:tcPr>
            <w:tcW w:w="2527" w:type="dxa"/>
          </w:tcPr>
          <w:p w14:paraId="09315BD0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Cardiovascular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n=379</w:t>
            </w:r>
          </w:p>
        </w:tc>
        <w:tc>
          <w:tcPr>
            <w:tcW w:w="1298" w:type="dxa"/>
          </w:tcPr>
          <w:p w14:paraId="459BF83A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0.23 (0.11-0.45)</w:t>
            </w:r>
          </w:p>
        </w:tc>
        <w:tc>
          <w:tcPr>
            <w:tcW w:w="778" w:type="dxa"/>
          </w:tcPr>
          <w:p w14:paraId="0B8EB5B8" w14:textId="77777777" w:rsidR="00A46C1B" w:rsidRPr="00F6416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&lt;</w:t>
            </w: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0.0001</w:t>
            </w:r>
            <w:proofErr w:type="gramEnd"/>
          </w:p>
        </w:tc>
        <w:tc>
          <w:tcPr>
            <w:tcW w:w="1298" w:type="dxa"/>
          </w:tcPr>
          <w:p w14:paraId="7CDE15DA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0.68 (0.38-1.22)</w:t>
            </w:r>
          </w:p>
        </w:tc>
        <w:tc>
          <w:tcPr>
            <w:tcW w:w="604" w:type="dxa"/>
          </w:tcPr>
          <w:p w14:paraId="6EF94D5F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1298" w:type="dxa"/>
          </w:tcPr>
          <w:p w14:paraId="6D1A150B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1.48 (0.89-2.47)</w:t>
            </w:r>
          </w:p>
        </w:tc>
        <w:tc>
          <w:tcPr>
            <w:tcW w:w="686" w:type="dxa"/>
            <w:gridSpan w:val="2"/>
          </w:tcPr>
          <w:p w14:paraId="1CA6379E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384" w:type="dxa"/>
          </w:tcPr>
          <w:p w14:paraId="2FB05C2D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0.28 (0.13-0.57)</w:t>
            </w:r>
          </w:p>
        </w:tc>
        <w:tc>
          <w:tcPr>
            <w:tcW w:w="851" w:type="dxa"/>
          </w:tcPr>
          <w:p w14:paraId="1BCCF188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0.0004</w:t>
            </w:r>
          </w:p>
        </w:tc>
        <w:tc>
          <w:tcPr>
            <w:tcW w:w="1559" w:type="dxa"/>
          </w:tcPr>
          <w:p w14:paraId="205AB750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533747C9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7A8AA6E7" w14:textId="77777777" w:rsidTr="00510FF3">
        <w:trPr>
          <w:trHeight w:val="52"/>
        </w:trPr>
        <w:tc>
          <w:tcPr>
            <w:tcW w:w="2527" w:type="dxa"/>
          </w:tcPr>
          <w:p w14:paraId="7AF28F01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Malignancy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n=271</w:t>
            </w:r>
          </w:p>
        </w:tc>
        <w:tc>
          <w:tcPr>
            <w:tcW w:w="1298" w:type="dxa"/>
          </w:tcPr>
          <w:p w14:paraId="466501BD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 (0.30-1.01)</w:t>
            </w:r>
          </w:p>
        </w:tc>
        <w:tc>
          <w:tcPr>
            <w:tcW w:w="778" w:type="dxa"/>
          </w:tcPr>
          <w:p w14:paraId="2C008A8D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1298" w:type="dxa"/>
          </w:tcPr>
          <w:p w14:paraId="2BD0035D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 (0.28-1.16)</w:t>
            </w:r>
          </w:p>
        </w:tc>
        <w:tc>
          <w:tcPr>
            <w:tcW w:w="604" w:type="dxa"/>
          </w:tcPr>
          <w:p w14:paraId="661DCCD7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1298" w:type="dxa"/>
          </w:tcPr>
          <w:p w14:paraId="20484DF1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1.01 (0.55-1.84)</w:t>
            </w:r>
          </w:p>
        </w:tc>
        <w:tc>
          <w:tcPr>
            <w:tcW w:w="686" w:type="dxa"/>
            <w:gridSpan w:val="2"/>
          </w:tcPr>
          <w:p w14:paraId="10E2D75E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384" w:type="dxa"/>
          </w:tcPr>
          <w:p w14:paraId="696CE931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123AF7E9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7B4569D3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30F9CF18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28E73F8D" w14:textId="77777777" w:rsidTr="00510FF3">
        <w:trPr>
          <w:trHeight w:val="52"/>
        </w:trPr>
        <w:tc>
          <w:tcPr>
            <w:tcW w:w="2527" w:type="dxa"/>
          </w:tcPr>
          <w:p w14:paraId="3431EE4B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Pulmonary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267</w:t>
            </w:r>
          </w:p>
        </w:tc>
        <w:tc>
          <w:tcPr>
            <w:tcW w:w="1298" w:type="dxa"/>
          </w:tcPr>
          <w:p w14:paraId="7A8F8F2E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0.51 (0.28-0.95)</w:t>
            </w:r>
          </w:p>
        </w:tc>
        <w:tc>
          <w:tcPr>
            <w:tcW w:w="778" w:type="dxa"/>
          </w:tcPr>
          <w:p w14:paraId="7074D30A" w14:textId="77777777" w:rsidR="00A46C1B" w:rsidRPr="00F6416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0.035</w:t>
            </w:r>
            <w:proofErr w:type="gramEnd"/>
          </w:p>
        </w:tc>
        <w:tc>
          <w:tcPr>
            <w:tcW w:w="1298" w:type="dxa"/>
          </w:tcPr>
          <w:p w14:paraId="4CD1263C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1.67 (</w:t>
            </w:r>
            <w:proofErr w:type="gramStart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0.97-2.86</w:t>
            </w:r>
            <w:proofErr w:type="gramEnd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604" w:type="dxa"/>
          </w:tcPr>
          <w:p w14:paraId="0EB4B287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298" w:type="dxa"/>
          </w:tcPr>
          <w:p w14:paraId="453199A5" w14:textId="77777777" w:rsidR="00A46C1B" w:rsidRPr="00E82BBB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 (0.34-1.33)</w:t>
            </w:r>
          </w:p>
        </w:tc>
        <w:tc>
          <w:tcPr>
            <w:tcW w:w="686" w:type="dxa"/>
            <w:gridSpan w:val="2"/>
          </w:tcPr>
          <w:p w14:paraId="1AE0160D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384" w:type="dxa"/>
          </w:tcPr>
          <w:p w14:paraId="21BAB2A9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1264D13E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40BBF4D1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05ABBFBC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2A090B99" w14:textId="77777777" w:rsidTr="00510FF3">
        <w:trPr>
          <w:trHeight w:val="52"/>
        </w:trPr>
        <w:tc>
          <w:tcPr>
            <w:tcW w:w="2527" w:type="dxa"/>
          </w:tcPr>
          <w:p w14:paraId="4A7DDD2A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Diabetes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mellitus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195</w:t>
            </w:r>
          </w:p>
        </w:tc>
        <w:tc>
          <w:tcPr>
            <w:tcW w:w="1298" w:type="dxa"/>
          </w:tcPr>
          <w:p w14:paraId="599A5F09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 (0.41-1.44)</w:t>
            </w:r>
          </w:p>
        </w:tc>
        <w:tc>
          <w:tcPr>
            <w:tcW w:w="778" w:type="dxa"/>
          </w:tcPr>
          <w:p w14:paraId="123CC0C0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1298" w:type="dxa"/>
          </w:tcPr>
          <w:p w14:paraId="3FBB4F7B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0.54 (0.23-1.26)</w:t>
            </w:r>
          </w:p>
        </w:tc>
        <w:tc>
          <w:tcPr>
            <w:tcW w:w="604" w:type="dxa"/>
          </w:tcPr>
          <w:p w14:paraId="0FE4F156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1298" w:type="dxa"/>
          </w:tcPr>
          <w:p w14:paraId="5D0B26F0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1.26 (0.66-2.39)</w:t>
            </w:r>
          </w:p>
        </w:tc>
        <w:tc>
          <w:tcPr>
            <w:tcW w:w="686" w:type="dxa"/>
            <w:gridSpan w:val="2"/>
          </w:tcPr>
          <w:p w14:paraId="0FE1B5F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0.49</w:t>
            </w:r>
          </w:p>
        </w:tc>
        <w:tc>
          <w:tcPr>
            <w:tcW w:w="1384" w:type="dxa"/>
          </w:tcPr>
          <w:p w14:paraId="610E39A4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79C626E9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41CFACC9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57246379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6CDA3C4D" w14:textId="77777777" w:rsidTr="00510FF3">
        <w:trPr>
          <w:trHeight w:val="52"/>
        </w:trPr>
        <w:tc>
          <w:tcPr>
            <w:tcW w:w="2527" w:type="dxa"/>
          </w:tcPr>
          <w:p w14:paraId="380EC2FA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Immunsuppressive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treatment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= 170</w:t>
            </w:r>
          </w:p>
        </w:tc>
        <w:tc>
          <w:tcPr>
            <w:tcW w:w="1298" w:type="dxa"/>
          </w:tcPr>
          <w:p w14:paraId="295AB4DB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0.34 (0.13-0.84)</w:t>
            </w:r>
          </w:p>
        </w:tc>
        <w:tc>
          <w:tcPr>
            <w:tcW w:w="778" w:type="dxa"/>
          </w:tcPr>
          <w:p w14:paraId="17D90CB4" w14:textId="77777777" w:rsidR="00A46C1B" w:rsidRPr="00F6416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0.019</w:t>
            </w:r>
            <w:proofErr w:type="gramEnd"/>
          </w:p>
        </w:tc>
        <w:tc>
          <w:tcPr>
            <w:tcW w:w="1298" w:type="dxa"/>
          </w:tcPr>
          <w:p w14:paraId="7CC91261" w14:textId="77777777" w:rsidR="00A46C1B" w:rsidRPr="00B9462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B9462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1.97 (1.09-3.59)</w:t>
            </w:r>
          </w:p>
        </w:tc>
        <w:tc>
          <w:tcPr>
            <w:tcW w:w="604" w:type="dxa"/>
          </w:tcPr>
          <w:p w14:paraId="48D30DE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0.026</w:t>
            </w:r>
            <w:proofErr w:type="gramEnd"/>
          </w:p>
        </w:tc>
        <w:tc>
          <w:tcPr>
            <w:tcW w:w="1298" w:type="dxa"/>
          </w:tcPr>
          <w:p w14:paraId="63C8F15E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1.49 (</w:t>
            </w:r>
            <w:proofErr w:type="gramStart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0.78-2.84</w:t>
            </w:r>
            <w:proofErr w:type="gramEnd"/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686" w:type="dxa"/>
            <w:gridSpan w:val="2"/>
          </w:tcPr>
          <w:p w14:paraId="2EE0818F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1384" w:type="dxa"/>
          </w:tcPr>
          <w:p w14:paraId="75D71FB1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0.34 (0.14-0.86)</w:t>
            </w:r>
          </w:p>
        </w:tc>
        <w:tc>
          <w:tcPr>
            <w:tcW w:w="851" w:type="dxa"/>
          </w:tcPr>
          <w:p w14:paraId="58E7B3D9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0.02</w:t>
            </w:r>
          </w:p>
        </w:tc>
        <w:tc>
          <w:tcPr>
            <w:tcW w:w="1559" w:type="dxa"/>
          </w:tcPr>
          <w:p w14:paraId="4BEB710F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225D3580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0550C285" w14:textId="77777777" w:rsidTr="00510FF3">
        <w:trPr>
          <w:trHeight w:val="52"/>
        </w:trPr>
        <w:tc>
          <w:tcPr>
            <w:tcW w:w="2527" w:type="dxa"/>
          </w:tcPr>
          <w:p w14:paraId="0B4836C9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Substance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Abuse, n=116</w:t>
            </w:r>
          </w:p>
        </w:tc>
        <w:tc>
          <w:tcPr>
            <w:tcW w:w="1298" w:type="dxa"/>
          </w:tcPr>
          <w:p w14:paraId="6C6A643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1.03 (0.50-2.09)</w:t>
            </w:r>
          </w:p>
        </w:tc>
        <w:tc>
          <w:tcPr>
            <w:tcW w:w="778" w:type="dxa"/>
          </w:tcPr>
          <w:p w14:paraId="48931F0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0.94</w:t>
            </w:r>
          </w:p>
        </w:tc>
        <w:tc>
          <w:tcPr>
            <w:tcW w:w="1298" w:type="dxa"/>
          </w:tcPr>
          <w:p w14:paraId="4F19CDAB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 (0.32-2.04)</w:t>
            </w:r>
          </w:p>
        </w:tc>
        <w:tc>
          <w:tcPr>
            <w:tcW w:w="604" w:type="dxa"/>
          </w:tcPr>
          <w:p w14:paraId="2BF40492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1298" w:type="dxa"/>
          </w:tcPr>
          <w:p w14:paraId="4B601AA6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 (0.14-1.51)</w:t>
            </w:r>
          </w:p>
        </w:tc>
        <w:tc>
          <w:tcPr>
            <w:tcW w:w="686" w:type="dxa"/>
            <w:gridSpan w:val="2"/>
          </w:tcPr>
          <w:p w14:paraId="40EB225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1384" w:type="dxa"/>
          </w:tcPr>
          <w:p w14:paraId="1790CA0F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28A45740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43B3F5C3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69E80690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5B50591B" w14:textId="77777777" w:rsidTr="00510FF3">
        <w:trPr>
          <w:trHeight w:val="52"/>
        </w:trPr>
        <w:tc>
          <w:tcPr>
            <w:tcW w:w="2527" w:type="dxa"/>
          </w:tcPr>
          <w:p w14:paraId="064313A1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Autoimmunity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n=106</w:t>
            </w:r>
          </w:p>
        </w:tc>
        <w:tc>
          <w:tcPr>
            <w:tcW w:w="1298" w:type="dxa"/>
          </w:tcPr>
          <w:p w14:paraId="5654BA83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 (0.23-1.46)</w:t>
            </w:r>
          </w:p>
        </w:tc>
        <w:tc>
          <w:tcPr>
            <w:tcW w:w="778" w:type="dxa"/>
          </w:tcPr>
          <w:p w14:paraId="0B84282F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298" w:type="dxa"/>
          </w:tcPr>
          <w:p w14:paraId="68063876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1.55 (0.72-3.33)</w:t>
            </w:r>
          </w:p>
        </w:tc>
        <w:tc>
          <w:tcPr>
            <w:tcW w:w="604" w:type="dxa"/>
          </w:tcPr>
          <w:p w14:paraId="51B0F93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1298" w:type="dxa"/>
          </w:tcPr>
          <w:p w14:paraId="0D55472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82BB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2.96 (1.56-5.62)</w:t>
            </w:r>
          </w:p>
        </w:tc>
        <w:tc>
          <w:tcPr>
            <w:tcW w:w="686" w:type="dxa"/>
            <w:gridSpan w:val="2"/>
          </w:tcPr>
          <w:p w14:paraId="1B96DE3D" w14:textId="77777777" w:rsidR="00A46C1B" w:rsidRPr="00F6416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F641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0.0009</w:t>
            </w:r>
            <w:proofErr w:type="gramEnd"/>
          </w:p>
        </w:tc>
        <w:tc>
          <w:tcPr>
            <w:tcW w:w="1384" w:type="dxa"/>
          </w:tcPr>
          <w:p w14:paraId="05D87972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5CB7AF21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0DC65EFB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3.18 (1.66-6.07)</w:t>
            </w:r>
          </w:p>
        </w:tc>
        <w:tc>
          <w:tcPr>
            <w:tcW w:w="709" w:type="dxa"/>
          </w:tcPr>
          <w:p w14:paraId="0E367C6F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A3F8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0.0005</w:t>
            </w:r>
          </w:p>
        </w:tc>
      </w:tr>
      <w:tr w:rsidR="00A46C1B" w:rsidRPr="00C0762E" w14:paraId="64054681" w14:textId="77777777" w:rsidTr="00510FF3">
        <w:trPr>
          <w:trHeight w:val="52"/>
        </w:trPr>
        <w:tc>
          <w:tcPr>
            <w:tcW w:w="2527" w:type="dxa"/>
          </w:tcPr>
          <w:p w14:paraId="34775626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Liver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n=64</w:t>
            </w:r>
          </w:p>
        </w:tc>
        <w:tc>
          <w:tcPr>
            <w:tcW w:w="1298" w:type="dxa"/>
          </w:tcPr>
          <w:p w14:paraId="6130B483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 (0.03-1.35)</w:t>
            </w:r>
          </w:p>
        </w:tc>
        <w:tc>
          <w:tcPr>
            <w:tcW w:w="778" w:type="dxa"/>
          </w:tcPr>
          <w:p w14:paraId="2489F516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1298" w:type="dxa"/>
          </w:tcPr>
          <w:p w14:paraId="5B8C0B42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1.23 (0.43-3.48)</w:t>
            </w:r>
          </w:p>
        </w:tc>
        <w:tc>
          <w:tcPr>
            <w:tcW w:w="604" w:type="dxa"/>
          </w:tcPr>
          <w:p w14:paraId="2698BAA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1298" w:type="dxa"/>
          </w:tcPr>
          <w:p w14:paraId="4C3D1359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 (0.14-2.44)</w:t>
            </w:r>
          </w:p>
        </w:tc>
        <w:tc>
          <w:tcPr>
            <w:tcW w:w="686" w:type="dxa"/>
            <w:gridSpan w:val="2"/>
          </w:tcPr>
          <w:p w14:paraId="5E1C1B2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1384" w:type="dxa"/>
          </w:tcPr>
          <w:p w14:paraId="774A1DCD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716626A0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76E4AA5A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3D6843FE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7C2C5D1E" w14:textId="77777777" w:rsidTr="00510FF3">
        <w:trPr>
          <w:trHeight w:val="52"/>
        </w:trPr>
        <w:tc>
          <w:tcPr>
            <w:tcW w:w="2527" w:type="dxa"/>
          </w:tcPr>
          <w:p w14:paraId="396EBDE5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Renal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1298" w:type="dxa"/>
          </w:tcPr>
          <w:p w14:paraId="6877DDC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0.39 (0.09-1.61)</w:t>
            </w:r>
          </w:p>
        </w:tc>
        <w:tc>
          <w:tcPr>
            <w:tcW w:w="778" w:type="dxa"/>
          </w:tcPr>
          <w:p w14:paraId="5983B7C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1298" w:type="dxa"/>
          </w:tcPr>
          <w:p w14:paraId="2D2DB4F1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 (0.14-2.44)</w:t>
            </w:r>
          </w:p>
        </w:tc>
        <w:tc>
          <w:tcPr>
            <w:tcW w:w="604" w:type="dxa"/>
          </w:tcPr>
          <w:p w14:paraId="4D835A1E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1298" w:type="dxa"/>
          </w:tcPr>
          <w:p w14:paraId="4324FF33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1.27 (0.45-3.60)</w:t>
            </w:r>
          </w:p>
        </w:tc>
        <w:tc>
          <w:tcPr>
            <w:tcW w:w="686" w:type="dxa"/>
            <w:gridSpan w:val="2"/>
          </w:tcPr>
          <w:p w14:paraId="7D5F1A3F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1384" w:type="dxa"/>
          </w:tcPr>
          <w:p w14:paraId="447ED11B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14:paraId="5028DA24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</w:tcPr>
          <w:p w14:paraId="4A456F0B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14:paraId="64C1DC46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A46C1B" w:rsidRPr="00C0762E" w14:paraId="6437EBF6" w14:textId="77777777" w:rsidTr="00510FF3">
        <w:trPr>
          <w:trHeight w:val="52"/>
        </w:trPr>
        <w:tc>
          <w:tcPr>
            <w:tcW w:w="2527" w:type="dxa"/>
            <w:tcBorders>
              <w:bottom w:val="single" w:sz="4" w:space="0" w:color="auto"/>
            </w:tcBorders>
          </w:tcPr>
          <w:p w14:paraId="4CFD331F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Immune </w:t>
            </w:r>
            <w:proofErr w:type="spellStart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deficiency</w:t>
            </w:r>
            <w:proofErr w:type="spellEnd"/>
            <w:r w:rsidRPr="00C0762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289F0368" w14:textId="77777777" w:rsidR="00A46C1B" w:rsidRPr="00C0762E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0.60 (0.18-1.94)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75269C5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2FB0A53A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 (0.14-2.44)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6BF62E3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7415684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0.59 (0.14-2.48)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14:paraId="40A0B456" w14:textId="77777777" w:rsidR="00A46C1B" w:rsidRPr="00C0762E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C076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0330B6D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4A39AC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937D09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309E5C" w14:textId="77777777" w:rsidR="00A46C1B" w:rsidRPr="00EA3F8F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</w:tbl>
    <w:p w14:paraId="4CBE149C" w14:textId="1D08A1AC" w:rsidR="00A46C1B" w:rsidRDefault="00A46C1B">
      <w:pPr>
        <w:spacing w:after="0" w:line="240" w:lineRule="auto"/>
        <w:rPr>
          <w:lang w:val="en-US"/>
        </w:rPr>
      </w:pPr>
    </w:p>
    <w:p w14:paraId="506F974F" w14:textId="7341645C" w:rsidR="001A5588" w:rsidRPr="00263630" w:rsidRDefault="00901EBA" w:rsidP="001A5588">
      <w:pPr>
        <w:pStyle w:val="Normalwebb"/>
        <w:spacing w:line="480" w:lineRule="auto"/>
        <w:rPr>
          <w:lang w:val="en-US"/>
        </w:rPr>
      </w:pPr>
      <w:r>
        <w:rPr>
          <w:b/>
          <w:lang w:val="en-US"/>
        </w:rPr>
        <w:lastRenderedPageBreak/>
        <w:t>Additional</w:t>
      </w:r>
      <w:r w:rsidR="00A46C1B" w:rsidRPr="00410A46">
        <w:rPr>
          <w:b/>
          <w:lang w:val="en-US"/>
        </w:rPr>
        <w:t xml:space="preserve"> table</w:t>
      </w:r>
      <w:r>
        <w:rPr>
          <w:b/>
          <w:lang w:val="en-US"/>
        </w:rPr>
        <w:t xml:space="preserve"> </w:t>
      </w:r>
      <w:r w:rsidR="00A46C1B">
        <w:rPr>
          <w:b/>
          <w:lang w:val="en-US"/>
        </w:rPr>
        <w:t>4</w:t>
      </w:r>
      <w:r w:rsidR="00A46C1B" w:rsidRPr="00410A46">
        <w:rPr>
          <w:b/>
          <w:lang w:val="en-US"/>
        </w:rPr>
        <w:t>.</w:t>
      </w:r>
      <w:r w:rsidR="00A46C1B" w:rsidRPr="00410A46">
        <w:rPr>
          <w:lang w:val="en-US"/>
        </w:rPr>
        <w:t xml:space="preserve"> </w:t>
      </w:r>
      <w:r w:rsidR="00A46C1B" w:rsidRPr="00410A46">
        <w:rPr>
          <w:color w:val="000000"/>
          <w:lang w:val="en-US"/>
        </w:rPr>
        <w:t xml:space="preserve">Univariable and multivariable odds ratios (OR) with 95% confidence intervals (CI) for </w:t>
      </w:r>
      <w:r w:rsidR="00A46C1B" w:rsidRPr="00410A46">
        <w:rPr>
          <w:color w:val="000000" w:themeColor="text1"/>
          <w:lang w:val="en-US"/>
        </w:rPr>
        <w:t xml:space="preserve">invasive pneumococcal disease with </w:t>
      </w:r>
      <w:r w:rsidR="00A46C1B">
        <w:rPr>
          <w:color w:val="000000" w:themeColor="text1"/>
          <w:lang w:val="en-US"/>
        </w:rPr>
        <w:t>P</w:t>
      </w:r>
      <w:r w:rsidR="00263630">
        <w:rPr>
          <w:color w:val="000000" w:themeColor="text1"/>
          <w:lang w:val="en-US"/>
        </w:rPr>
        <w:t>PV23</w:t>
      </w:r>
      <w:r w:rsidR="00A46C1B" w:rsidRPr="00410A46">
        <w:rPr>
          <w:color w:val="000000" w:themeColor="text1"/>
          <w:lang w:val="en-US"/>
        </w:rPr>
        <w:t xml:space="preserve"> serotypes</w:t>
      </w:r>
      <w:r w:rsidR="00A46C1B">
        <w:rPr>
          <w:color w:val="000000" w:themeColor="text1"/>
          <w:lang w:val="en-US"/>
        </w:rPr>
        <w:t xml:space="preserve"> </w:t>
      </w:r>
      <w:r w:rsidR="00263630">
        <w:rPr>
          <w:color w:val="000000" w:themeColor="text1"/>
          <w:lang w:val="en-US"/>
        </w:rPr>
        <w:t>8</w:t>
      </w:r>
      <w:r w:rsidR="001A5588">
        <w:rPr>
          <w:color w:val="000000" w:themeColor="text1"/>
          <w:lang w:val="en-US"/>
        </w:rPr>
        <w:t>, 9N and 11A</w:t>
      </w:r>
      <w:r w:rsidR="00A46C1B" w:rsidRPr="00410A46">
        <w:rPr>
          <w:color w:val="000000" w:themeColor="text1"/>
          <w:lang w:val="en-US"/>
        </w:rPr>
        <w:t xml:space="preserve"> in relation to patient derived factors in Southwest Sweden between 2009 and 2015</w:t>
      </w:r>
      <w:r w:rsidR="001A5588">
        <w:rPr>
          <w:color w:val="000000" w:themeColor="text1"/>
          <w:lang w:val="en-US"/>
        </w:rPr>
        <w:t xml:space="preserve">. </w:t>
      </w:r>
      <w:r w:rsidR="001A5588" w:rsidRPr="005A799D">
        <w:rPr>
          <w:lang w:val="en-US"/>
        </w:rPr>
        <w:t>PPV23=</w:t>
      </w:r>
      <w:r w:rsidR="001A5588">
        <w:rPr>
          <w:lang w:val="en-US"/>
        </w:rPr>
        <w:t xml:space="preserve"> 23-valent pneumococcal polysaccharide vaccine.</w:t>
      </w:r>
      <w:r w:rsidR="001A5588" w:rsidRPr="0086323C">
        <w:rPr>
          <w:lang w:val="en-US"/>
        </w:rPr>
        <w:t xml:space="preserve"> </w:t>
      </w:r>
      <w:proofErr w:type="spellStart"/>
      <w:proofErr w:type="gramStart"/>
      <w:r w:rsidR="001A5588" w:rsidRPr="00263630">
        <w:rPr>
          <w:color w:val="000000"/>
          <w:lang w:val="en-US"/>
        </w:rPr>
        <w:t>lim</w:t>
      </w:r>
      <w:proofErr w:type="spellEnd"/>
      <w:r w:rsidR="001A5588" w:rsidRPr="00263630">
        <w:rPr>
          <w:color w:val="000000"/>
          <w:lang w:val="en-US"/>
        </w:rPr>
        <w:t>(</w:t>
      </w:r>
      <w:proofErr w:type="gramEnd"/>
      <w:r w:rsidR="001A5588" w:rsidRPr="00263630">
        <w:rPr>
          <w:color w:val="000000"/>
          <w:lang w:val="en-US"/>
        </w:rPr>
        <w:t xml:space="preserve">OR)=0= No episodes of </w:t>
      </w:r>
      <w:r w:rsidR="001A5588">
        <w:rPr>
          <w:color w:val="000000"/>
          <w:lang w:val="en-US"/>
        </w:rPr>
        <w:t xml:space="preserve">invasive pneumococcal disease. </w:t>
      </w:r>
    </w:p>
    <w:p w14:paraId="299608D6" w14:textId="41DD82E5" w:rsidR="00A46C1B" w:rsidRDefault="00A46C1B" w:rsidP="00A46C1B">
      <w:pPr>
        <w:pStyle w:val="Normalwebb"/>
        <w:spacing w:line="480" w:lineRule="auto"/>
        <w:rPr>
          <w:lang w:val="en-US"/>
        </w:rPr>
      </w:pPr>
    </w:p>
    <w:p w14:paraId="1B8C2D7C" w14:textId="3A3DFF2A" w:rsidR="00A46C1B" w:rsidRDefault="00A46C1B">
      <w:pPr>
        <w:rPr>
          <w:lang w:val="en-US"/>
        </w:rPr>
      </w:pPr>
    </w:p>
    <w:p w14:paraId="0266AE2C" w14:textId="77777777" w:rsidR="00A46C1B" w:rsidRDefault="00A46C1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nt"/>
        <w:tblpPr w:leftFromText="141" w:rightFromText="141" w:vertAnchor="text" w:horzAnchor="margin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1256"/>
        <w:gridCol w:w="576"/>
        <w:gridCol w:w="1191"/>
        <w:gridCol w:w="629"/>
        <w:gridCol w:w="1256"/>
        <w:gridCol w:w="576"/>
        <w:gridCol w:w="1191"/>
        <w:gridCol w:w="554"/>
        <w:gridCol w:w="1191"/>
        <w:gridCol w:w="554"/>
        <w:gridCol w:w="1191"/>
        <w:gridCol w:w="554"/>
      </w:tblGrid>
      <w:tr w:rsidR="00A46C1B" w:rsidRPr="00567089" w14:paraId="77EEFEC0" w14:textId="77777777" w:rsidTr="00510FF3">
        <w:trPr>
          <w:trHeight w:val="51"/>
        </w:trPr>
        <w:tc>
          <w:tcPr>
            <w:tcW w:w="0" w:type="auto"/>
            <w:tcBorders>
              <w:top w:val="single" w:sz="2" w:space="0" w:color="auto"/>
            </w:tcBorders>
          </w:tcPr>
          <w:p w14:paraId="38348FB3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7984F8" w14:textId="7D3EE189" w:rsidR="00A46C1B" w:rsidRPr="00D36BAD" w:rsidRDefault="003F5B1F" w:rsidP="00510FF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8137A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Odds ratio with 95 % confidence interval</w:t>
            </w:r>
          </w:p>
        </w:tc>
      </w:tr>
      <w:tr w:rsidR="00A46C1B" w:rsidRPr="00F6416A" w14:paraId="5700DA49" w14:textId="77777777" w:rsidTr="00510FF3">
        <w:trPr>
          <w:trHeight w:val="51"/>
        </w:trPr>
        <w:tc>
          <w:tcPr>
            <w:tcW w:w="0" w:type="auto"/>
          </w:tcPr>
          <w:p w14:paraId="26AFF1BB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Variable</w:t>
            </w:r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D94EA7" w14:textId="618F1A6E" w:rsidR="00A46C1B" w:rsidRPr="00D36BAD" w:rsidRDefault="00A46C1B" w:rsidP="00510FF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Univariable </w:t>
            </w:r>
            <w:r w:rsidR="00573BE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analysis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AB2D98" w14:textId="78B92A35" w:rsidR="00A46C1B" w:rsidRPr="00D36BAD" w:rsidRDefault="00A46C1B" w:rsidP="00510FF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Multivariable </w:t>
            </w:r>
            <w:r w:rsidR="00573BE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analysis</w:t>
            </w:r>
            <w:proofErr w:type="gramEnd"/>
          </w:p>
        </w:tc>
      </w:tr>
      <w:tr w:rsidR="00A46C1B" w:rsidRPr="00D36BAD" w14:paraId="6036A1CE" w14:textId="77777777" w:rsidTr="00510FF3">
        <w:trPr>
          <w:trHeight w:val="51"/>
        </w:trPr>
        <w:tc>
          <w:tcPr>
            <w:tcW w:w="0" w:type="auto"/>
          </w:tcPr>
          <w:p w14:paraId="56C319F4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5C79403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</w:t>
            </w: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43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85FFEC" w14:textId="77777777" w:rsidR="00A46C1B" w:rsidRPr="00D36BAD" w:rsidRDefault="00A46C1B" w:rsidP="00510FF3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3B7C97D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9N 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(n=47)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CB9A88F" w14:textId="77777777" w:rsidR="00A46C1B" w:rsidRPr="00D36BAD" w:rsidRDefault="00A46C1B" w:rsidP="00510FF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9846238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11A 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(n=49)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6B8EA50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F01F586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</w:t>
            </w: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43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934F62F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FD5677B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9N 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(n=47)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8EF9D92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B7CB33F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11A 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(n=49)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9F53D1F" w14:textId="77777777" w:rsidR="00A46C1B" w:rsidRPr="00D36BAD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</w:tr>
      <w:tr w:rsidR="000F5280" w:rsidRPr="00D36BAD" w14:paraId="560B30B8" w14:textId="77777777" w:rsidTr="00510FF3">
        <w:trPr>
          <w:trHeight w:val="51"/>
        </w:trPr>
        <w:tc>
          <w:tcPr>
            <w:tcW w:w="0" w:type="auto"/>
          </w:tcPr>
          <w:p w14:paraId="2AEA49FB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Age (by 10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years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924FC78" w14:textId="77777777" w:rsidR="000F5280" w:rsidRPr="00D36BAD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(0.83-1.10)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1AF68314" w14:textId="77777777" w:rsidR="000F5280" w:rsidRPr="00D36BAD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E0F56ED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1.08 (0.93-1.27)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D86B8EF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47185F6" w14:textId="72F43A80" w:rsidR="000F5280" w:rsidRPr="00F51D54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1.03 (0.89-1.19)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22CFFBE" w14:textId="11F579F0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35BD98B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5B561D7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A7765B9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1864458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6F8D183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28A7DDC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0F5280" w:rsidRPr="00D36BAD" w14:paraId="602A33A1" w14:textId="77777777" w:rsidTr="00510FF3">
        <w:trPr>
          <w:trHeight w:val="51"/>
        </w:trPr>
        <w:tc>
          <w:tcPr>
            <w:tcW w:w="0" w:type="auto"/>
          </w:tcPr>
          <w:p w14:paraId="0658EDD8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Men, n= 668</w:t>
            </w:r>
          </w:p>
        </w:tc>
        <w:tc>
          <w:tcPr>
            <w:tcW w:w="0" w:type="auto"/>
          </w:tcPr>
          <w:p w14:paraId="1CA939A2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(0.72-2.47)</w:t>
            </w:r>
          </w:p>
        </w:tc>
        <w:tc>
          <w:tcPr>
            <w:tcW w:w="0" w:type="auto"/>
          </w:tcPr>
          <w:p w14:paraId="2314BE3D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</w:tcPr>
          <w:p w14:paraId="6DD30173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1.19 (0.66-2.13)</w:t>
            </w:r>
          </w:p>
        </w:tc>
        <w:tc>
          <w:tcPr>
            <w:tcW w:w="0" w:type="auto"/>
          </w:tcPr>
          <w:p w14:paraId="52EB8A11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0" w:type="auto"/>
          </w:tcPr>
          <w:p w14:paraId="311CA098" w14:textId="1153ACC7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0.70 (0.40-1.25)</w:t>
            </w:r>
          </w:p>
        </w:tc>
        <w:tc>
          <w:tcPr>
            <w:tcW w:w="0" w:type="auto"/>
          </w:tcPr>
          <w:p w14:paraId="3249A8B5" w14:textId="521817CC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0" w:type="auto"/>
          </w:tcPr>
          <w:p w14:paraId="4ED9F827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B11C630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3ECE6FF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02668A06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32C9C34D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01562085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0F5280" w:rsidRPr="00D36BAD" w14:paraId="451E89B5" w14:textId="77777777" w:rsidTr="00510FF3">
        <w:trPr>
          <w:trHeight w:val="51"/>
        </w:trPr>
        <w:tc>
          <w:tcPr>
            <w:tcW w:w="0" w:type="auto"/>
          </w:tcPr>
          <w:p w14:paraId="4E0B92DC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Predisposing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factor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n=1051</w:t>
            </w:r>
          </w:p>
        </w:tc>
        <w:tc>
          <w:tcPr>
            <w:tcW w:w="0" w:type="auto"/>
          </w:tcPr>
          <w:p w14:paraId="2D0DF264" w14:textId="77777777" w:rsidR="000F5280" w:rsidRPr="00D36BAD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(0.48-2.30)</w:t>
            </w:r>
          </w:p>
        </w:tc>
        <w:tc>
          <w:tcPr>
            <w:tcW w:w="0" w:type="auto"/>
          </w:tcPr>
          <w:p w14:paraId="0B18B275" w14:textId="77777777" w:rsidR="000F5280" w:rsidRPr="00D36BAD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4D82FAF6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2.06 (0.81-5.27)</w:t>
            </w:r>
          </w:p>
        </w:tc>
        <w:tc>
          <w:tcPr>
            <w:tcW w:w="0" w:type="auto"/>
          </w:tcPr>
          <w:p w14:paraId="34E27BA5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0" w:type="auto"/>
          </w:tcPr>
          <w:p w14:paraId="6FAE3F55" w14:textId="0155CE38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2.78 (</w:t>
            </w:r>
            <w:proofErr w:type="gramStart"/>
            <w:r w:rsidRPr="00F51D5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0.99-7.81</w:t>
            </w:r>
            <w:proofErr w:type="gramEnd"/>
            <w:r w:rsidRPr="00F51D5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AC08A48" w14:textId="53D4FD67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F51D5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0.052</w:t>
            </w:r>
            <w:proofErr w:type="gramEnd"/>
          </w:p>
        </w:tc>
        <w:tc>
          <w:tcPr>
            <w:tcW w:w="0" w:type="auto"/>
          </w:tcPr>
          <w:p w14:paraId="17859CF0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7BE2602D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36909902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644AA28A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E4A668B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274CB73E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F51D54" w:rsidRPr="00D36BAD" w14:paraId="3A4666AF" w14:textId="77777777" w:rsidTr="00510FF3">
        <w:trPr>
          <w:trHeight w:val="51"/>
        </w:trPr>
        <w:tc>
          <w:tcPr>
            <w:tcW w:w="0" w:type="auto"/>
          </w:tcPr>
          <w:p w14:paraId="3F95C9D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Smoking, n=528</w:t>
            </w:r>
          </w:p>
        </w:tc>
        <w:tc>
          <w:tcPr>
            <w:tcW w:w="0" w:type="auto"/>
          </w:tcPr>
          <w:p w14:paraId="706CCB7D" w14:textId="77777777" w:rsidR="00F51D54" w:rsidRPr="00516934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5169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1.72 (0.94-3.17)</w:t>
            </w:r>
          </w:p>
        </w:tc>
        <w:tc>
          <w:tcPr>
            <w:tcW w:w="0" w:type="auto"/>
          </w:tcPr>
          <w:p w14:paraId="18C775D2" w14:textId="77777777" w:rsidR="00F51D54" w:rsidRPr="00516934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5169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0.081</w:t>
            </w:r>
            <w:proofErr w:type="gramEnd"/>
          </w:p>
        </w:tc>
        <w:tc>
          <w:tcPr>
            <w:tcW w:w="0" w:type="auto"/>
          </w:tcPr>
          <w:p w14:paraId="36FFB30F" w14:textId="77777777" w:rsidR="00F51D54" w:rsidRPr="00D36BAD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 (0.73-2.34)</w:t>
            </w:r>
          </w:p>
        </w:tc>
        <w:tc>
          <w:tcPr>
            <w:tcW w:w="0" w:type="auto"/>
          </w:tcPr>
          <w:p w14:paraId="0A852204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0" w:type="auto"/>
          </w:tcPr>
          <w:p w14:paraId="3076A595" w14:textId="4F33ACBD" w:rsidR="00F51D54" w:rsidRPr="002611F3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2611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2.01 (1.13-3.59)</w:t>
            </w:r>
          </w:p>
        </w:tc>
        <w:tc>
          <w:tcPr>
            <w:tcW w:w="0" w:type="auto"/>
          </w:tcPr>
          <w:p w14:paraId="52BB0C76" w14:textId="406A19D1" w:rsidR="00F51D54" w:rsidRPr="002611F3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2611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0.017</w:t>
            </w:r>
            <w:proofErr w:type="gramEnd"/>
          </w:p>
        </w:tc>
        <w:tc>
          <w:tcPr>
            <w:tcW w:w="0" w:type="auto"/>
          </w:tcPr>
          <w:p w14:paraId="6CD9E1B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7DB4CA98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BCD3483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2A6452D8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65CAE65C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33F4329C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F51D54" w:rsidRPr="00D36BAD" w14:paraId="54D5C15F" w14:textId="77777777" w:rsidTr="00510FF3">
        <w:trPr>
          <w:trHeight w:val="51"/>
        </w:trPr>
        <w:tc>
          <w:tcPr>
            <w:tcW w:w="0" w:type="auto"/>
          </w:tcPr>
          <w:p w14:paraId="39DE2383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Cardiovascular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n=379</w:t>
            </w:r>
          </w:p>
        </w:tc>
        <w:tc>
          <w:tcPr>
            <w:tcW w:w="0" w:type="auto"/>
          </w:tcPr>
          <w:p w14:paraId="1A052D90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(0.42-1.67)</w:t>
            </w:r>
          </w:p>
        </w:tc>
        <w:tc>
          <w:tcPr>
            <w:tcW w:w="0" w:type="auto"/>
          </w:tcPr>
          <w:p w14:paraId="53B1A00A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</w:tcPr>
          <w:p w14:paraId="60557859" w14:textId="77777777" w:rsidR="00F51D54" w:rsidRPr="00D36BAD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1.69 (0.93-3.07)</w:t>
            </w:r>
          </w:p>
        </w:tc>
        <w:tc>
          <w:tcPr>
            <w:tcW w:w="0" w:type="auto"/>
          </w:tcPr>
          <w:p w14:paraId="49F6CA92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0.084</w:t>
            </w:r>
            <w:proofErr w:type="gramEnd"/>
          </w:p>
        </w:tc>
        <w:tc>
          <w:tcPr>
            <w:tcW w:w="0" w:type="auto"/>
          </w:tcPr>
          <w:p w14:paraId="1BC60D85" w14:textId="6A3F2DFD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(0.58-2.01)</w:t>
            </w:r>
          </w:p>
        </w:tc>
        <w:tc>
          <w:tcPr>
            <w:tcW w:w="0" w:type="auto"/>
          </w:tcPr>
          <w:p w14:paraId="18016FED" w14:textId="2A06506A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0A2F8AF4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5CF25A6D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5883F2BE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5904597C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6E9CA8F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220C81A1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F51D54" w:rsidRPr="00D36BAD" w14:paraId="2D79F6E3" w14:textId="77777777" w:rsidTr="00510FF3">
        <w:trPr>
          <w:trHeight w:val="51"/>
        </w:trPr>
        <w:tc>
          <w:tcPr>
            <w:tcW w:w="0" w:type="auto"/>
          </w:tcPr>
          <w:p w14:paraId="2768491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Malignancy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n=271</w:t>
            </w:r>
          </w:p>
        </w:tc>
        <w:tc>
          <w:tcPr>
            <w:tcW w:w="0" w:type="auto"/>
          </w:tcPr>
          <w:p w14:paraId="66C86FDC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5978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0.18 (0.04-0.75)</w:t>
            </w:r>
          </w:p>
        </w:tc>
        <w:tc>
          <w:tcPr>
            <w:tcW w:w="0" w:type="auto"/>
          </w:tcPr>
          <w:p w14:paraId="327844D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5978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0.018</w:t>
            </w:r>
            <w:proofErr w:type="gramEnd"/>
          </w:p>
        </w:tc>
        <w:tc>
          <w:tcPr>
            <w:tcW w:w="0" w:type="auto"/>
          </w:tcPr>
          <w:p w14:paraId="4AF56729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1.65 (0.87-3.13)</w:t>
            </w:r>
          </w:p>
        </w:tc>
        <w:tc>
          <w:tcPr>
            <w:tcW w:w="0" w:type="auto"/>
          </w:tcPr>
          <w:p w14:paraId="43836A2F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0" w:type="auto"/>
          </w:tcPr>
          <w:p w14:paraId="238D6232" w14:textId="6B5CAE75" w:rsidR="00F51D54" w:rsidRPr="00F51D54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 (</w:t>
            </w:r>
            <w:proofErr w:type="gramStart"/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0.82-2.93</w:t>
            </w:r>
            <w:proofErr w:type="gramEnd"/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1FCD8D5" w14:textId="031AEC03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</w:tcPr>
          <w:p w14:paraId="5C170D7D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597819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0.18 (0.04-0.75)</w:t>
            </w:r>
          </w:p>
        </w:tc>
        <w:tc>
          <w:tcPr>
            <w:tcW w:w="0" w:type="auto"/>
          </w:tcPr>
          <w:p w14:paraId="7B6D516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597819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0.018</w:t>
            </w:r>
          </w:p>
        </w:tc>
        <w:tc>
          <w:tcPr>
            <w:tcW w:w="0" w:type="auto"/>
          </w:tcPr>
          <w:p w14:paraId="2BD8907F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2E2C14E8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6C2AC7AB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403ADE96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0F5280" w:rsidRPr="00D36BAD" w14:paraId="36AE1F1C" w14:textId="77777777" w:rsidTr="00510FF3">
        <w:trPr>
          <w:trHeight w:val="51"/>
        </w:trPr>
        <w:tc>
          <w:tcPr>
            <w:tcW w:w="0" w:type="auto"/>
          </w:tcPr>
          <w:p w14:paraId="3B012680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Pulmonary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267</w:t>
            </w:r>
          </w:p>
        </w:tc>
        <w:tc>
          <w:tcPr>
            <w:tcW w:w="0" w:type="auto"/>
          </w:tcPr>
          <w:p w14:paraId="362ED3A4" w14:textId="77777777" w:rsidR="000F5280" w:rsidRPr="00597819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5978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2.15 (1.13-4.08)</w:t>
            </w:r>
          </w:p>
        </w:tc>
        <w:tc>
          <w:tcPr>
            <w:tcW w:w="0" w:type="auto"/>
          </w:tcPr>
          <w:p w14:paraId="3D7A1DEF" w14:textId="77777777" w:rsidR="000F5280" w:rsidRPr="00597819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5978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0.020</w:t>
            </w:r>
            <w:proofErr w:type="gramEnd"/>
          </w:p>
        </w:tc>
        <w:tc>
          <w:tcPr>
            <w:tcW w:w="0" w:type="auto"/>
          </w:tcPr>
          <w:p w14:paraId="10DB2E1F" w14:textId="77777777" w:rsidR="000F5280" w:rsidRPr="00D36BAD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 (0.36-1.71)</w:t>
            </w:r>
          </w:p>
        </w:tc>
        <w:tc>
          <w:tcPr>
            <w:tcW w:w="0" w:type="auto"/>
          </w:tcPr>
          <w:p w14:paraId="43851C00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0" w:type="auto"/>
          </w:tcPr>
          <w:p w14:paraId="64900370" w14:textId="3FF24A87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1.42 (</w:t>
            </w:r>
            <w:proofErr w:type="gramStart"/>
            <w:r w:rsidRPr="00F51D5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0.74-2.72</w:t>
            </w:r>
            <w:proofErr w:type="gramEnd"/>
            <w:r w:rsidRPr="00F51D5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3E0DEEB" w14:textId="4D21EA72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0" w:type="auto"/>
          </w:tcPr>
          <w:p w14:paraId="64D4A12E" w14:textId="77777777" w:rsidR="000F5280" w:rsidRPr="00597819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597819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2.16 (1.13-4.12)</w:t>
            </w:r>
          </w:p>
        </w:tc>
        <w:tc>
          <w:tcPr>
            <w:tcW w:w="0" w:type="auto"/>
          </w:tcPr>
          <w:p w14:paraId="4C384A4F" w14:textId="77777777" w:rsidR="000F5280" w:rsidRPr="00597819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597819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0.019</w:t>
            </w:r>
          </w:p>
        </w:tc>
        <w:tc>
          <w:tcPr>
            <w:tcW w:w="0" w:type="auto"/>
          </w:tcPr>
          <w:p w14:paraId="2687A86B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3D54E40B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7CBD454C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04186382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F51D54" w:rsidRPr="00D36BAD" w14:paraId="2F7ACC8C" w14:textId="77777777" w:rsidTr="00510FF3">
        <w:trPr>
          <w:trHeight w:val="51"/>
        </w:trPr>
        <w:tc>
          <w:tcPr>
            <w:tcW w:w="0" w:type="auto"/>
          </w:tcPr>
          <w:p w14:paraId="50EC4771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Diabetes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mellitus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195</w:t>
            </w:r>
          </w:p>
        </w:tc>
        <w:tc>
          <w:tcPr>
            <w:tcW w:w="0" w:type="auto"/>
          </w:tcPr>
          <w:p w14:paraId="137DA4D4" w14:textId="77777777" w:rsidR="00F51D54" w:rsidRPr="00D36BAD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(0.29-1.91)</w:t>
            </w:r>
          </w:p>
        </w:tc>
        <w:tc>
          <w:tcPr>
            <w:tcW w:w="0" w:type="auto"/>
          </w:tcPr>
          <w:p w14:paraId="56290645" w14:textId="77777777" w:rsidR="00F51D54" w:rsidRPr="00D36BAD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</w:tcPr>
          <w:p w14:paraId="7EE27A2D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 (0.26-1.71)</w:t>
            </w:r>
          </w:p>
        </w:tc>
        <w:tc>
          <w:tcPr>
            <w:tcW w:w="0" w:type="auto"/>
          </w:tcPr>
          <w:p w14:paraId="51760CE1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0" w:type="auto"/>
          </w:tcPr>
          <w:p w14:paraId="38D8E962" w14:textId="706D5E17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 (</w:t>
            </w:r>
            <w:proofErr w:type="gramStart"/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0.62-2.71</w:t>
            </w:r>
            <w:proofErr w:type="gramEnd"/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747E1FAD" w14:textId="03449198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auto"/>
          </w:tcPr>
          <w:p w14:paraId="25923034" w14:textId="77777777" w:rsidR="00F51D54" w:rsidRPr="00597819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744FF435" w14:textId="77777777" w:rsidR="00F51D54" w:rsidRPr="00597819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3A5893BC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73285E26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6EB0C340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0E3F5A60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F51D54" w:rsidRPr="00D36BAD" w14:paraId="626E92DF" w14:textId="77777777" w:rsidTr="00510FF3">
        <w:trPr>
          <w:trHeight w:val="51"/>
        </w:trPr>
        <w:tc>
          <w:tcPr>
            <w:tcW w:w="0" w:type="auto"/>
          </w:tcPr>
          <w:p w14:paraId="1505EF21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Immunsuppressive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treatment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= 170</w:t>
            </w:r>
          </w:p>
        </w:tc>
        <w:tc>
          <w:tcPr>
            <w:tcW w:w="0" w:type="auto"/>
          </w:tcPr>
          <w:p w14:paraId="1FB3776B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 (0.15-1.61)</w:t>
            </w:r>
          </w:p>
        </w:tc>
        <w:tc>
          <w:tcPr>
            <w:tcW w:w="0" w:type="auto"/>
          </w:tcPr>
          <w:p w14:paraId="42F900B7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</w:tcPr>
          <w:p w14:paraId="659D32D6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1.61 (0.77-3.40)</w:t>
            </w:r>
          </w:p>
        </w:tc>
        <w:tc>
          <w:tcPr>
            <w:tcW w:w="0" w:type="auto"/>
          </w:tcPr>
          <w:p w14:paraId="5AB42B16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0" w:type="auto"/>
          </w:tcPr>
          <w:p w14:paraId="4CE5C1AF" w14:textId="25504C97" w:rsidR="00F51D54" w:rsidRPr="00F51D54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 (0.73-3.21)</w:t>
            </w:r>
          </w:p>
        </w:tc>
        <w:tc>
          <w:tcPr>
            <w:tcW w:w="0" w:type="auto"/>
          </w:tcPr>
          <w:p w14:paraId="2544367C" w14:textId="02A7C3D7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</w:tcPr>
          <w:p w14:paraId="44EAF9B4" w14:textId="77777777" w:rsidR="00F51D54" w:rsidRPr="00597819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057A533F" w14:textId="77777777" w:rsidR="00F51D54" w:rsidRPr="00597819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40D85E18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479EA020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2B71CA90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4774AF1C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0F5280" w:rsidRPr="00D36BAD" w14:paraId="26FA099F" w14:textId="77777777" w:rsidTr="00510FF3">
        <w:trPr>
          <w:trHeight w:val="51"/>
        </w:trPr>
        <w:tc>
          <w:tcPr>
            <w:tcW w:w="0" w:type="auto"/>
          </w:tcPr>
          <w:p w14:paraId="47055CB6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Substance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Abuse, n=116</w:t>
            </w:r>
          </w:p>
        </w:tc>
        <w:tc>
          <w:tcPr>
            <w:tcW w:w="0" w:type="auto"/>
          </w:tcPr>
          <w:p w14:paraId="33C29AF1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(0.53-3.53)</w:t>
            </w:r>
          </w:p>
        </w:tc>
        <w:tc>
          <w:tcPr>
            <w:tcW w:w="0" w:type="auto"/>
          </w:tcPr>
          <w:p w14:paraId="4BBEEDCF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0" w:type="auto"/>
          </w:tcPr>
          <w:p w14:paraId="76B60B5E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 (0.11-1.86)</w:t>
            </w:r>
          </w:p>
        </w:tc>
        <w:tc>
          <w:tcPr>
            <w:tcW w:w="0" w:type="auto"/>
          </w:tcPr>
          <w:p w14:paraId="40DF07F0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0" w:type="auto"/>
          </w:tcPr>
          <w:p w14:paraId="47406684" w14:textId="746819C2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2.78 (1.35-5.73)</w:t>
            </w:r>
          </w:p>
        </w:tc>
        <w:tc>
          <w:tcPr>
            <w:tcW w:w="0" w:type="auto"/>
          </w:tcPr>
          <w:p w14:paraId="0CA9B81D" w14:textId="717F591A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F51D5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</w:t>
            </w:r>
            <w:r w:rsidR="002611F3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0" w:type="auto"/>
          </w:tcPr>
          <w:p w14:paraId="6608E210" w14:textId="77777777" w:rsidR="000F5280" w:rsidRPr="00597819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7DD55C1F" w14:textId="77777777" w:rsidR="000F5280" w:rsidRPr="00597819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7D3C0912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0334E277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EE0AA80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4E120C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2.78 (1.35-5.73)</w:t>
            </w:r>
          </w:p>
        </w:tc>
        <w:tc>
          <w:tcPr>
            <w:tcW w:w="0" w:type="auto"/>
          </w:tcPr>
          <w:p w14:paraId="2BF9BDFB" w14:textId="77777777" w:rsidR="000F5280" w:rsidRPr="00EA3F8F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4E120C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0.006</w:t>
            </w:r>
          </w:p>
        </w:tc>
      </w:tr>
      <w:tr w:rsidR="00F51D54" w:rsidRPr="00D36BAD" w14:paraId="4B9D6365" w14:textId="77777777" w:rsidTr="00510FF3">
        <w:trPr>
          <w:trHeight w:val="51"/>
        </w:trPr>
        <w:tc>
          <w:tcPr>
            <w:tcW w:w="0" w:type="auto"/>
          </w:tcPr>
          <w:p w14:paraId="614FDE8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Autoimmunity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n=106</w:t>
            </w:r>
          </w:p>
        </w:tc>
        <w:tc>
          <w:tcPr>
            <w:tcW w:w="0" w:type="auto"/>
          </w:tcPr>
          <w:p w14:paraId="50187247" w14:textId="77777777" w:rsidR="00F51D54" w:rsidRPr="00597819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 (0.13-2.28)</w:t>
            </w:r>
          </w:p>
        </w:tc>
        <w:tc>
          <w:tcPr>
            <w:tcW w:w="0" w:type="auto"/>
          </w:tcPr>
          <w:p w14:paraId="54E4DF17" w14:textId="77777777" w:rsidR="00F51D54" w:rsidRPr="00597819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</w:tcPr>
          <w:p w14:paraId="6B4F5244" w14:textId="77777777" w:rsidR="00F51D54" w:rsidRPr="000F5280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F528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2.43 (1.10-5.34)</w:t>
            </w:r>
          </w:p>
        </w:tc>
        <w:tc>
          <w:tcPr>
            <w:tcW w:w="0" w:type="auto"/>
          </w:tcPr>
          <w:p w14:paraId="5D13DD88" w14:textId="77777777" w:rsidR="00F51D54" w:rsidRPr="000F5280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0F528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0.028</w:t>
            </w:r>
            <w:proofErr w:type="gramEnd"/>
          </w:p>
        </w:tc>
        <w:tc>
          <w:tcPr>
            <w:tcW w:w="0" w:type="auto"/>
          </w:tcPr>
          <w:p w14:paraId="5E269AB9" w14:textId="5CB74FDD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(0.50-3.35)</w:t>
            </w:r>
          </w:p>
        </w:tc>
        <w:tc>
          <w:tcPr>
            <w:tcW w:w="0" w:type="auto"/>
          </w:tcPr>
          <w:p w14:paraId="0A0A8FC4" w14:textId="620DE2B0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auto"/>
          </w:tcPr>
          <w:p w14:paraId="5239FC89" w14:textId="77777777" w:rsidR="00F51D54" w:rsidRPr="00597819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59A05AA" w14:textId="77777777" w:rsidR="00F51D54" w:rsidRPr="00597819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50D801D4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4E120C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2.40 (1.09-5.31)</w:t>
            </w:r>
          </w:p>
        </w:tc>
        <w:tc>
          <w:tcPr>
            <w:tcW w:w="0" w:type="auto"/>
          </w:tcPr>
          <w:p w14:paraId="09CB0F44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4E120C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0.031</w:t>
            </w:r>
          </w:p>
        </w:tc>
        <w:tc>
          <w:tcPr>
            <w:tcW w:w="0" w:type="auto"/>
          </w:tcPr>
          <w:p w14:paraId="4E1550BC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22C71C82" w14:textId="77777777" w:rsidR="00F51D54" w:rsidRPr="00EA3F8F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0F5280" w:rsidRPr="00D36BAD" w14:paraId="7FBA5AD8" w14:textId="77777777" w:rsidTr="00510FF3">
        <w:trPr>
          <w:trHeight w:val="51"/>
        </w:trPr>
        <w:tc>
          <w:tcPr>
            <w:tcW w:w="0" w:type="auto"/>
          </w:tcPr>
          <w:p w14:paraId="6FFAEE0F" w14:textId="77777777" w:rsidR="000F5280" w:rsidRPr="00D36BAD" w:rsidRDefault="000F5280" w:rsidP="000F5280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Liver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n=64</w:t>
            </w:r>
          </w:p>
        </w:tc>
        <w:tc>
          <w:tcPr>
            <w:tcW w:w="0" w:type="auto"/>
          </w:tcPr>
          <w:p w14:paraId="088BA386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(0.22-3.99)</w:t>
            </w:r>
          </w:p>
        </w:tc>
        <w:tc>
          <w:tcPr>
            <w:tcW w:w="0" w:type="auto"/>
          </w:tcPr>
          <w:p w14:paraId="700CF8B6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</w:tcPr>
          <w:p w14:paraId="3CAE3E53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 (0.06-3.04)</w:t>
            </w:r>
          </w:p>
        </w:tc>
        <w:tc>
          <w:tcPr>
            <w:tcW w:w="0" w:type="auto"/>
          </w:tcPr>
          <w:p w14:paraId="0399D8B0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0.38</w:t>
            </w:r>
          </w:p>
        </w:tc>
        <w:tc>
          <w:tcPr>
            <w:tcW w:w="0" w:type="auto"/>
          </w:tcPr>
          <w:p w14:paraId="401A85F2" w14:textId="473FE400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2.88 (1.18-7.04)</w:t>
            </w:r>
          </w:p>
        </w:tc>
        <w:tc>
          <w:tcPr>
            <w:tcW w:w="0" w:type="auto"/>
          </w:tcPr>
          <w:p w14:paraId="54915C9F" w14:textId="791AACC9" w:rsidR="000F5280" w:rsidRPr="00F51D54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F51D5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0.020</w:t>
            </w:r>
            <w:proofErr w:type="gramEnd"/>
          </w:p>
        </w:tc>
        <w:tc>
          <w:tcPr>
            <w:tcW w:w="0" w:type="auto"/>
          </w:tcPr>
          <w:p w14:paraId="679B1314" w14:textId="77777777" w:rsidR="000F5280" w:rsidRPr="00597819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4337E5DE" w14:textId="77777777" w:rsidR="000F5280" w:rsidRPr="00597819" w:rsidRDefault="000F5280" w:rsidP="000F5280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527A5C4D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3B33C9F8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4CD7FA52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4AB03B8" w14:textId="77777777" w:rsidR="000F5280" w:rsidRPr="00D36BAD" w:rsidRDefault="000F5280" w:rsidP="000F5280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F51D54" w:rsidRPr="00D36BAD" w14:paraId="19527641" w14:textId="77777777" w:rsidTr="00510FF3">
        <w:trPr>
          <w:trHeight w:val="51"/>
        </w:trPr>
        <w:tc>
          <w:tcPr>
            <w:tcW w:w="0" w:type="auto"/>
          </w:tcPr>
          <w:p w14:paraId="2B3C08BB" w14:textId="77777777" w:rsidR="00F51D54" w:rsidRPr="00D36BAD" w:rsidRDefault="00F51D54" w:rsidP="00F51D54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Renal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0" w:type="auto"/>
          </w:tcPr>
          <w:p w14:paraId="3927B5F1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lim(</w:t>
            </w:r>
            <w:proofErr w:type="gramEnd"/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OR)=0</w:t>
            </w:r>
          </w:p>
        </w:tc>
        <w:tc>
          <w:tcPr>
            <w:tcW w:w="0" w:type="auto"/>
          </w:tcPr>
          <w:p w14:paraId="437BA762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</w:tcPr>
          <w:p w14:paraId="79D1235B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0.87 (0.21-3.68)</w:t>
            </w:r>
          </w:p>
        </w:tc>
        <w:tc>
          <w:tcPr>
            <w:tcW w:w="0" w:type="auto"/>
          </w:tcPr>
          <w:p w14:paraId="6746423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0" w:type="auto"/>
          </w:tcPr>
          <w:p w14:paraId="0D66D7AE" w14:textId="1DACB012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(0.39-4.30)</w:t>
            </w:r>
          </w:p>
        </w:tc>
        <w:tc>
          <w:tcPr>
            <w:tcW w:w="0" w:type="auto"/>
          </w:tcPr>
          <w:p w14:paraId="3D6CDB51" w14:textId="54DF3726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</w:tcPr>
          <w:p w14:paraId="1426999B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27DF875B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455882CD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6F9EDD0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3C91EDE5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45604561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F51D54" w:rsidRPr="00D36BAD" w14:paraId="25EFBF88" w14:textId="77777777" w:rsidTr="00510FF3">
        <w:trPr>
          <w:trHeight w:val="51"/>
        </w:trPr>
        <w:tc>
          <w:tcPr>
            <w:tcW w:w="0" w:type="auto"/>
            <w:tcBorders>
              <w:bottom w:val="single" w:sz="2" w:space="0" w:color="auto"/>
            </w:tcBorders>
          </w:tcPr>
          <w:p w14:paraId="0B8F5131" w14:textId="77777777" w:rsidR="00F51D54" w:rsidRPr="00D36BAD" w:rsidRDefault="00F51D54" w:rsidP="00F51D54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Immune </w:t>
            </w:r>
            <w:proofErr w:type="spellStart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deficiency</w:t>
            </w:r>
            <w:proofErr w:type="spellEnd"/>
            <w:r w:rsidRPr="00D36BA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42A7369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lim(</w:t>
            </w:r>
            <w:proofErr w:type="gramEnd"/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OR)=0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3B9A35DF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02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61184BB" w14:textId="77777777" w:rsidR="00F51D54" w:rsidRPr="00B9462A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B9462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3.75 (</w:t>
            </w:r>
            <w:proofErr w:type="gramStart"/>
            <w:r w:rsidRPr="00B9462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1.61-8.75</w:t>
            </w:r>
            <w:proofErr w:type="gramEnd"/>
            <w:r w:rsidRPr="00B9462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91DAFD0" w14:textId="77777777" w:rsidR="00F51D54" w:rsidRPr="00B9462A" w:rsidRDefault="00F51D54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B9462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0.0022</w:t>
            </w:r>
            <w:proofErr w:type="gramEnd"/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52EE62AD" w14:textId="242E74EF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lim(</w:t>
            </w:r>
            <w:proofErr w:type="gramEnd"/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OR)=0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E4C75D2" w14:textId="2548BAE2" w:rsidR="00F51D54" w:rsidRPr="00F51D54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7650AD23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00F0C3B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C54F84B" w14:textId="2CBB238B" w:rsidR="00F51D54" w:rsidRPr="003B04CF" w:rsidRDefault="00EB3F6E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3B04C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3.72 (1.59-8.71)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52C62C50" w14:textId="517C3292" w:rsidR="00F51D54" w:rsidRPr="003B04CF" w:rsidRDefault="003B04CF" w:rsidP="00F51D54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3B04CF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0.003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79ED574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436F7531" w14:textId="77777777" w:rsidR="00F51D54" w:rsidRPr="00D36BAD" w:rsidRDefault="00F51D54" w:rsidP="00F51D54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</w:tbl>
    <w:p w14:paraId="7772B164" w14:textId="61151F82" w:rsidR="00A46C1B" w:rsidRDefault="00A46C1B">
      <w:pPr>
        <w:spacing w:after="0" w:line="240" w:lineRule="auto"/>
        <w:rPr>
          <w:lang w:val="en-US"/>
        </w:rPr>
      </w:pPr>
    </w:p>
    <w:p w14:paraId="50DF93F3" w14:textId="302FFC78" w:rsidR="001A5588" w:rsidRPr="00263630" w:rsidRDefault="00901EBA" w:rsidP="001A5588">
      <w:pPr>
        <w:pStyle w:val="Normalwebb"/>
        <w:spacing w:line="480" w:lineRule="auto"/>
        <w:rPr>
          <w:lang w:val="en-US"/>
        </w:rPr>
      </w:pPr>
      <w:r>
        <w:rPr>
          <w:b/>
          <w:lang w:val="en-US"/>
        </w:rPr>
        <w:lastRenderedPageBreak/>
        <w:t xml:space="preserve">Additional </w:t>
      </w:r>
      <w:r w:rsidR="00A46C1B" w:rsidRPr="00410A46">
        <w:rPr>
          <w:b/>
          <w:lang w:val="en-US"/>
        </w:rPr>
        <w:t xml:space="preserve">table </w:t>
      </w:r>
      <w:r w:rsidR="001A5588">
        <w:rPr>
          <w:b/>
          <w:lang w:val="en-US"/>
        </w:rPr>
        <w:t>5</w:t>
      </w:r>
      <w:r w:rsidR="00A46C1B" w:rsidRPr="00410A46">
        <w:rPr>
          <w:b/>
          <w:lang w:val="en-US"/>
        </w:rPr>
        <w:t>.</w:t>
      </w:r>
      <w:r w:rsidR="00A46C1B" w:rsidRPr="00410A46">
        <w:rPr>
          <w:lang w:val="en-US"/>
        </w:rPr>
        <w:t xml:space="preserve"> </w:t>
      </w:r>
      <w:r w:rsidR="00A46C1B" w:rsidRPr="00410A46">
        <w:rPr>
          <w:color w:val="000000"/>
          <w:lang w:val="en-US"/>
        </w:rPr>
        <w:t>Univariable o</w:t>
      </w:r>
      <w:bookmarkStart w:id="0" w:name="_GoBack"/>
      <w:bookmarkEnd w:id="0"/>
      <w:r w:rsidR="00A46C1B" w:rsidRPr="00410A46">
        <w:rPr>
          <w:color w:val="000000"/>
          <w:lang w:val="en-US"/>
        </w:rPr>
        <w:t xml:space="preserve">dds ratios (OR) with 95% confidence intervals (CI) for </w:t>
      </w:r>
      <w:r w:rsidR="00A46C1B" w:rsidRPr="00410A46">
        <w:rPr>
          <w:color w:val="000000" w:themeColor="text1"/>
          <w:lang w:val="en-US"/>
        </w:rPr>
        <w:t xml:space="preserve">invasive pneumococcal disease with </w:t>
      </w:r>
      <w:r w:rsidR="00B9385B">
        <w:rPr>
          <w:color w:val="000000" w:themeColor="text1"/>
          <w:lang w:val="en-US"/>
        </w:rPr>
        <w:t>serotype</w:t>
      </w:r>
      <w:r w:rsidR="001A5588">
        <w:rPr>
          <w:color w:val="000000" w:themeColor="text1"/>
          <w:lang w:val="en-US"/>
        </w:rPr>
        <w:t xml:space="preserve"> </w:t>
      </w:r>
      <w:r w:rsidR="00B9385B">
        <w:rPr>
          <w:color w:val="000000" w:themeColor="text1"/>
          <w:lang w:val="en-US"/>
        </w:rPr>
        <w:t>23F, included in PCV10, PCV13 and PPV23, 22F</w:t>
      </w:r>
      <w:r w:rsidR="00D0132D">
        <w:rPr>
          <w:color w:val="000000" w:themeColor="text1"/>
          <w:lang w:val="en-US"/>
        </w:rPr>
        <w:t xml:space="preserve"> and </w:t>
      </w:r>
      <w:r w:rsidR="00B9385B">
        <w:rPr>
          <w:color w:val="000000" w:themeColor="text1"/>
          <w:lang w:val="en-US"/>
        </w:rPr>
        <w:t xml:space="preserve">33F, included in PPV23 </w:t>
      </w:r>
      <w:r w:rsidR="001A5588">
        <w:rPr>
          <w:color w:val="000000" w:themeColor="text1"/>
          <w:lang w:val="en-US"/>
        </w:rPr>
        <w:t xml:space="preserve">and the non-vaccine serotype 23A </w:t>
      </w:r>
      <w:r w:rsidR="00A46C1B" w:rsidRPr="00410A46">
        <w:rPr>
          <w:color w:val="000000" w:themeColor="text1"/>
          <w:lang w:val="en-US"/>
        </w:rPr>
        <w:t>in relation to patient derived factors in Southwest Sweden between 2009 and 2015</w:t>
      </w:r>
      <w:r w:rsidR="001A5588">
        <w:rPr>
          <w:color w:val="000000" w:themeColor="text1"/>
          <w:lang w:val="en-US"/>
        </w:rPr>
        <w:t xml:space="preserve">. </w:t>
      </w:r>
      <w:r w:rsidR="00AF5891" w:rsidRPr="005A799D">
        <w:rPr>
          <w:color w:val="211E1E"/>
          <w:lang w:val="en-US"/>
        </w:rPr>
        <w:t>PCV</w:t>
      </w:r>
      <w:r w:rsidR="00AF5891">
        <w:rPr>
          <w:color w:val="211E1E"/>
          <w:lang w:val="en-US"/>
        </w:rPr>
        <w:t>10</w:t>
      </w:r>
      <w:r w:rsidR="00AF5891" w:rsidRPr="005A799D">
        <w:rPr>
          <w:color w:val="211E1E"/>
          <w:lang w:val="en-US"/>
        </w:rPr>
        <w:t xml:space="preserve">= </w:t>
      </w:r>
      <w:r w:rsidR="00AF5891" w:rsidRPr="005A799D">
        <w:rPr>
          <w:lang w:val="en-US"/>
        </w:rPr>
        <w:t>1</w:t>
      </w:r>
      <w:r w:rsidR="00AF5891">
        <w:rPr>
          <w:lang w:val="en-US"/>
        </w:rPr>
        <w:t>0</w:t>
      </w:r>
      <w:r w:rsidR="00AF5891" w:rsidRPr="005A799D">
        <w:rPr>
          <w:lang w:val="en-US"/>
        </w:rPr>
        <w:t>-valent pneumococcal conjugate vaccine</w:t>
      </w:r>
      <w:r w:rsidR="00AF5891">
        <w:rPr>
          <w:lang w:val="en-US"/>
        </w:rPr>
        <w:t xml:space="preserve">. </w:t>
      </w:r>
      <w:r w:rsidR="00AF5891">
        <w:rPr>
          <w:color w:val="211E1E"/>
          <w:lang w:val="en-US"/>
        </w:rPr>
        <w:t xml:space="preserve"> </w:t>
      </w:r>
      <w:r w:rsidR="00AF5891" w:rsidRPr="005A799D">
        <w:rPr>
          <w:color w:val="211E1E"/>
          <w:lang w:val="en-US"/>
        </w:rPr>
        <w:t xml:space="preserve">PCV13= </w:t>
      </w:r>
      <w:r w:rsidR="00AF5891" w:rsidRPr="005A799D">
        <w:rPr>
          <w:lang w:val="en-US"/>
        </w:rPr>
        <w:t>13-valent pneumococcal conjugate vaccine</w:t>
      </w:r>
      <w:r w:rsidR="00AF5891">
        <w:rPr>
          <w:lang w:val="en-US"/>
        </w:rPr>
        <w:t xml:space="preserve">. </w:t>
      </w:r>
      <w:r w:rsidR="001A5588" w:rsidRPr="005A799D">
        <w:rPr>
          <w:lang w:val="en-US"/>
        </w:rPr>
        <w:t>PPV23=</w:t>
      </w:r>
      <w:r w:rsidR="001A5588">
        <w:rPr>
          <w:lang w:val="en-US"/>
        </w:rPr>
        <w:t xml:space="preserve"> 23-valent pneumococcal polysaccharide vaccine. </w:t>
      </w:r>
      <w:r w:rsidR="001A5588" w:rsidRPr="0086323C">
        <w:rPr>
          <w:lang w:val="en-US"/>
        </w:rPr>
        <w:t xml:space="preserve"> </w:t>
      </w:r>
      <w:proofErr w:type="spellStart"/>
      <w:proofErr w:type="gramStart"/>
      <w:r w:rsidR="001A5588" w:rsidRPr="00263630">
        <w:rPr>
          <w:color w:val="000000"/>
          <w:lang w:val="en-US"/>
        </w:rPr>
        <w:t>lim</w:t>
      </w:r>
      <w:proofErr w:type="spellEnd"/>
      <w:r w:rsidR="001A5588" w:rsidRPr="00263630">
        <w:rPr>
          <w:color w:val="000000"/>
          <w:lang w:val="en-US"/>
        </w:rPr>
        <w:t>(</w:t>
      </w:r>
      <w:proofErr w:type="gramEnd"/>
      <w:r w:rsidR="001A5588" w:rsidRPr="00263630">
        <w:rPr>
          <w:color w:val="000000"/>
          <w:lang w:val="en-US"/>
        </w:rPr>
        <w:t xml:space="preserve">OR)=0= No episodes of </w:t>
      </w:r>
      <w:r w:rsidR="001A5588">
        <w:rPr>
          <w:color w:val="000000"/>
          <w:lang w:val="en-US"/>
        </w:rPr>
        <w:t xml:space="preserve">invasive pneumococcal disease. </w:t>
      </w:r>
    </w:p>
    <w:p w14:paraId="6F4B7574" w14:textId="63D3D270" w:rsidR="00A46C1B" w:rsidRDefault="00A46C1B" w:rsidP="00A46C1B">
      <w:pPr>
        <w:pStyle w:val="Normalwebb"/>
        <w:spacing w:line="480" w:lineRule="auto"/>
        <w:rPr>
          <w:lang w:val="en-US"/>
        </w:rPr>
      </w:pPr>
    </w:p>
    <w:p w14:paraId="586BCA55" w14:textId="77777777" w:rsidR="004E120C" w:rsidRDefault="004E120C">
      <w:pPr>
        <w:rPr>
          <w:lang w:val="en-US"/>
        </w:rPr>
      </w:pPr>
    </w:p>
    <w:p w14:paraId="3A06FD90" w14:textId="77777777" w:rsidR="004E120C" w:rsidRDefault="004E120C">
      <w:pPr>
        <w:rPr>
          <w:lang w:val="en-US"/>
        </w:rPr>
      </w:pPr>
    </w:p>
    <w:tbl>
      <w:tblPr>
        <w:tblStyle w:val="Tabellrutnt"/>
        <w:tblpPr w:leftFromText="141" w:rightFromText="141" w:vertAnchor="text" w:horzAnchor="margin" w:tblpY="-51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270"/>
        <w:gridCol w:w="605"/>
        <w:gridCol w:w="1299"/>
        <w:gridCol w:w="720"/>
        <w:gridCol w:w="1443"/>
        <w:gridCol w:w="729"/>
        <w:gridCol w:w="1542"/>
        <w:gridCol w:w="851"/>
      </w:tblGrid>
      <w:tr w:rsidR="00A46C1B" w:rsidRPr="00567089" w14:paraId="09099E86" w14:textId="77777777" w:rsidTr="00510FF3">
        <w:trPr>
          <w:trHeight w:val="53"/>
        </w:trPr>
        <w:tc>
          <w:tcPr>
            <w:tcW w:w="2598" w:type="dxa"/>
            <w:tcBorders>
              <w:top w:val="single" w:sz="4" w:space="0" w:color="auto"/>
            </w:tcBorders>
          </w:tcPr>
          <w:p w14:paraId="060C3FF2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4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FDC8B6" w14:textId="7B2075C9" w:rsidR="00A46C1B" w:rsidRPr="00DD3819" w:rsidRDefault="003E635C" w:rsidP="00510F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Univariable </w:t>
            </w:r>
            <w:r w:rsidR="00510FF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o</w:t>
            </w:r>
            <w:r w:rsidRPr="008137A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dds ratio with 95 % confidence interval</w:t>
            </w:r>
          </w:p>
        </w:tc>
      </w:tr>
      <w:tr w:rsidR="00A46C1B" w:rsidRPr="00D23E69" w14:paraId="3A19601A" w14:textId="77777777" w:rsidTr="00510FF3">
        <w:trPr>
          <w:trHeight w:val="53"/>
        </w:trPr>
        <w:tc>
          <w:tcPr>
            <w:tcW w:w="2598" w:type="dxa"/>
            <w:tcBorders>
              <w:bottom w:val="single" w:sz="4" w:space="0" w:color="auto"/>
            </w:tcBorders>
          </w:tcPr>
          <w:p w14:paraId="1072E5AA" w14:textId="1EE50C39" w:rsidR="00A46C1B" w:rsidRPr="00D23E69" w:rsidRDefault="00510FF3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Variable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22E17790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22F 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(n=135)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3EB489C2" w14:textId="77777777" w:rsidR="00A46C1B" w:rsidRPr="00D23E69" w:rsidRDefault="00A46C1B" w:rsidP="00510FF3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2F15A507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23 A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(n=35)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C68D74E" w14:textId="77777777" w:rsidR="00A46C1B" w:rsidRPr="00431092" w:rsidRDefault="00A46C1B" w:rsidP="00510FF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5"/>
                <w:szCs w:val="15"/>
              </w:rPr>
              <w:t>p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0D18BC68" w14:textId="77777777" w:rsidR="00A46C1B" w:rsidRPr="004E120C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23 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( </w:t>
            </w:r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n</w:t>
            </w:r>
            <w:proofErr w:type="gramEnd"/>
            <w:r w:rsidRPr="00D23E69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=47)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09009902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76FA902E" w14:textId="77777777" w:rsidR="00A46C1B" w:rsidRPr="00D23E69" w:rsidRDefault="00A46C1B" w:rsidP="00510FF3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</w:pPr>
            <w:r w:rsidRPr="004E120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33F </w:t>
            </w:r>
            <w:r w:rsidRPr="004E120C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(n=59)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7A263B" w14:textId="77777777" w:rsidR="00A46C1B" w:rsidRPr="00D23E69" w:rsidRDefault="00A46C1B" w:rsidP="00510FF3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i/>
                <w:sz w:val="15"/>
                <w:szCs w:val="15"/>
                <w:lang w:val="en-US"/>
              </w:rPr>
              <w:t>p</w:t>
            </w:r>
          </w:p>
        </w:tc>
      </w:tr>
      <w:tr w:rsidR="00A46C1B" w:rsidRPr="00D23E69" w14:paraId="0CF60537" w14:textId="77777777" w:rsidTr="00510FF3">
        <w:trPr>
          <w:trHeight w:val="53"/>
        </w:trPr>
        <w:tc>
          <w:tcPr>
            <w:tcW w:w="2598" w:type="dxa"/>
            <w:tcBorders>
              <w:top w:val="single" w:sz="4" w:space="0" w:color="auto"/>
            </w:tcBorders>
          </w:tcPr>
          <w:p w14:paraId="7A88A7E6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Age (by 10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years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679E1651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1.03 (0.94-1.13)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36CB13B1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27BF4737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1.05 (0.88-1.24)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01BE19E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78AB6607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(0.87-1.22)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62760FA7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66437646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(0.87-1.11)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1D37E4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A46C1B" w:rsidRPr="00D23E69" w14:paraId="5D9F4DB4" w14:textId="77777777" w:rsidTr="00510FF3">
        <w:trPr>
          <w:trHeight w:val="53"/>
        </w:trPr>
        <w:tc>
          <w:tcPr>
            <w:tcW w:w="2598" w:type="dxa"/>
          </w:tcPr>
          <w:p w14:paraId="5532CB39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Men, n= 668</w:t>
            </w:r>
          </w:p>
        </w:tc>
        <w:tc>
          <w:tcPr>
            <w:tcW w:w="1270" w:type="dxa"/>
          </w:tcPr>
          <w:p w14:paraId="18AB250C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 (0.70-1.42)</w:t>
            </w:r>
          </w:p>
        </w:tc>
        <w:tc>
          <w:tcPr>
            <w:tcW w:w="605" w:type="dxa"/>
          </w:tcPr>
          <w:p w14:paraId="78B900F1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299" w:type="dxa"/>
          </w:tcPr>
          <w:p w14:paraId="6C66179B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 (0.41-1.56)</w:t>
            </w:r>
          </w:p>
        </w:tc>
        <w:tc>
          <w:tcPr>
            <w:tcW w:w="720" w:type="dxa"/>
          </w:tcPr>
          <w:p w14:paraId="23A49178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1443" w:type="dxa"/>
          </w:tcPr>
          <w:p w14:paraId="7B6D5B51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(0.34-1.32)</w:t>
            </w:r>
          </w:p>
        </w:tc>
        <w:tc>
          <w:tcPr>
            <w:tcW w:w="729" w:type="dxa"/>
          </w:tcPr>
          <w:p w14:paraId="2D553181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542" w:type="dxa"/>
          </w:tcPr>
          <w:p w14:paraId="3858FE1A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(0.44-1.25)</w:t>
            </w:r>
          </w:p>
        </w:tc>
        <w:tc>
          <w:tcPr>
            <w:tcW w:w="851" w:type="dxa"/>
          </w:tcPr>
          <w:p w14:paraId="4918F5EC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A46C1B" w:rsidRPr="00D23E69" w14:paraId="39F2E460" w14:textId="77777777" w:rsidTr="00510FF3">
        <w:trPr>
          <w:trHeight w:val="53"/>
        </w:trPr>
        <w:tc>
          <w:tcPr>
            <w:tcW w:w="2598" w:type="dxa"/>
          </w:tcPr>
          <w:p w14:paraId="4374CC9B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Predisposing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factor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n=1051</w:t>
            </w:r>
          </w:p>
        </w:tc>
        <w:tc>
          <w:tcPr>
            <w:tcW w:w="1270" w:type="dxa"/>
          </w:tcPr>
          <w:p w14:paraId="72DA2475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1.19 (</w:t>
            </w:r>
            <w:proofErr w:type="gramStart"/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0.74-1.91</w:t>
            </w:r>
            <w:proofErr w:type="gramEnd"/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605" w:type="dxa"/>
          </w:tcPr>
          <w:p w14:paraId="35B587A7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1299" w:type="dxa"/>
          </w:tcPr>
          <w:p w14:paraId="1021E1EB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1.46 (0.56-3.79)</w:t>
            </w:r>
          </w:p>
        </w:tc>
        <w:tc>
          <w:tcPr>
            <w:tcW w:w="720" w:type="dxa"/>
          </w:tcPr>
          <w:p w14:paraId="7EE4BC73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1443" w:type="dxa"/>
          </w:tcPr>
          <w:p w14:paraId="281E7DF1" w14:textId="77777777" w:rsidR="00A46C1B" w:rsidRPr="000151B4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(0.43-2.30)</w:t>
            </w:r>
          </w:p>
        </w:tc>
        <w:tc>
          <w:tcPr>
            <w:tcW w:w="729" w:type="dxa"/>
          </w:tcPr>
          <w:p w14:paraId="34D24B43" w14:textId="77777777" w:rsidR="00A46C1B" w:rsidRPr="000151B4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542" w:type="dxa"/>
          </w:tcPr>
          <w:p w14:paraId="029E1279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(0.59-2.38)</w:t>
            </w:r>
          </w:p>
        </w:tc>
        <w:tc>
          <w:tcPr>
            <w:tcW w:w="851" w:type="dxa"/>
          </w:tcPr>
          <w:p w14:paraId="05376A3A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A46C1B" w:rsidRPr="00D23E69" w14:paraId="518B0F9B" w14:textId="77777777" w:rsidTr="00510FF3">
        <w:trPr>
          <w:trHeight w:val="53"/>
        </w:trPr>
        <w:tc>
          <w:tcPr>
            <w:tcW w:w="2598" w:type="dxa"/>
          </w:tcPr>
          <w:p w14:paraId="36301547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Smoking, n=528</w:t>
            </w:r>
          </w:p>
        </w:tc>
        <w:tc>
          <w:tcPr>
            <w:tcW w:w="1270" w:type="dxa"/>
          </w:tcPr>
          <w:p w14:paraId="6DAD0A40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0.94 (0.66-1.36)</w:t>
            </w:r>
          </w:p>
        </w:tc>
        <w:tc>
          <w:tcPr>
            <w:tcW w:w="605" w:type="dxa"/>
          </w:tcPr>
          <w:p w14:paraId="226F21B4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0.76</w:t>
            </w:r>
          </w:p>
        </w:tc>
        <w:tc>
          <w:tcPr>
            <w:tcW w:w="1299" w:type="dxa"/>
          </w:tcPr>
          <w:p w14:paraId="1C6CB1F6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0.50 (0.23-1.08)</w:t>
            </w:r>
          </w:p>
        </w:tc>
        <w:tc>
          <w:tcPr>
            <w:tcW w:w="720" w:type="dxa"/>
          </w:tcPr>
          <w:p w14:paraId="10F3ED5B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0.076</w:t>
            </w:r>
            <w:proofErr w:type="gramEnd"/>
          </w:p>
        </w:tc>
        <w:tc>
          <w:tcPr>
            <w:tcW w:w="1443" w:type="dxa"/>
          </w:tcPr>
          <w:p w14:paraId="78E57E5E" w14:textId="77777777" w:rsidR="00A46C1B" w:rsidRPr="000151B4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(0.47-1.84)</w:t>
            </w:r>
          </w:p>
        </w:tc>
        <w:tc>
          <w:tcPr>
            <w:tcW w:w="729" w:type="dxa"/>
          </w:tcPr>
          <w:p w14:paraId="172DD2D6" w14:textId="77777777" w:rsidR="00A46C1B" w:rsidRPr="000151B4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542" w:type="dxa"/>
          </w:tcPr>
          <w:p w14:paraId="53FE2ACA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(0.43-1.29)</w:t>
            </w:r>
          </w:p>
        </w:tc>
        <w:tc>
          <w:tcPr>
            <w:tcW w:w="851" w:type="dxa"/>
          </w:tcPr>
          <w:p w14:paraId="58BC796C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A46C1B" w:rsidRPr="00D23E69" w14:paraId="0308E512" w14:textId="77777777" w:rsidTr="00510FF3">
        <w:trPr>
          <w:trHeight w:val="53"/>
        </w:trPr>
        <w:tc>
          <w:tcPr>
            <w:tcW w:w="2598" w:type="dxa"/>
          </w:tcPr>
          <w:p w14:paraId="5EE2924F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Cardiovascular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n=379</w:t>
            </w:r>
          </w:p>
        </w:tc>
        <w:tc>
          <w:tcPr>
            <w:tcW w:w="1270" w:type="dxa"/>
          </w:tcPr>
          <w:p w14:paraId="3513DB35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1.20 (</w:t>
            </w:r>
            <w:proofErr w:type="gramStart"/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0.82-1.76</w:t>
            </w:r>
            <w:proofErr w:type="gramEnd"/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605" w:type="dxa"/>
          </w:tcPr>
          <w:p w14:paraId="55CD596B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0.34</w:t>
            </w:r>
          </w:p>
        </w:tc>
        <w:tc>
          <w:tcPr>
            <w:tcW w:w="1299" w:type="dxa"/>
          </w:tcPr>
          <w:p w14:paraId="41EC3D8E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0.98 (0.46-2.05)</w:t>
            </w:r>
          </w:p>
        </w:tc>
        <w:tc>
          <w:tcPr>
            <w:tcW w:w="720" w:type="dxa"/>
          </w:tcPr>
          <w:p w14:paraId="1F0248B4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1443" w:type="dxa"/>
          </w:tcPr>
          <w:p w14:paraId="35ABEC3F" w14:textId="77777777" w:rsidR="00A46C1B" w:rsidRPr="000151B4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(0.45-1.96)</w:t>
            </w:r>
          </w:p>
        </w:tc>
        <w:tc>
          <w:tcPr>
            <w:tcW w:w="729" w:type="dxa"/>
          </w:tcPr>
          <w:p w14:paraId="1F92F1F9" w14:textId="77777777" w:rsidR="00A46C1B" w:rsidRPr="000151B4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542" w:type="dxa"/>
          </w:tcPr>
          <w:p w14:paraId="6359A310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(0.45-1.50)</w:t>
            </w:r>
          </w:p>
        </w:tc>
        <w:tc>
          <w:tcPr>
            <w:tcW w:w="851" w:type="dxa"/>
          </w:tcPr>
          <w:p w14:paraId="00D19334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A46C1B" w:rsidRPr="00D23E69" w14:paraId="5E73EDA5" w14:textId="77777777" w:rsidTr="00510FF3">
        <w:trPr>
          <w:trHeight w:val="53"/>
        </w:trPr>
        <w:tc>
          <w:tcPr>
            <w:tcW w:w="2598" w:type="dxa"/>
          </w:tcPr>
          <w:p w14:paraId="07489958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Malignancy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n=271</w:t>
            </w:r>
          </w:p>
        </w:tc>
        <w:tc>
          <w:tcPr>
            <w:tcW w:w="1270" w:type="dxa"/>
          </w:tcPr>
          <w:p w14:paraId="072F6D9E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0.95 (0.61-1.48)</w:t>
            </w:r>
          </w:p>
        </w:tc>
        <w:tc>
          <w:tcPr>
            <w:tcW w:w="605" w:type="dxa"/>
          </w:tcPr>
          <w:p w14:paraId="418D0AC8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1299" w:type="dxa"/>
          </w:tcPr>
          <w:p w14:paraId="5AE366DE" w14:textId="77777777" w:rsidR="00A46C1B" w:rsidRPr="00B9462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B9462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2.63 (1.32-5.23)</w:t>
            </w:r>
          </w:p>
        </w:tc>
        <w:tc>
          <w:tcPr>
            <w:tcW w:w="720" w:type="dxa"/>
          </w:tcPr>
          <w:p w14:paraId="60EE315B" w14:textId="77777777" w:rsidR="00A46C1B" w:rsidRPr="00590C78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590C78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0.0061</w:t>
            </w:r>
            <w:proofErr w:type="gramEnd"/>
          </w:p>
        </w:tc>
        <w:tc>
          <w:tcPr>
            <w:tcW w:w="1443" w:type="dxa"/>
          </w:tcPr>
          <w:p w14:paraId="2CE860AD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(0.40-2.12)</w:t>
            </w:r>
          </w:p>
        </w:tc>
        <w:tc>
          <w:tcPr>
            <w:tcW w:w="729" w:type="dxa"/>
          </w:tcPr>
          <w:p w14:paraId="69D1A6E9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542" w:type="dxa"/>
          </w:tcPr>
          <w:p w14:paraId="2AFD1F39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(0.58-2.03)</w:t>
            </w:r>
          </w:p>
        </w:tc>
        <w:tc>
          <w:tcPr>
            <w:tcW w:w="851" w:type="dxa"/>
          </w:tcPr>
          <w:p w14:paraId="4BA39ABC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A46C1B" w:rsidRPr="00D23E69" w14:paraId="1BBD048A" w14:textId="77777777" w:rsidTr="00510FF3">
        <w:trPr>
          <w:trHeight w:val="53"/>
        </w:trPr>
        <w:tc>
          <w:tcPr>
            <w:tcW w:w="2598" w:type="dxa"/>
          </w:tcPr>
          <w:p w14:paraId="2070BA7F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Pulmonary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267</w:t>
            </w:r>
          </w:p>
        </w:tc>
        <w:tc>
          <w:tcPr>
            <w:tcW w:w="1270" w:type="dxa"/>
          </w:tcPr>
          <w:p w14:paraId="1FAF4EAA" w14:textId="77777777" w:rsidR="00A46C1B" w:rsidRPr="00D23E69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0.97 (0.62-1.51)</w:t>
            </w:r>
          </w:p>
        </w:tc>
        <w:tc>
          <w:tcPr>
            <w:tcW w:w="605" w:type="dxa"/>
          </w:tcPr>
          <w:p w14:paraId="23698FE6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299" w:type="dxa"/>
          </w:tcPr>
          <w:p w14:paraId="23C2309D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 (0.33-1.94)</w:t>
            </w:r>
          </w:p>
        </w:tc>
        <w:tc>
          <w:tcPr>
            <w:tcW w:w="720" w:type="dxa"/>
          </w:tcPr>
          <w:p w14:paraId="6BCFCA81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1443" w:type="dxa"/>
          </w:tcPr>
          <w:p w14:paraId="1D989E0B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(0.32-1.87)</w:t>
            </w:r>
          </w:p>
        </w:tc>
        <w:tc>
          <w:tcPr>
            <w:tcW w:w="729" w:type="dxa"/>
          </w:tcPr>
          <w:p w14:paraId="02F3C41F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542" w:type="dxa"/>
          </w:tcPr>
          <w:p w14:paraId="5CB78E9C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(0.45-1.73)</w:t>
            </w:r>
          </w:p>
        </w:tc>
        <w:tc>
          <w:tcPr>
            <w:tcW w:w="851" w:type="dxa"/>
          </w:tcPr>
          <w:p w14:paraId="08E6DD1B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A46C1B" w:rsidRPr="00D23E69" w14:paraId="1E599979" w14:textId="77777777" w:rsidTr="00510FF3">
        <w:trPr>
          <w:trHeight w:val="53"/>
        </w:trPr>
        <w:tc>
          <w:tcPr>
            <w:tcW w:w="2598" w:type="dxa"/>
          </w:tcPr>
          <w:p w14:paraId="3D63F0A8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Diabetes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mellitus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195</w:t>
            </w:r>
          </w:p>
        </w:tc>
        <w:tc>
          <w:tcPr>
            <w:tcW w:w="1270" w:type="dxa"/>
          </w:tcPr>
          <w:p w14:paraId="3E1444A8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 (0.47-1.37)</w:t>
            </w:r>
          </w:p>
        </w:tc>
        <w:tc>
          <w:tcPr>
            <w:tcW w:w="605" w:type="dxa"/>
          </w:tcPr>
          <w:p w14:paraId="2A9AC2E4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1299" w:type="dxa"/>
          </w:tcPr>
          <w:p w14:paraId="0E3360D9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0.73 (0.25-2.09)</w:t>
            </w:r>
          </w:p>
        </w:tc>
        <w:tc>
          <w:tcPr>
            <w:tcW w:w="720" w:type="dxa"/>
          </w:tcPr>
          <w:p w14:paraId="64172B43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1443" w:type="dxa"/>
          </w:tcPr>
          <w:p w14:paraId="67E39FA6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 (0.90-4.19)</w:t>
            </w:r>
          </w:p>
        </w:tc>
        <w:tc>
          <w:tcPr>
            <w:tcW w:w="729" w:type="dxa"/>
          </w:tcPr>
          <w:p w14:paraId="22709C3E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  <w:proofErr w:type="gramEnd"/>
          </w:p>
        </w:tc>
        <w:tc>
          <w:tcPr>
            <w:tcW w:w="1542" w:type="dxa"/>
          </w:tcPr>
          <w:p w14:paraId="5526B071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 (0.87-3.12)</w:t>
            </w:r>
          </w:p>
        </w:tc>
        <w:tc>
          <w:tcPr>
            <w:tcW w:w="851" w:type="dxa"/>
          </w:tcPr>
          <w:p w14:paraId="484BC88D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A46C1B" w:rsidRPr="00D23E69" w14:paraId="58128889" w14:textId="77777777" w:rsidTr="00510FF3">
        <w:trPr>
          <w:trHeight w:val="53"/>
        </w:trPr>
        <w:tc>
          <w:tcPr>
            <w:tcW w:w="2598" w:type="dxa"/>
          </w:tcPr>
          <w:p w14:paraId="6E617F09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Immunsuppressive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treatment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= 170</w:t>
            </w:r>
          </w:p>
        </w:tc>
        <w:tc>
          <w:tcPr>
            <w:tcW w:w="1270" w:type="dxa"/>
          </w:tcPr>
          <w:p w14:paraId="2D53726F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 (0.42-1.34)</w:t>
            </w:r>
          </w:p>
        </w:tc>
        <w:tc>
          <w:tcPr>
            <w:tcW w:w="605" w:type="dxa"/>
          </w:tcPr>
          <w:p w14:paraId="7559D108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1299" w:type="dxa"/>
          </w:tcPr>
          <w:p w14:paraId="11B50F67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1.12 (0.43-2.91)</w:t>
            </w:r>
          </w:p>
        </w:tc>
        <w:tc>
          <w:tcPr>
            <w:tcW w:w="720" w:type="dxa"/>
          </w:tcPr>
          <w:p w14:paraId="6A1CA0AE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1443" w:type="dxa"/>
          </w:tcPr>
          <w:p w14:paraId="674D313D" w14:textId="77777777" w:rsidR="00A46C1B" w:rsidRPr="000151B4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 (0.55-3.29)</w:t>
            </w:r>
          </w:p>
        </w:tc>
        <w:tc>
          <w:tcPr>
            <w:tcW w:w="729" w:type="dxa"/>
          </w:tcPr>
          <w:p w14:paraId="1766DEEF" w14:textId="77777777" w:rsidR="00A46C1B" w:rsidRPr="000151B4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542" w:type="dxa"/>
          </w:tcPr>
          <w:p w14:paraId="60832E45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(0.32-1.76)</w:t>
            </w:r>
          </w:p>
        </w:tc>
        <w:tc>
          <w:tcPr>
            <w:tcW w:w="851" w:type="dxa"/>
          </w:tcPr>
          <w:p w14:paraId="2392F6CB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A46C1B" w:rsidRPr="00D23E69" w14:paraId="47D81983" w14:textId="77777777" w:rsidTr="00510FF3">
        <w:trPr>
          <w:trHeight w:val="53"/>
        </w:trPr>
        <w:tc>
          <w:tcPr>
            <w:tcW w:w="2598" w:type="dxa"/>
          </w:tcPr>
          <w:p w14:paraId="5A0CD1D9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Substance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Abuse, n=116</w:t>
            </w:r>
          </w:p>
        </w:tc>
        <w:tc>
          <w:tcPr>
            <w:tcW w:w="1270" w:type="dxa"/>
          </w:tcPr>
          <w:p w14:paraId="38DB691E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 (0.19-1.04)</w:t>
            </w:r>
          </w:p>
        </w:tc>
        <w:tc>
          <w:tcPr>
            <w:tcW w:w="605" w:type="dxa"/>
          </w:tcPr>
          <w:p w14:paraId="545C8455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0.061</w:t>
            </w:r>
            <w:proofErr w:type="gramEnd"/>
          </w:p>
        </w:tc>
        <w:tc>
          <w:tcPr>
            <w:tcW w:w="1299" w:type="dxa"/>
          </w:tcPr>
          <w:p w14:paraId="7C4D81F3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lim(</w:t>
            </w:r>
            <w:proofErr w:type="gramEnd"/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OR)=0</w:t>
            </w:r>
          </w:p>
        </w:tc>
        <w:tc>
          <w:tcPr>
            <w:tcW w:w="720" w:type="dxa"/>
          </w:tcPr>
          <w:p w14:paraId="447F35A6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0.073</w:t>
            </w:r>
            <w:proofErr w:type="gramEnd"/>
          </w:p>
        </w:tc>
        <w:tc>
          <w:tcPr>
            <w:tcW w:w="1443" w:type="dxa"/>
          </w:tcPr>
          <w:p w14:paraId="5F39EA35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 (0.14-2.51)</w:t>
            </w:r>
          </w:p>
        </w:tc>
        <w:tc>
          <w:tcPr>
            <w:tcW w:w="729" w:type="dxa"/>
          </w:tcPr>
          <w:p w14:paraId="4BDAE957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542" w:type="dxa"/>
          </w:tcPr>
          <w:p w14:paraId="283692A3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(0.26-2.07)</w:t>
            </w:r>
          </w:p>
        </w:tc>
        <w:tc>
          <w:tcPr>
            <w:tcW w:w="851" w:type="dxa"/>
          </w:tcPr>
          <w:p w14:paraId="50A43D7F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A46C1B" w:rsidRPr="00D23E69" w14:paraId="56048C91" w14:textId="77777777" w:rsidTr="00510FF3">
        <w:trPr>
          <w:trHeight w:val="53"/>
        </w:trPr>
        <w:tc>
          <w:tcPr>
            <w:tcW w:w="2598" w:type="dxa"/>
          </w:tcPr>
          <w:p w14:paraId="48579167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Autoimmunity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n=106</w:t>
            </w:r>
          </w:p>
        </w:tc>
        <w:tc>
          <w:tcPr>
            <w:tcW w:w="1270" w:type="dxa"/>
          </w:tcPr>
          <w:p w14:paraId="6271FBF3" w14:textId="77777777" w:rsidR="00A46C1B" w:rsidRPr="00D23E69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 (0.39-1.60)</w:t>
            </w:r>
          </w:p>
        </w:tc>
        <w:tc>
          <w:tcPr>
            <w:tcW w:w="605" w:type="dxa"/>
          </w:tcPr>
          <w:p w14:paraId="49DB89D2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1299" w:type="dxa"/>
          </w:tcPr>
          <w:p w14:paraId="06431063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1.93 (0.73-5.08)</w:t>
            </w:r>
          </w:p>
        </w:tc>
        <w:tc>
          <w:tcPr>
            <w:tcW w:w="720" w:type="dxa"/>
          </w:tcPr>
          <w:p w14:paraId="55D86A4C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1443" w:type="dxa"/>
          </w:tcPr>
          <w:p w14:paraId="6A72D89F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 (0.04-2.33)</w:t>
            </w:r>
          </w:p>
        </w:tc>
        <w:tc>
          <w:tcPr>
            <w:tcW w:w="729" w:type="dxa"/>
          </w:tcPr>
          <w:p w14:paraId="52ED44FF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542" w:type="dxa"/>
          </w:tcPr>
          <w:p w14:paraId="737CC06D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(0.54-3.09)</w:t>
            </w:r>
          </w:p>
        </w:tc>
        <w:tc>
          <w:tcPr>
            <w:tcW w:w="851" w:type="dxa"/>
          </w:tcPr>
          <w:p w14:paraId="13EF14FB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A46C1B" w:rsidRPr="00D23E69" w14:paraId="074F227E" w14:textId="77777777" w:rsidTr="00510FF3">
        <w:trPr>
          <w:trHeight w:val="53"/>
        </w:trPr>
        <w:tc>
          <w:tcPr>
            <w:tcW w:w="2598" w:type="dxa"/>
          </w:tcPr>
          <w:p w14:paraId="0791770A" w14:textId="77777777" w:rsidR="00A46C1B" w:rsidRPr="00D23E69" w:rsidRDefault="00A46C1B" w:rsidP="00510FF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Liver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n=64</w:t>
            </w:r>
          </w:p>
        </w:tc>
        <w:tc>
          <w:tcPr>
            <w:tcW w:w="1270" w:type="dxa"/>
          </w:tcPr>
          <w:p w14:paraId="72905E5F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 (0.13-1.33)</w:t>
            </w:r>
          </w:p>
        </w:tc>
        <w:tc>
          <w:tcPr>
            <w:tcW w:w="605" w:type="dxa"/>
          </w:tcPr>
          <w:p w14:paraId="27815501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1299" w:type="dxa"/>
          </w:tcPr>
          <w:p w14:paraId="27A6CFD2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1.18 (0.28-5.03)</w:t>
            </w:r>
          </w:p>
        </w:tc>
        <w:tc>
          <w:tcPr>
            <w:tcW w:w="720" w:type="dxa"/>
          </w:tcPr>
          <w:p w14:paraId="457F7791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1443" w:type="dxa"/>
          </w:tcPr>
          <w:p w14:paraId="461ACC11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gramStart"/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lim(</w:t>
            </w:r>
            <w:proofErr w:type="gramEnd"/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OR)=0</w:t>
            </w:r>
          </w:p>
        </w:tc>
        <w:tc>
          <w:tcPr>
            <w:tcW w:w="729" w:type="dxa"/>
          </w:tcPr>
          <w:p w14:paraId="0D139294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542" w:type="dxa"/>
          </w:tcPr>
          <w:p w14:paraId="42EAE88B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lim(</w:t>
            </w:r>
            <w:proofErr w:type="gramEnd"/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OR)=0</w:t>
            </w:r>
          </w:p>
        </w:tc>
        <w:tc>
          <w:tcPr>
            <w:tcW w:w="851" w:type="dxa"/>
          </w:tcPr>
          <w:p w14:paraId="48E7FFDA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0.096</w:t>
            </w:r>
            <w:proofErr w:type="gramEnd"/>
          </w:p>
        </w:tc>
      </w:tr>
      <w:tr w:rsidR="00A46C1B" w:rsidRPr="00D23E69" w14:paraId="787DF67D" w14:textId="77777777" w:rsidTr="00510FF3">
        <w:trPr>
          <w:trHeight w:val="53"/>
        </w:trPr>
        <w:tc>
          <w:tcPr>
            <w:tcW w:w="2598" w:type="dxa"/>
          </w:tcPr>
          <w:p w14:paraId="01EAFC84" w14:textId="77777777" w:rsidR="00A46C1B" w:rsidRPr="00D23E69" w:rsidRDefault="00A46C1B" w:rsidP="00510FF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Renal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disease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1270" w:type="dxa"/>
          </w:tcPr>
          <w:p w14:paraId="2EE60508" w14:textId="77777777" w:rsidR="00A46C1B" w:rsidRPr="00B9462A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B9462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2.14 (1.11-4.12)</w:t>
            </w:r>
          </w:p>
        </w:tc>
        <w:tc>
          <w:tcPr>
            <w:tcW w:w="605" w:type="dxa"/>
          </w:tcPr>
          <w:p w14:paraId="495BDCC6" w14:textId="77777777" w:rsidR="00A46C1B" w:rsidRPr="00590C78" w:rsidRDefault="00A46C1B" w:rsidP="00510FF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gramStart"/>
            <w:r w:rsidRPr="00590C78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0.023</w:t>
            </w:r>
            <w:proofErr w:type="gramEnd"/>
          </w:p>
        </w:tc>
        <w:tc>
          <w:tcPr>
            <w:tcW w:w="1299" w:type="dxa"/>
          </w:tcPr>
          <w:p w14:paraId="643172BE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1.20 (0.28-5.12)</w:t>
            </w:r>
          </w:p>
        </w:tc>
        <w:tc>
          <w:tcPr>
            <w:tcW w:w="720" w:type="dxa"/>
          </w:tcPr>
          <w:p w14:paraId="580BC28E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1443" w:type="dxa"/>
          </w:tcPr>
          <w:p w14:paraId="5633B221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(0.07-4.12)</w:t>
            </w:r>
          </w:p>
        </w:tc>
        <w:tc>
          <w:tcPr>
            <w:tcW w:w="729" w:type="dxa"/>
          </w:tcPr>
          <w:p w14:paraId="18456F16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542" w:type="dxa"/>
          </w:tcPr>
          <w:p w14:paraId="3AC36354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 (0.51-4.17)</w:t>
            </w:r>
          </w:p>
        </w:tc>
        <w:tc>
          <w:tcPr>
            <w:tcW w:w="851" w:type="dxa"/>
          </w:tcPr>
          <w:p w14:paraId="74C65A2A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A46C1B" w:rsidRPr="00D23E69" w14:paraId="5DB0BB9D" w14:textId="77777777" w:rsidTr="00510FF3">
        <w:trPr>
          <w:trHeight w:val="633"/>
        </w:trPr>
        <w:tc>
          <w:tcPr>
            <w:tcW w:w="2598" w:type="dxa"/>
            <w:tcBorders>
              <w:bottom w:val="single" w:sz="4" w:space="0" w:color="auto"/>
            </w:tcBorders>
          </w:tcPr>
          <w:p w14:paraId="136615B8" w14:textId="77777777" w:rsidR="00A46C1B" w:rsidRPr="00D23E69" w:rsidRDefault="00A46C1B" w:rsidP="00510FF3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Immune </w:t>
            </w:r>
            <w:proofErr w:type="spellStart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deficiency</w:t>
            </w:r>
            <w:proofErr w:type="spellEnd"/>
            <w:r w:rsidRPr="00D23E6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n= 63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E5BF482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1.47 (0.71-3.06)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8BFEFB3" w14:textId="77777777" w:rsidR="00A46C1B" w:rsidRPr="00D23E69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23E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65B8304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1.20 (0.28-5.12)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BDF3E3" w14:textId="77777777" w:rsidR="00A46C1B" w:rsidRPr="00431092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4310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5423796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(0.07-4.12)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85B5387" w14:textId="77777777" w:rsidR="00A46C1B" w:rsidRPr="000151B4" w:rsidRDefault="00A46C1B" w:rsidP="00510FF3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939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22A03A50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(0.32-3.48)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E9C17C" w14:textId="77777777" w:rsidR="00A46C1B" w:rsidRPr="000151B4" w:rsidRDefault="00A46C1B" w:rsidP="00510F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5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</w:tr>
    </w:tbl>
    <w:p w14:paraId="4A051029" w14:textId="77777777" w:rsidR="00DB4EE0" w:rsidRPr="00DB4EE0" w:rsidRDefault="00DB4EE0">
      <w:pPr>
        <w:rPr>
          <w:lang w:val="en-US"/>
        </w:rPr>
      </w:pPr>
    </w:p>
    <w:sectPr w:rsidR="00DB4EE0" w:rsidRPr="00DB4EE0" w:rsidSect="00FE4A15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C300" w14:textId="77777777" w:rsidR="005819BB" w:rsidRDefault="005819BB" w:rsidP="00D23E69">
      <w:pPr>
        <w:spacing w:after="0" w:line="240" w:lineRule="auto"/>
      </w:pPr>
      <w:r>
        <w:separator/>
      </w:r>
    </w:p>
  </w:endnote>
  <w:endnote w:type="continuationSeparator" w:id="0">
    <w:p w14:paraId="32EC0529" w14:textId="77777777" w:rsidR="005819BB" w:rsidRDefault="005819BB" w:rsidP="00D2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85245772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98B0B18" w14:textId="315FA711" w:rsidR="00510EEF" w:rsidRDefault="00510EEF" w:rsidP="00767F55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E951D1F" w14:textId="77777777" w:rsidR="00510EEF" w:rsidRDefault="00510EEF" w:rsidP="00510EE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36919608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E6C8E5D" w14:textId="321D3033" w:rsidR="00510EEF" w:rsidRDefault="00510EEF" w:rsidP="00767F55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1F4FBCD" w14:textId="77777777" w:rsidR="00510EEF" w:rsidRDefault="00510EEF" w:rsidP="00510EE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C09E" w14:textId="77777777" w:rsidR="005819BB" w:rsidRDefault="005819BB" w:rsidP="00D23E69">
      <w:pPr>
        <w:spacing w:after="0" w:line="240" w:lineRule="auto"/>
      </w:pPr>
      <w:r>
        <w:separator/>
      </w:r>
    </w:p>
  </w:footnote>
  <w:footnote w:type="continuationSeparator" w:id="0">
    <w:p w14:paraId="5A741B11" w14:textId="77777777" w:rsidR="005819BB" w:rsidRDefault="005819BB" w:rsidP="00D2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sv2092nfa9t6e9er8p9d0uapr2aswarwrx&quot;&gt;My EndNote Library Copy 190830&lt;record-ids&gt;&lt;item&gt;41&lt;/item&gt;&lt;/record-ids&gt;&lt;/item&gt;&lt;/Libraries&gt;"/>
  </w:docVars>
  <w:rsids>
    <w:rsidRoot w:val="00080260"/>
    <w:rsid w:val="000151B4"/>
    <w:rsid w:val="00053880"/>
    <w:rsid w:val="000554FE"/>
    <w:rsid w:val="00057B40"/>
    <w:rsid w:val="00057DBA"/>
    <w:rsid w:val="00080260"/>
    <w:rsid w:val="00082DA3"/>
    <w:rsid w:val="0008457C"/>
    <w:rsid w:val="000A520E"/>
    <w:rsid w:val="000F5280"/>
    <w:rsid w:val="001020B1"/>
    <w:rsid w:val="001358D3"/>
    <w:rsid w:val="00140E96"/>
    <w:rsid w:val="00185921"/>
    <w:rsid w:val="0019419C"/>
    <w:rsid w:val="00196555"/>
    <w:rsid w:val="001A5588"/>
    <w:rsid w:val="001C0CAB"/>
    <w:rsid w:val="001F3462"/>
    <w:rsid w:val="00213D4B"/>
    <w:rsid w:val="00251F13"/>
    <w:rsid w:val="002611F3"/>
    <w:rsid w:val="00263630"/>
    <w:rsid w:val="00274E17"/>
    <w:rsid w:val="002851BF"/>
    <w:rsid w:val="002B06D1"/>
    <w:rsid w:val="002B3D04"/>
    <w:rsid w:val="002B6B39"/>
    <w:rsid w:val="002E1F8C"/>
    <w:rsid w:val="00303813"/>
    <w:rsid w:val="0030761B"/>
    <w:rsid w:val="003103D9"/>
    <w:rsid w:val="0031601E"/>
    <w:rsid w:val="00326B98"/>
    <w:rsid w:val="0033637B"/>
    <w:rsid w:val="003A51F7"/>
    <w:rsid w:val="003B04CF"/>
    <w:rsid w:val="003B05E9"/>
    <w:rsid w:val="003C663A"/>
    <w:rsid w:val="003E635C"/>
    <w:rsid w:val="003F5B1F"/>
    <w:rsid w:val="003F687D"/>
    <w:rsid w:val="00410A46"/>
    <w:rsid w:val="00431092"/>
    <w:rsid w:val="00434609"/>
    <w:rsid w:val="004600D9"/>
    <w:rsid w:val="00493810"/>
    <w:rsid w:val="004D28BD"/>
    <w:rsid w:val="004D523B"/>
    <w:rsid w:val="004E120C"/>
    <w:rsid w:val="004E17B0"/>
    <w:rsid w:val="00500565"/>
    <w:rsid w:val="00502BAF"/>
    <w:rsid w:val="00510EEF"/>
    <w:rsid w:val="00510FF3"/>
    <w:rsid w:val="00515730"/>
    <w:rsid w:val="00516934"/>
    <w:rsid w:val="00567089"/>
    <w:rsid w:val="00572157"/>
    <w:rsid w:val="00573BE9"/>
    <w:rsid w:val="005745E8"/>
    <w:rsid w:val="005819BB"/>
    <w:rsid w:val="00590C78"/>
    <w:rsid w:val="00596C7A"/>
    <w:rsid w:val="00597819"/>
    <w:rsid w:val="005A44D4"/>
    <w:rsid w:val="005B7472"/>
    <w:rsid w:val="005C4868"/>
    <w:rsid w:val="005C7942"/>
    <w:rsid w:val="00611B70"/>
    <w:rsid w:val="00647824"/>
    <w:rsid w:val="00693933"/>
    <w:rsid w:val="006C7F1E"/>
    <w:rsid w:val="006D22B4"/>
    <w:rsid w:val="006E5512"/>
    <w:rsid w:val="006F1251"/>
    <w:rsid w:val="007B7FC2"/>
    <w:rsid w:val="007C5C87"/>
    <w:rsid w:val="007E4C75"/>
    <w:rsid w:val="008137AE"/>
    <w:rsid w:val="0082781B"/>
    <w:rsid w:val="0083521F"/>
    <w:rsid w:val="008432F0"/>
    <w:rsid w:val="008566A9"/>
    <w:rsid w:val="0086323C"/>
    <w:rsid w:val="0087579F"/>
    <w:rsid w:val="0088257B"/>
    <w:rsid w:val="00883AE4"/>
    <w:rsid w:val="008D5999"/>
    <w:rsid w:val="00901EBA"/>
    <w:rsid w:val="009071F4"/>
    <w:rsid w:val="009230D0"/>
    <w:rsid w:val="00945200"/>
    <w:rsid w:val="009468D5"/>
    <w:rsid w:val="009776B7"/>
    <w:rsid w:val="00977A2A"/>
    <w:rsid w:val="00980D07"/>
    <w:rsid w:val="009B1DF0"/>
    <w:rsid w:val="009C7FA5"/>
    <w:rsid w:val="00A12DA0"/>
    <w:rsid w:val="00A16551"/>
    <w:rsid w:val="00A46494"/>
    <w:rsid w:val="00A46C1B"/>
    <w:rsid w:val="00A647BA"/>
    <w:rsid w:val="00A67F2D"/>
    <w:rsid w:val="00AA503C"/>
    <w:rsid w:val="00AC1E1E"/>
    <w:rsid w:val="00AF5891"/>
    <w:rsid w:val="00B47D28"/>
    <w:rsid w:val="00B9385B"/>
    <w:rsid w:val="00B9462A"/>
    <w:rsid w:val="00B94888"/>
    <w:rsid w:val="00BC19D7"/>
    <w:rsid w:val="00BE6932"/>
    <w:rsid w:val="00C02530"/>
    <w:rsid w:val="00C04A04"/>
    <w:rsid w:val="00C06041"/>
    <w:rsid w:val="00C0762E"/>
    <w:rsid w:val="00C22994"/>
    <w:rsid w:val="00C5433D"/>
    <w:rsid w:val="00C57847"/>
    <w:rsid w:val="00C62AFE"/>
    <w:rsid w:val="00CD7831"/>
    <w:rsid w:val="00D0132D"/>
    <w:rsid w:val="00D03A55"/>
    <w:rsid w:val="00D07063"/>
    <w:rsid w:val="00D23E69"/>
    <w:rsid w:val="00D3237E"/>
    <w:rsid w:val="00D3260A"/>
    <w:rsid w:val="00D36BAD"/>
    <w:rsid w:val="00D53E6F"/>
    <w:rsid w:val="00D74DE8"/>
    <w:rsid w:val="00D8515D"/>
    <w:rsid w:val="00D96CAB"/>
    <w:rsid w:val="00DB4EE0"/>
    <w:rsid w:val="00DD3819"/>
    <w:rsid w:val="00E23C91"/>
    <w:rsid w:val="00E42139"/>
    <w:rsid w:val="00E82BBB"/>
    <w:rsid w:val="00E96D2F"/>
    <w:rsid w:val="00E97CFB"/>
    <w:rsid w:val="00EA3F8F"/>
    <w:rsid w:val="00EB3837"/>
    <w:rsid w:val="00EB3F6E"/>
    <w:rsid w:val="00EE1253"/>
    <w:rsid w:val="00F040AC"/>
    <w:rsid w:val="00F3540D"/>
    <w:rsid w:val="00F51D54"/>
    <w:rsid w:val="00F60D08"/>
    <w:rsid w:val="00F6416A"/>
    <w:rsid w:val="00F71C3C"/>
    <w:rsid w:val="00FA06CA"/>
    <w:rsid w:val="00FB7555"/>
    <w:rsid w:val="00FE4A15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2BDA"/>
  <w14:defaultImageDpi w14:val="32767"/>
  <w15:chartTrackingRefBased/>
  <w15:docId w15:val="{C907BA29-A066-A643-B177-01F00FAC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EE0"/>
    <w:pPr>
      <w:spacing w:after="160" w:line="480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554FE"/>
    <w:pPr>
      <w:spacing w:after="0"/>
      <w:jc w:val="center"/>
    </w:pPr>
    <w:rPr>
      <w:rFonts w:ascii="Calibri" w:hAnsi="Calibri"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0554FE"/>
    <w:rPr>
      <w:rFonts w:ascii="Calibri" w:hAnsi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554FE"/>
    <w:pPr>
      <w:spacing w:line="240" w:lineRule="auto"/>
    </w:pPr>
    <w:rPr>
      <w:rFonts w:ascii="Calibri" w:hAnsi="Calibri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0554FE"/>
    <w:rPr>
      <w:rFonts w:ascii="Calibri" w:hAnsi="Calibri"/>
      <w:sz w:val="22"/>
      <w:szCs w:val="22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6D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6D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6D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6D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6D2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3D04"/>
    <w:rPr>
      <w:sz w:val="22"/>
      <w:szCs w:val="22"/>
    </w:rPr>
  </w:style>
  <w:style w:type="table" w:styleId="Tabellrutnt">
    <w:name w:val="Table Grid"/>
    <w:basedOn w:val="Normaltabell"/>
    <w:uiPriority w:val="39"/>
    <w:rsid w:val="0019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1965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huvud">
    <w:name w:val="header"/>
    <w:basedOn w:val="Normal"/>
    <w:link w:val="SidhuvudChar"/>
    <w:uiPriority w:val="99"/>
    <w:unhideWhenUsed/>
    <w:rsid w:val="00D2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3E69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D2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3E69"/>
    <w:rPr>
      <w:sz w:val="22"/>
      <w:szCs w:val="22"/>
    </w:rPr>
  </w:style>
  <w:style w:type="paragraph" w:styleId="Normalwebb">
    <w:name w:val="Normal (Web)"/>
    <w:basedOn w:val="Normal"/>
    <w:uiPriority w:val="99"/>
    <w:unhideWhenUsed/>
    <w:rsid w:val="00A4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51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9DBAA-E09E-8A4E-A601-8B4EF565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1633</Words>
  <Characters>8655</Characters>
  <Application>Microsoft Office Word</Application>
  <DocSecurity>0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Bergman</dc:creator>
  <cp:keywords/>
  <dc:description/>
  <cp:lastModifiedBy>Karin Bergman</cp:lastModifiedBy>
  <cp:revision>3</cp:revision>
  <dcterms:created xsi:type="dcterms:W3CDTF">2020-11-03T14:05:00Z</dcterms:created>
  <dcterms:modified xsi:type="dcterms:W3CDTF">2020-11-03T14:06:00Z</dcterms:modified>
</cp:coreProperties>
</file>