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CBE8" w14:textId="77777777" w:rsidR="00755616" w:rsidRDefault="00755616" w:rsidP="00755616">
      <w:pPr>
        <w:keepNext/>
        <w:keepLines/>
        <w:spacing w:before="480"/>
        <w:outlineLvl w:val="0"/>
        <w:rPr>
          <w:rFonts w:eastAsia="DengXian Light"/>
          <w:b/>
          <w:bCs/>
          <w:color w:val="000000"/>
          <w:lang w:val="en-US" w:eastAsia="en-US"/>
        </w:rPr>
      </w:pPr>
      <w:bookmarkStart w:id="0" w:name="_GoBack"/>
      <w:bookmarkEnd w:id="0"/>
      <w:r w:rsidRPr="00605B69">
        <w:rPr>
          <w:rFonts w:eastAsia="DengXian Light"/>
          <w:b/>
          <w:bCs/>
          <w:color w:val="000000"/>
          <w:lang w:val="en-US" w:eastAsia="en-US"/>
        </w:rPr>
        <w:t xml:space="preserve">Appendix </w:t>
      </w:r>
      <w:r>
        <w:rPr>
          <w:rFonts w:eastAsia="DengXian Light"/>
          <w:b/>
          <w:bCs/>
          <w:color w:val="000000"/>
          <w:lang w:val="en-US" w:eastAsia="en-US"/>
        </w:rPr>
        <w:t>A</w:t>
      </w:r>
      <w:r w:rsidRPr="00605B69">
        <w:rPr>
          <w:rFonts w:eastAsia="DengXian Light"/>
          <w:b/>
          <w:bCs/>
          <w:color w:val="000000"/>
          <w:lang w:val="en-US" w:eastAsia="en-US"/>
        </w:rPr>
        <w:t xml:space="preserve"> </w:t>
      </w:r>
    </w:p>
    <w:p w14:paraId="60788DD2" w14:textId="77777777" w:rsidR="00755616" w:rsidRPr="00605B69" w:rsidRDefault="00755616" w:rsidP="00755616">
      <w:pPr>
        <w:keepNext/>
        <w:keepLines/>
        <w:spacing w:before="480"/>
        <w:outlineLvl w:val="0"/>
        <w:rPr>
          <w:rFonts w:eastAsia="DengXian Light"/>
          <w:b/>
          <w:bCs/>
          <w:color w:val="000000"/>
          <w:lang w:val="en-US" w:eastAsia="en-US"/>
        </w:rPr>
      </w:pPr>
      <w:r w:rsidRPr="00605B69">
        <w:rPr>
          <w:rFonts w:eastAsia="DengXian Light"/>
          <w:b/>
          <w:bCs/>
          <w:color w:val="000000"/>
          <w:lang w:val="en-US" w:eastAsia="en-US"/>
        </w:rPr>
        <w:t>Key informant interview questions</w:t>
      </w:r>
    </w:p>
    <w:p w14:paraId="0BE5ABF3" w14:textId="77777777" w:rsidR="00755616" w:rsidRPr="00605B69" w:rsidRDefault="00755616" w:rsidP="00755616"/>
    <w:p w14:paraId="05024A05" w14:textId="77777777" w:rsidR="00755616" w:rsidRPr="00605B69" w:rsidRDefault="00755616" w:rsidP="00755616">
      <w:pPr>
        <w:rPr>
          <w:b/>
          <w:bCs/>
          <w:color w:val="000000"/>
        </w:rPr>
      </w:pPr>
      <w:r w:rsidRPr="00605B69">
        <w:rPr>
          <w:b/>
          <w:bCs/>
          <w:color w:val="000000"/>
        </w:rPr>
        <w:t>Date: ______________________</w:t>
      </w:r>
      <w:r w:rsidRPr="00605B69">
        <w:rPr>
          <w:b/>
          <w:bCs/>
          <w:color w:val="000000"/>
        </w:rPr>
        <w:tab/>
      </w:r>
      <w:r w:rsidRPr="00605B69">
        <w:rPr>
          <w:b/>
          <w:bCs/>
          <w:color w:val="000000"/>
        </w:rPr>
        <w:tab/>
      </w:r>
      <w:r w:rsidRPr="00605B69">
        <w:rPr>
          <w:b/>
          <w:bCs/>
          <w:color w:val="000000"/>
        </w:rPr>
        <w:tab/>
      </w:r>
      <w:proofErr w:type="gramStart"/>
      <w:r w:rsidRPr="00605B69">
        <w:rPr>
          <w:b/>
          <w:bCs/>
          <w:color w:val="000000"/>
        </w:rPr>
        <w:t>Time:_</w:t>
      </w:r>
      <w:proofErr w:type="gramEnd"/>
      <w:r w:rsidRPr="00605B69">
        <w:rPr>
          <w:b/>
          <w:bCs/>
          <w:color w:val="000000"/>
        </w:rPr>
        <w:t>__________________________</w:t>
      </w:r>
    </w:p>
    <w:p w14:paraId="43DE52E5" w14:textId="77777777" w:rsidR="00755616" w:rsidRPr="00605B69" w:rsidRDefault="00755616" w:rsidP="00755616"/>
    <w:p w14:paraId="431EF40E" w14:textId="77777777" w:rsidR="00755616" w:rsidRPr="00C04F80" w:rsidRDefault="00755616" w:rsidP="00755616">
      <w:pPr>
        <w:rPr>
          <w:b/>
          <w:bCs/>
        </w:rPr>
      </w:pPr>
      <w:r w:rsidRPr="00C04F80">
        <w:rPr>
          <w:b/>
          <w:bCs/>
        </w:rPr>
        <w:t xml:space="preserve">Section 1: Overview of </w:t>
      </w:r>
      <w:r>
        <w:rPr>
          <w:b/>
          <w:bCs/>
        </w:rPr>
        <w:t>r</w:t>
      </w:r>
      <w:r w:rsidRPr="00C04F80">
        <w:rPr>
          <w:b/>
          <w:bCs/>
        </w:rPr>
        <w:t>ole</w:t>
      </w:r>
    </w:p>
    <w:p w14:paraId="1585A743" w14:textId="77777777" w:rsidR="00755616" w:rsidRPr="00605B69" w:rsidRDefault="00755616" w:rsidP="00755616"/>
    <w:p w14:paraId="436E7794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1.a. What is the name of your department/organization?</w:t>
      </w:r>
    </w:p>
    <w:p w14:paraId="7FEE321E" w14:textId="77777777" w:rsidR="00755616" w:rsidRPr="00C04F80" w:rsidRDefault="00755616" w:rsidP="00755616">
      <w:pPr>
        <w:ind w:left="360"/>
        <w:contextualSpacing/>
        <w:rPr>
          <w:rFonts w:asciiTheme="majorBidi" w:eastAsia="DengXian" w:hAnsiTheme="majorBidi" w:cstheme="majorBidi"/>
          <w:color w:val="000000"/>
        </w:rPr>
      </w:pPr>
    </w:p>
    <w:p w14:paraId="7005A26E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1.b. What is the mandate of your department/organization?</w:t>
      </w:r>
    </w:p>
    <w:p w14:paraId="233547C7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</w:p>
    <w:p w14:paraId="4E0F73D6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1.c What is your title?</w:t>
      </w:r>
    </w:p>
    <w:p w14:paraId="41DBAAB7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</w:p>
    <w:p w14:paraId="2330FD62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1.d. Describe your main role in (insert name of policy)</w:t>
      </w:r>
    </w:p>
    <w:p w14:paraId="29755658" w14:textId="77777777" w:rsidR="00755616" w:rsidRPr="00C04F80" w:rsidRDefault="00755616" w:rsidP="00755616">
      <w:pPr>
        <w:rPr>
          <w:rFonts w:asciiTheme="majorBidi" w:hAnsiTheme="majorBidi" w:cstheme="majorBidi"/>
          <w:b/>
          <w:bCs/>
          <w:color w:val="000000"/>
        </w:rPr>
      </w:pPr>
    </w:p>
    <w:p w14:paraId="157E3B39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 xml:space="preserve">1.e. Would you consider your role in this policy to be: </w:t>
      </w:r>
    </w:p>
    <w:p w14:paraId="26B2B79A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Setting the policy agenda __________</w:t>
      </w:r>
    </w:p>
    <w:p w14:paraId="313A43C5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Develops policy _______________</w:t>
      </w:r>
    </w:p>
    <w:p w14:paraId="2346B895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Implements policy _____________</w:t>
      </w:r>
    </w:p>
    <w:p w14:paraId="6B23E1B3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  <w:r w:rsidRPr="00C04F80">
        <w:rPr>
          <w:rFonts w:asciiTheme="majorBidi" w:hAnsiTheme="majorBidi" w:cstheme="majorBidi"/>
          <w:color w:val="000000"/>
        </w:rPr>
        <w:t>Other: Please state _____________</w:t>
      </w:r>
    </w:p>
    <w:p w14:paraId="5A968B5C" w14:textId="77777777" w:rsidR="00755616" w:rsidRPr="00C04F80" w:rsidRDefault="00755616" w:rsidP="00755616">
      <w:pPr>
        <w:rPr>
          <w:rFonts w:asciiTheme="majorBidi" w:hAnsiTheme="majorBidi" w:cstheme="majorBidi"/>
          <w:color w:val="000000"/>
        </w:rPr>
      </w:pPr>
    </w:p>
    <w:p w14:paraId="5C6D21A9" w14:textId="77777777" w:rsidR="00755616" w:rsidRPr="00C04F80" w:rsidRDefault="00755616" w:rsidP="00755616">
      <w:pPr>
        <w:rPr>
          <w:rFonts w:asciiTheme="majorBidi" w:hAnsiTheme="majorBidi" w:cstheme="majorBidi"/>
          <w:b/>
          <w:bCs/>
        </w:rPr>
      </w:pPr>
      <w:r w:rsidRPr="00C04F80">
        <w:rPr>
          <w:rFonts w:asciiTheme="majorBidi" w:hAnsiTheme="majorBidi" w:cstheme="majorBidi"/>
          <w:b/>
          <w:bCs/>
        </w:rPr>
        <w:t xml:space="preserve">Section 2: Overview of the </w:t>
      </w:r>
      <w:r>
        <w:rPr>
          <w:rFonts w:asciiTheme="majorBidi" w:hAnsiTheme="majorBidi" w:cstheme="majorBidi"/>
          <w:b/>
          <w:bCs/>
        </w:rPr>
        <w:t>p</w:t>
      </w:r>
      <w:r w:rsidRPr="00C04F80">
        <w:rPr>
          <w:rFonts w:asciiTheme="majorBidi" w:hAnsiTheme="majorBidi" w:cstheme="majorBidi"/>
          <w:b/>
          <w:bCs/>
        </w:rPr>
        <w:t xml:space="preserve">olicy (insert name of policy) </w:t>
      </w:r>
    </w:p>
    <w:p w14:paraId="61B1370B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66999B5A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2.1: You were provided with a copy of the policy description with these questions. Has the policy description changed since it was published? If so, can you describe how it has changed?</w:t>
      </w:r>
    </w:p>
    <w:p w14:paraId="2DE9BD4A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7B0F8171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2.2: From your department/organization’s perspective, does this policy pertain to food security in Nunatsiavut?</w:t>
      </w:r>
    </w:p>
    <w:p w14:paraId="1CE5C9C8" w14:textId="77777777" w:rsidR="00755616" w:rsidRPr="00C04F80" w:rsidRDefault="00755616" w:rsidP="00755616">
      <w:pPr>
        <w:ind w:left="720"/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2.2.1: Do you have a particular lens that influences your perspective on food security and this policy?</w:t>
      </w:r>
    </w:p>
    <w:p w14:paraId="367ACFB4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207F0243" w14:textId="77777777" w:rsidR="00755616" w:rsidRPr="00C04F80" w:rsidRDefault="00755616" w:rsidP="00755616">
      <w:pPr>
        <w:rPr>
          <w:rFonts w:asciiTheme="majorBidi" w:hAnsiTheme="majorBidi" w:cstheme="majorBidi"/>
          <w:i/>
          <w:iCs/>
        </w:rPr>
      </w:pPr>
      <w:r w:rsidRPr="00C04F80">
        <w:rPr>
          <w:rFonts w:asciiTheme="majorBidi" w:hAnsiTheme="majorBidi" w:cstheme="majorBidi"/>
          <w:i/>
          <w:iCs/>
        </w:rPr>
        <w:t>2.3: Policy Development</w:t>
      </w:r>
    </w:p>
    <w:p w14:paraId="43867DF6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199B13FF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2.3.a. From your department/organization’s perspective, was the Labrador Inuit context (</w:t>
      </w:r>
      <w:proofErr w:type="gramStart"/>
      <w:r w:rsidRPr="00C04F80">
        <w:rPr>
          <w:rFonts w:asciiTheme="majorBidi" w:hAnsiTheme="majorBidi" w:cstheme="majorBidi"/>
        </w:rPr>
        <w:t>i.e.</w:t>
      </w:r>
      <w:proofErr w:type="gramEnd"/>
      <w:r w:rsidRPr="00C04F80">
        <w:rPr>
          <w:rFonts w:asciiTheme="majorBidi" w:hAnsiTheme="majorBidi" w:cstheme="majorBidi"/>
        </w:rPr>
        <w:t xml:space="preserve"> relevant evidence or approaches) considered when developing the policy? </w:t>
      </w:r>
    </w:p>
    <w:p w14:paraId="6D5AD801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511D8B4F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2.3.b. From your department/organization’s perspective, were there any other considerations when developing this policy?</w:t>
      </w:r>
    </w:p>
    <w:p w14:paraId="757633BB" w14:textId="77777777" w:rsidR="00755616" w:rsidRPr="00C04F80" w:rsidRDefault="00755616" w:rsidP="00755616">
      <w:pPr>
        <w:ind w:left="720"/>
        <w:contextualSpacing/>
        <w:rPr>
          <w:rFonts w:asciiTheme="majorBidi" w:eastAsia="DengXian" w:hAnsiTheme="majorBidi" w:cstheme="majorBidi"/>
        </w:rPr>
      </w:pPr>
    </w:p>
    <w:p w14:paraId="52AB8B90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2.3.c. Can you describe who your department/organization consulted with when developing this policy? </w:t>
      </w:r>
    </w:p>
    <w:p w14:paraId="1A15EC41" w14:textId="77777777" w:rsidR="00755616" w:rsidRPr="00C04F80" w:rsidRDefault="00755616" w:rsidP="00755616">
      <w:pPr>
        <w:ind w:left="360"/>
        <w:contextualSpacing/>
        <w:rPr>
          <w:rFonts w:asciiTheme="majorBidi" w:eastAsia="DengXian" w:hAnsiTheme="majorBidi" w:cstheme="majorBidi"/>
        </w:rPr>
      </w:pPr>
    </w:p>
    <w:p w14:paraId="56154464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2.3.d. Can you describe the consultation process?</w:t>
      </w:r>
    </w:p>
    <w:p w14:paraId="08ED94D0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1D7292EE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2.3.e. How was gender considered when developing this policy? </w:t>
      </w:r>
    </w:p>
    <w:p w14:paraId="4F7B841C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5088033B" w14:textId="77777777" w:rsidR="00755616" w:rsidRPr="00C04F80" w:rsidRDefault="00755616" w:rsidP="00755616">
      <w:pPr>
        <w:rPr>
          <w:rFonts w:asciiTheme="majorBidi" w:hAnsiTheme="majorBidi" w:cstheme="majorBidi"/>
          <w:i/>
          <w:iCs/>
        </w:rPr>
      </w:pPr>
      <w:r w:rsidRPr="00C04F80">
        <w:rPr>
          <w:rFonts w:asciiTheme="majorBidi" w:hAnsiTheme="majorBidi" w:cstheme="majorBidi"/>
          <w:i/>
          <w:iCs/>
        </w:rPr>
        <w:t>2.4 Policy Implementation</w:t>
      </w:r>
    </w:p>
    <w:p w14:paraId="0CF0DF34" w14:textId="77777777" w:rsidR="00755616" w:rsidRPr="00C04F80" w:rsidRDefault="00755616" w:rsidP="00755616">
      <w:pPr>
        <w:rPr>
          <w:rFonts w:asciiTheme="majorBidi" w:hAnsiTheme="majorBidi" w:cstheme="majorBidi"/>
          <w:b/>
          <w:bCs/>
        </w:rPr>
      </w:pPr>
    </w:p>
    <w:p w14:paraId="0FAF8F88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2.4.a. Who does your department/organization work with to implement this policy? </w:t>
      </w:r>
    </w:p>
    <w:p w14:paraId="5D220C60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7E41B303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2.4.b. What activities pertain to food security associated with policy implementation?</w:t>
      </w:r>
    </w:p>
    <w:p w14:paraId="397D68C2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1B28BF42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2.4.c. Are there any opportunities and/or challenges encountered when implementing this policy? </w:t>
      </w:r>
    </w:p>
    <w:p w14:paraId="053E0638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37815182" w14:textId="77777777" w:rsidR="00755616" w:rsidRPr="00C04F80" w:rsidRDefault="00755616" w:rsidP="00755616">
      <w:pPr>
        <w:rPr>
          <w:rFonts w:asciiTheme="majorBidi" w:hAnsiTheme="majorBidi" w:cstheme="majorBidi"/>
          <w:i/>
          <w:iCs/>
        </w:rPr>
      </w:pPr>
      <w:r w:rsidRPr="00C04F80">
        <w:rPr>
          <w:rFonts w:asciiTheme="majorBidi" w:hAnsiTheme="majorBidi" w:cstheme="majorBidi"/>
          <w:i/>
          <w:iCs/>
        </w:rPr>
        <w:t>2.5 Policy Evaluation</w:t>
      </w:r>
    </w:p>
    <w:p w14:paraId="7720C6C8" w14:textId="77777777" w:rsidR="00755616" w:rsidRPr="00C04F80" w:rsidRDefault="00755616" w:rsidP="00755616">
      <w:pPr>
        <w:rPr>
          <w:rFonts w:asciiTheme="majorBidi" w:hAnsiTheme="majorBidi" w:cstheme="majorBidi"/>
          <w:b/>
          <w:bCs/>
        </w:rPr>
      </w:pPr>
    </w:p>
    <w:p w14:paraId="3F76EFB3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2.5.a. Can you describe the policy evaluation? Was there anything specific to food security? </w:t>
      </w:r>
    </w:p>
    <w:p w14:paraId="50D68868" w14:textId="77777777" w:rsidR="00755616" w:rsidRPr="00C04F80" w:rsidRDefault="00755616" w:rsidP="00755616">
      <w:pPr>
        <w:ind w:left="1080"/>
        <w:contextualSpacing/>
        <w:rPr>
          <w:rFonts w:asciiTheme="majorBidi" w:eastAsia="DengXian" w:hAnsiTheme="majorBidi" w:cstheme="majorBidi"/>
        </w:rPr>
      </w:pPr>
    </w:p>
    <w:p w14:paraId="513BEA94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2.5.b. If no, is there an intent to evaluate the policy in the future? Will there be a focus on food security?</w:t>
      </w:r>
    </w:p>
    <w:p w14:paraId="02A2FFB8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4238E20D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2.5.c. How could this policy be further improved to address food security in Nunatsiavut?</w:t>
      </w:r>
    </w:p>
    <w:p w14:paraId="1B44ED03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3E453FDE" w14:textId="77777777" w:rsidR="00755616" w:rsidRPr="00C04F80" w:rsidRDefault="00755616" w:rsidP="00755616">
      <w:pPr>
        <w:rPr>
          <w:rFonts w:asciiTheme="majorBidi" w:hAnsiTheme="majorBidi" w:cstheme="majorBidi"/>
          <w:i/>
          <w:iCs/>
        </w:rPr>
      </w:pPr>
      <w:r w:rsidRPr="00C04F80">
        <w:rPr>
          <w:rFonts w:asciiTheme="majorBidi" w:hAnsiTheme="majorBidi" w:cstheme="majorBidi"/>
          <w:i/>
          <w:iCs/>
        </w:rPr>
        <w:t>2.6 Other considerations</w:t>
      </w:r>
    </w:p>
    <w:p w14:paraId="01AFEED6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556A2A48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2.6.a. From your department/organization’s perspective, who is ultimately responsible for food security in Nunatsiavut?</w:t>
      </w:r>
    </w:p>
    <w:p w14:paraId="64E5023E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4093FF8E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2.6.b. From your department’s/organization’s perspective, what are the policy gaps for food security in Nunatsiavut? </w:t>
      </w:r>
    </w:p>
    <w:p w14:paraId="08BFCE2B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41550A75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2.6.c. From your department’s/organization’s perspective, what other policies are required for food security in Nunatsiavut?</w:t>
      </w:r>
    </w:p>
    <w:p w14:paraId="767F053D" w14:textId="77777777" w:rsidR="00755616" w:rsidRPr="00C04F80" w:rsidRDefault="00755616" w:rsidP="00755616">
      <w:pPr>
        <w:ind w:left="360"/>
        <w:contextualSpacing/>
        <w:rPr>
          <w:rFonts w:asciiTheme="majorBidi" w:eastAsia="DengXian" w:hAnsiTheme="majorBidi" w:cstheme="majorBidi"/>
        </w:rPr>
      </w:pPr>
    </w:p>
    <w:p w14:paraId="01F8F418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2.6.d. Has the recent COVID-19 experience raised the priority of food security within your department/organization? </w:t>
      </w:r>
    </w:p>
    <w:p w14:paraId="46B8E4CE" w14:textId="77777777" w:rsidR="00755616" w:rsidRPr="00C04F80" w:rsidRDefault="00755616" w:rsidP="00755616">
      <w:pPr>
        <w:ind w:left="360"/>
        <w:contextualSpacing/>
        <w:rPr>
          <w:rFonts w:asciiTheme="majorBidi" w:eastAsia="DengXian" w:hAnsiTheme="majorBidi" w:cstheme="majorBidi"/>
        </w:rPr>
      </w:pPr>
    </w:p>
    <w:p w14:paraId="3E2E937F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>2.6.e. Has the COVID-19 situation highlighted any vulnerabilities in the food system? If yes, can you please describe?</w:t>
      </w:r>
    </w:p>
    <w:p w14:paraId="1BDD45C2" w14:textId="77777777" w:rsidR="00755616" w:rsidRPr="00C04F80" w:rsidRDefault="00755616" w:rsidP="00755616">
      <w:pPr>
        <w:rPr>
          <w:rFonts w:asciiTheme="majorBidi" w:hAnsiTheme="majorBidi" w:cstheme="majorBidi"/>
        </w:rPr>
      </w:pPr>
    </w:p>
    <w:p w14:paraId="12C9D60E" w14:textId="77777777" w:rsidR="00755616" w:rsidRPr="00C04F80" w:rsidRDefault="00755616" w:rsidP="00755616">
      <w:pPr>
        <w:rPr>
          <w:rFonts w:asciiTheme="majorBidi" w:hAnsiTheme="majorBidi" w:cstheme="majorBidi"/>
        </w:rPr>
      </w:pPr>
      <w:r w:rsidRPr="00C04F80">
        <w:rPr>
          <w:rFonts w:asciiTheme="majorBidi" w:hAnsiTheme="majorBidi" w:cstheme="majorBidi"/>
        </w:rPr>
        <w:t xml:space="preserve">2.6.f. Were any additional actions taken to address food security during COVID-19? </w:t>
      </w:r>
    </w:p>
    <w:p w14:paraId="6425A1DD" w14:textId="77777777" w:rsidR="00755616" w:rsidRPr="00C04F80" w:rsidRDefault="00755616" w:rsidP="007556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eastAsia="zh-CN"/>
        </w:rPr>
      </w:pPr>
      <w:r w:rsidRPr="00C04F80">
        <w:rPr>
          <w:rFonts w:asciiTheme="majorBidi" w:hAnsiTheme="majorBidi" w:cstheme="majorBidi"/>
          <w:lang w:eastAsia="zh-CN"/>
        </w:rPr>
        <w:t xml:space="preserve">If yes, can you please describe? </w:t>
      </w:r>
    </w:p>
    <w:p w14:paraId="12BF7FC4" w14:textId="77777777" w:rsidR="00755616" w:rsidRPr="00C04F80" w:rsidRDefault="00755616" w:rsidP="0075561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lang w:eastAsia="zh-CN"/>
        </w:rPr>
      </w:pPr>
      <w:r w:rsidRPr="00C04F80">
        <w:rPr>
          <w:rFonts w:asciiTheme="majorBidi" w:hAnsiTheme="majorBidi" w:cstheme="majorBidi"/>
          <w:lang w:eastAsia="zh-CN"/>
        </w:rPr>
        <w:t xml:space="preserve">Would you like to see some of these actions </w:t>
      </w:r>
      <w:proofErr w:type="gramStart"/>
      <w:r w:rsidRPr="00C04F80">
        <w:rPr>
          <w:rFonts w:asciiTheme="majorBidi" w:hAnsiTheme="majorBidi" w:cstheme="majorBidi"/>
          <w:lang w:eastAsia="zh-CN"/>
        </w:rPr>
        <w:t>continued on</w:t>
      </w:r>
      <w:proofErr w:type="gramEnd"/>
      <w:r w:rsidRPr="00C04F80">
        <w:rPr>
          <w:rFonts w:asciiTheme="majorBidi" w:hAnsiTheme="majorBidi" w:cstheme="majorBidi"/>
          <w:lang w:eastAsia="zh-CN"/>
        </w:rPr>
        <w:t xml:space="preserve"> a longer-term basis?</w:t>
      </w:r>
      <w:r w:rsidRPr="00C04F80">
        <w:rPr>
          <w:rFonts w:asciiTheme="majorBidi" w:hAnsiTheme="majorBidi" w:cstheme="majorBidi"/>
          <w:sz w:val="22"/>
          <w:szCs w:val="22"/>
          <w:lang w:eastAsia="zh-CN"/>
        </w:rPr>
        <w:t xml:space="preserve"> </w:t>
      </w:r>
      <w:r w:rsidRPr="00C04F80">
        <w:rPr>
          <w:rFonts w:asciiTheme="majorBidi" w:hAnsiTheme="majorBidi" w:cstheme="majorBidi"/>
          <w:lang w:eastAsia="zh-CN"/>
        </w:rPr>
        <w:tab/>
      </w:r>
    </w:p>
    <w:p w14:paraId="57954BEE" w14:textId="77777777" w:rsidR="00755616" w:rsidRPr="00605B69" w:rsidRDefault="00755616" w:rsidP="00755616"/>
    <w:p w14:paraId="158EDF7A" w14:textId="77777777" w:rsidR="00755616" w:rsidRPr="00C04F80" w:rsidRDefault="00755616" w:rsidP="00755616">
      <w:pPr>
        <w:rPr>
          <w:b/>
          <w:bCs/>
        </w:rPr>
      </w:pPr>
      <w:r w:rsidRPr="00C04F80">
        <w:rPr>
          <w:b/>
          <w:bCs/>
        </w:rPr>
        <w:t xml:space="preserve">Section 3: Mapping </w:t>
      </w:r>
      <w:r>
        <w:rPr>
          <w:b/>
          <w:bCs/>
        </w:rPr>
        <w:t>p</w:t>
      </w:r>
      <w:r w:rsidRPr="00C04F80">
        <w:rPr>
          <w:b/>
          <w:bCs/>
        </w:rPr>
        <w:t xml:space="preserve">olicy </w:t>
      </w:r>
      <w:r>
        <w:rPr>
          <w:b/>
          <w:bCs/>
        </w:rPr>
        <w:t>n</w:t>
      </w:r>
      <w:r w:rsidRPr="00C04F80">
        <w:rPr>
          <w:b/>
          <w:bCs/>
        </w:rPr>
        <w:t>etworks</w:t>
      </w:r>
    </w:p>
    <w:p w14:paraId="25200205" w14:textId="77777777" w:rsidR="00755616" w:rsidRPr="00C04F80" w:rsidRDefault="00755616" w:rsidP="00755616">
      <w:pPr>
        <w:rPr>
          <w:b/>
          <w:bCs/>
        </w:rPr>
      </w:pPr>
    </w:p>
    <w:p w14:paraId="57FA4438" w14:textId="77777777" w:rsidR="00755616" w:rsidRPr="00605B69" w:rsidRDefault="00755616" w:rsidP="00755616">
      <w:r w:rsidRPr="00605B69">
        <w:t xml:space="preserve">3.a. What other governments/departments/organizations do you work with to develop or implement food security policy? </w:t>
      </w:r>
    </w:p>
    <w:p w14:paraId="37180058" w14:textId="77777777" w:rsidR="00755616" w:rsidRPr="00605B69" w:rsidRDefault="00755616" w:rsidP="00755616"/>
    <w:p w14:paraId="2ED20E4E" w14:textId="77777777" w:rsidR="00755616" w:rsidRPr="00605B69" w:rsidRDefault="00755616" w:rsidP="00755616">
      <w:r w:rsidRPr="00605B69">
        <w:t xml:space="preserve">3.b. Using the scale below, with 1 being </w:t>
      </w:r>
      <w:r>
        <w:t xml:space="preserve">the </w:t>
      </w:r>
      <w:r w:rsidRPr="00605B69">
        <w:t>weakest and 5 being the strongest, can you estimate the strength of your relationship?</w:t>
      </w:r>
    </w:p>
    <w:p w14:paraId="4B7B941C" w14:textId="77777777" w:rsidR="00755616" w:rsidRPr="00605B69" w:rsidRDefault="00755616" w:rsidP="00755616"/>
    <w:p w14:paraId="5EEDE4D7" w14:textId="77777777" w:rsidR="00755616" w:rsidRPr="00605B69" w:rsidRDefault="00755616" w:rsidP="00755616">
      <w:r w:rsidRPr="00605B69">
        <w:t xml:space="preserve">      1   2   3   4   5</w:t>
      </w:r>
    </w:p>
    <w:p w14:paraId="6770F0CF" w14:textId="77777777" w:rsidR="00755616" w:rsidRPr="00605B69" w:rsidRDefault="00755616" w:rsidP="00755616">
      <w:pPr>
        <w:ind w:left="360"/>
        <w:contextualSpacing/>
        <w:rPr>
          <w:rFonts w:eastAsia="DengXian"/>
        </w:rPr>
      </w:pPr>
    </w:p>
    <w:p w14:paraId="72D313D5" w14:textId="77777777" w:rsidR="00755616" w:rsidRPr="00605B69" w:rsidRDefault="00755616" w:rsidP="00755616">
      <w:r w:rsidRPr="00605B69">
        <w:t xml:space="preserve">3.c. Can you please tell me how you decided on this rating? </w:t>
      </w:r>
    </w:p>
    <w:p w14:paraId="26ACBC08" w14:textId="77777777" w:rsidR="00755616" w:rsidRPr="00605B69" w:rsidRDefault="00755616" w:rsidP="00755616"/>
    <w:p w14:paraId="4BB636E1" w14:textId="77777777" w:rsidR="00755616" w:rsidRPr="00C04F80" w:rsidRDefault="00755616" w:rsidP="00755616">
      <w:pPr>
        <w:rPr>
          <w:b/>
          <w:bCs/>
        </w:rPr>
      </w:pPr>
      <w:r w:rsidRPr="00C04F80">
        <w:rPr>
          <w:b/>
          <w:bCs/>
        </w:rPr>
        <w:t xml:space="preserve">Section 4: Final </w:t>
      </w:r>
      <w:r>
        <w:rPr>
          <w:b/>
          <w:bCs/>
        </w:rPr>
        <w:t>c</w:t>
      </w:r>
      <w:r w:rsidRPr="00C04F80">
        <w:rPr>
          <w:b/>
          <w:bCs/>
        </w:rPr>
        <w:t>omments</w:t>
      </w:r>
    </w:p>
    <w:p w14:paraId="28642384" w14:textId="77777777" w:rsidR="00755616" w:rsidRPr="00605B69" w:rsidRDefault="00755616" w:rsidP="00755616"/>
    <w:p w14:paraId="24B34743" w14:textId="77777777" w:rsidR="00755616" w:rsidRPr="00605B69" w:rsidRDefault="00755616" w:rsidP="00755616">
      <w:r w:rsidRPr="00605B69">
        <w:t>4.a</w:t>
      </w:r>
      <w:r>
        <w:t>.</w:t>
      </w:r>
      <w:r w:rsidRPr="00605B69">
        <w:t xml:space="preserve"> From your perspective is there anyone else I should interview?</w:t>
      </w:r>
    </w:p>
    <w:p w14:paraId="0CC193AF" w14:textId="77777777" w:rsidR="00755616" w:rsidRPr="00C04F80" w:rsidRDefault="00755616" w:rsidP="0075561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eastAsia="zh-CN"/>
        </w:rPr>
      </w:pPr>
      <w:r w:rsidRPr="00C04F80">
        <w:rPr>
          <w:rFonts w:asciiTheme="majorBidi" w:hAnsiTheme="majorBidi" w:cstheme="majorBidi"/>
          <w:lang w:eastAsia="zh-CN"/>
        </w:rPr>
        <w:t>If yes, please state who and why?</w:t>
      </w:r>
    </w:p>
    <w:p w14:paraId="794B58D8" w14:textId="77777777" w:rsidR="00755616" w:rsidRPr="00605B69" w:rsidRDefault="00755616" w:rsidP="00755616">
      <w:pPr>
        <w:ind w:left="720"/>
        <w:contextualSpacing/>
        <w:rPr>
          <w:rFonts w:eastAsia="DengXian"/>
        </w:rPr>
      </w:pPr>
    </w:p>
    <w:p w14:paraId="5A9C401E" w14:textId="77777777" w:rsidR="00755616" w:rsidRPr="00605B69" w:rsidRDefault="00755616" w:rsidP="00755616">
      <w:r w:rsidRPr="00605B69">
        <w:t>4.b</w:t>
      </w:r>
      <w:r>
        <w:t>.</w:t>
      </w:r>
      <w:r w:rsidRPr="00605B69">
        <w:t xml:space="preserve"> Is there anything else you would like to add?</w:t>
      </w:r>
    </w:p>
    <w:p w14:paraId="37549D3C" w14:textId="77777777" w:rsidR="00755616" w:rsidRPr="00605B69" w:rsidRDefault="00755616" w:rsidP="00755616"/>
    <w:p w14:paraId="4420D493" w14:textId="77777777" w:rsidR="00755616" w:rsidRPr="00605B69" w:rsidRDefault="00755616" w:rsidP="00755616">
      <w:r w:rsidRPr="00605B69">
        <w:t>Thank you for your participation.</w:t>
      </w:r>
    </w:p>
    <w:p w14:paraId="3A87D3B5" w14:textId="77777777" w:rsidR="00755616" w:rsidRPr="00605B69" w:rsidRDefault="00755616" w:rsidP="00755616"/>
    <w:p w14:paraId="07D1AB76" w14:textId="77777777" w:rsidR="00755616" w:rsidRPr="00605B69" w:rsidRDefault="00755616" w:rsidP="00755616">
      <w:pPr>
        <w:autoSpaceDE w:val="0"/>
        <w:autoSpaceDN w:val="0"/>
        <w:adjustRightInd w:val="0"/>
        <w:rPr>
          <w:b/>
          <w:bCs/>
          <w:lang w:val="en-US"/>
        </w:rPr>
      </w:pPr>
    </w:p>
    <w:p w14:paraId="11AB8624" w14:textId="77777777" w:rsidR="00755616" w:rsidRPr="00605B69" w:rsidRDefault="00755616" w:rsidP="00755616"/>
    <w:p w14:paraId="7C45D65C" w14:textId="77777777" w:rsidR="00755616" w:rsidRPr="00605B69" w:rsidRDefault="00755616" w:rsidP="00755616"/>
    <w:p w14:paraId="1E3D8BF9" w14:textId="77777777" w:rsidR="00755616" w:rsidRPr="00605B69" w:rsidRDefault="00755616" w:rsidP="00755616"/>
    <w:p w14:paraId="3A2F8F5F" w14:textId="77777777" w:rsidR="00755616" w:rsidRPr="00605B69" w:rsidRDefault="00755616" w:rsidP="00755616"/>
    <w:p w14:paraId="4D9C0707" w14:textId="77777777" w:rsidR="00755616" w:rsidRPr="00605B69" w:rsidRDefault="00755616" w:rsidP="00755616"/>
    <w:p w14:paraId="75C67760" w14:textId="77777777" w:rsidR="00755616" w:rsidRPr="00605B69" w:rsidRDefault="00755616" w:rsidP="00755616"/>
    <w:p w14:paraId="59DE83ED" w14:textId="77777777" w:rsidR="00755616" w:rsidRDefault="00755616" w:rsidP="00755616">
      <w:pPr>
        <w:rPr>
          <w:b/>
          <w:bCs/>
        </w:rPr>
      </w:pPr>
    </w:p>
    <w:p w14:paraId="48780439" w14:textId="77777777" w:rsidR="00755616" w:rsidRDefault="00755616" w:rsidP="00755616">
      <w:pPr>
        <w:rPr>
          <w:b/>
          <w:bCs/>
        </w:rPr>
      </w:pPr>
    </w:p>
    <w:p w14:paraId="3F46D27A" w14:textId="77777777" w:rsidR="00755616" w:rsidRDefault="00755616" w:rsidP="00755616">
      <w:pPr>
        <w:rPr>
          <w:b/>
          <w:bCs/>
        </w:rPr>
      </w:pPr>
    </w:p>
    <w:p w14:paraId="45A08B9B" w14:textId="77777777" w:rsidR="00AE24F3" w:rsidRDefault="00755616"/>
    <w:sectPr w:rsidR="00AE24F3" w:rsidSect="00620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22DF"/>
    <w:multiLevelType w:val="hybridMultilevel"/>
    <w:tmpl w:val="23C00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6"/>
    <w:rsid w:val="00007CD4"/>
    <w:rsid w:val="00016B68"/>
    <w:rsid w:val="000260A2"/>
    <w:rsid w:val="000573A1"/>
    <w:rsid w:val="0006355F"/>
    <w:rsid w:val="00066C5F"/>
    <w:rsid w:val="000741F7"/>
    <w:rsid w:val="00093CE8"/>
    <w:rsid w:val="000B2E17"/>
    <w:rsid w:val="000C0F1F"/>
    <w:rsid w:val="000F6034"/>
    <w:rsid w:val="00102A7A"/>
    <w:rsid w:val="00142BA3"/>
    <w:rsid w:val="001816EB"/>
    <w:rsid w:val="001A6725"/>
    <w:rsid w:val="001B2449"/>
    <w:rsid w:val="00200594"/>
    <w:rsid w:val="002D677E"/>
    <w:rsid w:val="00316DBE"/>
    <w:rsid w:val="0035135D"/>
    <w:rsid w:val="00386AFD"/>
    <w:rsid w:val="004120CD"/>
    <w:rsid w:val="004256BE"/>
    <w:rsid w:val="004C63B0"/>
    <w:rsid w:val="00534F83"/>
    <w:rsid w:val="00550822"/>
    <w:rsid w:val="005B1E6D"/>
    <w:rsid w:val="005F68B8"/>
    <w:rsid w:val="006205D6"/>
    <w:rsid w:val="00626F1B"/>
    <w:rsid w:val="0067207A"/>
    <w:rsid w:val="0068672B"/>
    <w:rsid w:val="006912E8"/>
    <w:rsid w:val="00691E7A"/>
    <w:rsid w:val="006C4689"/>
    <w:rsid w:val="006D39DB"/>
    <w:rsid w:val="00731C4E"/>
    <w:rsid w:val="00755616"/>
    <w:rsid w:val="007F5326"/>
    <w:rsid w:val="00890BEC"/>
    <w:rsid w:val="008E748E"/>
    <w:rsid w:val="0093705B"/>
    <w:rsid w:val="009541E1"/>
    <w:rsid w:val="00971372"/>
    <w:rsid w:val="009836E6"/>
    <w:rsid w:val="009E090B"/>
    <w:rsid w:val="009E4F6E"/>
    <w:rsid w:val="00A56B83"/>
    <w:rsid w:val="00AB2D71"/>
    <w:rsid w:val="00AB50C9"/>
    <w:rsid w:val="00B03082"/>
    <w:rsid w:val="00BE4EBD"/>
    <w:rsid w:val="00C05072"/>
    <w:rsid w:val="00C20990"/>
    <w:rsid w:val="00C831B4"/>
    <w:rsid w:val="00CA7577"/>
    <w:rsid w:val="00CD1066"/>
    <w:rsid w:val="00CD3D5D"/>
    <w:rsid w:val="00D30139"/>
    <w:rsid w:val="00D55CDF"/>
    <w:rsid w:val="00D6428F"/>
    <w:rsid w:val="00D97900"/>
    <w:rsid w:val="00DA34CF"/>
    <w:rsid w:val="00DF3F87"/>
    <w:rsid w:val="00E51C77"/>
    <w:rsid w:val="00E52884"/>
    <w:rsid w:val="00E827B7"/>
    <w:rsid w:val="00EB4880"/>
    <w:rsid w:val="00EB669B"/>
    <w:rsid w:val="00EC7E47"/>
    <w:rsid w:val="00EE6BEE"/>
    <w:rsid w:val="00EF0174"/>
    <w:rsid w:val="00F158FE"/>
    <w:rsid w:val="00F33076"/>
    <w:rsid w:val="00F6492E"/>
    <w:rsid w:val="00F9229A"/>
    <w:rsid w:val="00FA7CFD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0EB91"/>
  <w15:chartTrackingRefBased/>
  <w15:docId w15:val="{F1B8589B-7BD0-0A47-891A-1B30891F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16"/>
    <w:pPr>
      <w:ind w:left="720"/>
      <w:contextualSpacing/>
    </w:pPr>
    <w:rPr>
      <w:rFonts w:ascii="Calibri" w:eastAsia="DengXian" w:hAnsi="Calibri" w:cs="Aria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bowers</dc:creator>
  <cp:keywords/>
  <dc:description/>
  <cp:lastModifiedBy>renee bowers</cp:lastModifiedBy>
  <cp:revision>1</cp:revision>
  <dcterms:created xsi:type="dcterms:W3CDTF">2021-11-05T02:37:00Z</dcterms:created>
  <dcterms:modified xsi:type="dcterms:W3CDTF">2021-11-05T02:38:00Z</dcterms:modified>
</cp:coreProperties>
</file>