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FF3B" w14:textId="157E0B46" w:rsidR="00DD3E59" w:rsidRDefault="00DD3E59" w:rsidP="003D50C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 2</w:t>
      </w:r>
      <w:bookmarkStart w:id="0" w:name="_GoBack"/>
      <w:bookmarkEnd w:id="0"/>
    </w:p>
    <w:p w14:paraId="28BA7DEF" w14:textId="77777777" w:rsidR="00DD3E59" w:rsidRDefault="00DD3E59" w:rsidP="003D50C5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3C87DD4" w14:textId="77777777" w:rsidR="003D50C5" w:rsidRDefault="003D50C5" w:rsidP="003D50C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Table: Different treatment modalities and renal replacement therapy requirement. </w:t>
      </w:r>
    </w:p>
    <w:p w14:paraId="6D9019AF" w14:textId="77777777" w:rsidR="003D50C5" w:rsidRDefault="003D50C5" w:rsidP="003D50C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AKI: acute kidney injury </w:t>
      </w:r>
      <w:proofErr w:type="spellStart"/>
      <w:r>
        <w:rPr>
          <w:rFonts w:ascii="Arial" w:hAnsi="Arial" w:cs="Arial"/>
          <w:lang w:val="en-US"/>
        </w:rPr>
        <w:t>Hq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hydroxychloroquine</w:t>
      </w:r>
      <w:proofErr w:type="spellEnd"/>
      <w:r>
        <w:rPr>
          <w:rFonts w:ascii="Arial" w:hAnsi="Arial" w:cs="Arial"/>
          <w:lang w:val="en-US"/>
        </w:rPr>
        <w:t>, RRT: renal replacement therapy, NS: not studied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992"/>
        <w:gridCol w:w="850"/>
      </w:tblGrid>
      <w:tr w:rsidR="003D50C5" w14:paraId="6989DE7A" w14:textId="77777777" w:rsidTr="0045091C">
        <w:tc>
          <w:tcPr>
            <w:tcW w:w="3794" w:type="dxa"/>
          </w:tcPr>
          <w:p w14:paraId="4C364F87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A95B8BF" w14:textId="77777777" w:rsidR="003D50C5" w:rsidRDefault="003D50C5" w:rsidP="0045091C">
            <w:r>
              <w:t xml:space="preserve">AKI on </w:t>
            </w:r>
            <w:proofErr w:type="spellStart"/>
            <w:r>
              <w:t>presentation</w:t>
            </w:r>
            <w:proofErr w:type="spellEnd"/>
          </w:p>
          <w:p w14:paraId="3CDD54E6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(n=29)</w:t>
            </w:r>
          </w:p>
        </w:tc>
        <w:tc>
          <w:tcPr>
            <w:tcW w:w="1276" w:type="dxa"/>
          </w:tcPr>
          <w:p w14:paraId="120EC969" w14:textId="77777777" w:rsidR="003D50C5" w:rsidRDefault="003D50C5" w:rsidP="0045091C">
            <w:r>
              <w:t xml:space="preserve">AKI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  <w:p w14:paraId="5C516A0E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(n=33)</w:t>
            </w:r>
          </w:p>
        </w:tc>
        <w:tc>
          <w:tcPr>
            <w:tcW w:w="992" w:type="dxa"/>
          </w:tcPr>
          <w:p w14:paraId="3A5E7BAB" w14:textId="77777777" w:rsidR="003D50C5" w:rsidRDefault="003D50C5" w:rsidP="0045091C">
            <w:r>
              <w:t xml:space="preserve">AKI </w:t>
            </w:r>
            <w:proofErr w:type="spellStart"/>
            <w:r>
              <w:t>after</w:t>
            </w:r>
            <w:proofErr w:type="spellEnd"/>
            <w:r>
              <w:t xml:space="preserve"> 7 </w:t>
            </w:r>
            <w:proofErr w:type="spellStart"/>
            <w:r>
              <w:t>days</w:t>
            </w:r>
            <w:proofErr w:type="spellEnd"/>
          </w:p>
          <w:p w14:paraId="55BB2E21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(n=27)</w:t>
            </w:r>
          </w:p>
        </w:tc>
        <w:tc>
          <w:tcPr>
            <w:tcW w:w="850" w:type="dxa"/>
          </w:tcPr>
          <w:p w14:paraId="08E58E1F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</w:t>
            </w:r>
            <w:proofErr w:type="gramEnd"/>
          </w:p>
        </w:tc>
      </w:tr>
      <w:tr w:rsidR="003D50C5" w14:paraId="1FE73EE7" w14:textId="77777777" w:rsidTr="0045091C">
        <w:tc>
          <w:tcPr>
            <w:tcW w:w="3794" w:type="dxa"/>
          </w:tcPr>
          <w:p w14:paraId="6928D665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Antiviral Treatment</w:t>
            </w:r>
          </w:p>
          <w:p w14:paraId="5EB5C5FE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spellEnd"/>
          </w:p>
          <w:p w14:paraId="7E79914A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q+favipiravir</w:t>
            </w:r>
            <w:proofErr w:type="spellEnd"/>
          </w:p>
          <w:p w14:paraId="18C7B2EE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Hq+oseltamivir</w:t>
            </w:r>
            <w:proofErr w:type="spellEnd"/>
          </w:p>
          <w:p w14:paraId="40280F6E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Hq+oseltamivir+</w:t>
            </w: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favipiravir</w:t>
            </w:r>
            <w:proofErr w:type="spellEnd"/>
          </w:p>
          <w:p w14:paraId="5BE4C6ED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Hq+osemtamivir+</w:t>
            </w: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fav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ipiravir+lopinavir</w:t>
            </w:r>
            <w:proofErr w:type="spellEnd"/>
          </w:p>
        </w:tc>
        <w:tc>
          <w:tcPr>
            <w:tcW w:w="1701" w:type="dxa"/>
          </w:tcPr>
          <w:p w14:paraId="72B05560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1C83790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29087A89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4551B0E9" w14:textId="77777777" w:rsidR="003D50C5" w:rsidRPr="00A557B0" w:rsidRDefault="003D50C5" w:rsidP="0045091C">
            <w:pPr>
              <w:keepNext/>
              <w:keepLines/>
              <w:spacing w:before="200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  <w:p w14:paraId="69FCBDFF" w14:textId="77777777" w:rsidR="003D50C5" w:rsidRPr="00A557B0" w:rsidRDefault="003D50C5" w:rsidP="004509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11DA4C" w14:textId="77777777" w:rsidR="003D50C5" w:rsidRPr="00EB7C36" w:rsidRDefault="003D50C5" w:rsidP="0045091C">
            <w:pPr>
              <w:keepNext/>
              <w:keepLines/>
              <w:spacing w:before="200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67F05658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0A2D6BC7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B8C63CC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14:paraId="23DD4CEC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7BDCBBF8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14:paraId="5E2408CF" w14:textId="77777777" w:rsidR="003D50C5" w:rsidRPr="00A557B0" w:rsidRDefault="003D50C5" w:rsidP="0045091C">
            <w:pPr>
              <w:keepNext/>
              <w:keepLines/>
              <w:spacing w:before="200" w:line="360" w:lineRule="auto"/>
              <w:jc w:val="both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14:paraId="2772E6CF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7E0D6578" w14:textId="77777777" w:rsidR="003D50C5" w:rsidRDefault="003D50C5" w:rsidP="0045091C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2FA975D" w14:textId="77777777" w:rsidR="003D50C5" w:rsidRPr="00A557B0" w:rsidRDefault="003D50C5" w:rsidP="0045091C">
            <w:pPr>
              <w:keepNext/>
              <w:keepLines/>
              <w:spacing w:before="200" w:line="360" w:lineRule="auto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428DC4D8" w14:textId="77777777" w:rsidR="003D50C5" w:rsidRPr="00A557B0" w:rsidRDefault="003D50C5" w:rsidP="0045091C">
            <w:pPr>
              <w:keepNext/>
              <w:keepLines/>
              <w:spacing w:before="200" w:line="360" w:lineRule="auto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53C56830" w14:textId="77777777" w:rsidR="003D50C5" w:rsidRPr="00A557B0" w:rsidRDefault="003D50C5" w:rsidP="0045091C">
            <w:pPr>
              <w:keepNext/>
              <w:keepLines/>
              <w:spacing w:before="200" w:line="360" w:lineRule="auto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573ACB7C" w14:textId="77777777" w:rsidR="003D50C5" w:rsidRPr="00A557B0" w:rsidRDefault="003D50C5" w:rsidP="0045091C">
            <w:pPr>
              <w:keepNext/>
              <w:keepLines/>
              <w:spacing w:before="200" w:line="360" w:lineRule="auto"/>
              <w:outlineLvl w:val="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  <w:p w14:paraId="059D29EB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A557B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795DD5FD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</w:t>
            </w:r>
          </w:p>
        </w:tc>
      </w:tr>
      <w:tr w:rsidR="003D50C5" w14:paraId="6DDB517B" w14:textId="77777777" w:rsidTr="0045091C">
        <w:tc>
          <w:tcPr>
            <w:tcW w:w="3794" w:type="dxa"/>
          </w:tcPr>
          <w:p w14:paraId="0564DE4A" w14:textId="77777777" w:rsidR="003D50C5" w:rsidRDefault="003D50C5" w:rsidP="0045091C">
            <w:proofErr w:type="spellStart"/>
            <w:r>
              <w:t>Anticoagulant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</w:p>
          <w:p w14:paraId="09B08378" w14:textId="77777777" w:rsidR="003D50C5" w:rsidRDefault="003D50C5" w:rsidP="0045091C">
            <w:proofErr w:type="spellStart"/>
            <w:r>
              <w:t>Steroids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</w:p>
          <w:p w14:paraId="53B04A1D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t>Tocilizumab</w:t>
            </w:r>
            <w:proofErr w:type="spellEnd"/>
          </w:p>
        </w:tc>
        <w:tc>
          <w:tcPr>
            <w:tcW w:w="1701" w:type="dxa"/>
          </w:tcPr>
          <w:p w14:paraId="2D182B3B" w14:textId="77777777" w:rsidR="003D50C5" w:rsidRDefault="003D50C5" w:rsidP="0045091C">
            <w:r>
              <w:t>20</w:t>
            </w:r>
          </w:p>
          <w:p w14:paraId="133F311B" w14:textId="77777777" w:rsidR="003D50C5" w:rsidRDefault="003D50C5" w:rsidP="0045091C">
            <w:r>
              <w:t>5</w:t>
            </w:r>
          </w:p>
          <w:p w14:paraId="7A4B94E6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14:paraId="409C2F52" w14:textId="77777777" w:rsidR="003D50C5" w:rsidRDefault="003D50C5" w:rsidP="0045091C">
            <w:r>
              <w:t>21</w:t>
            </w:r>
          </w:p>
          <w:p w14:paraId="42D028B1" w14:textId="77777777" w:rsidR="003D50C5" w:rsidRDefault="003D50C5" w:rsidP="0045091C">
            <w:r>
              <w:t>1</w:t>
            </w:r>
          </w:p>
          <w:p w14:paraId="46B5E837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6</w:t>
            </w:r>
          </w:p>
        </w:tc>
        <w:tc>
          <w:tcPr>
            <w:tcW w:w="992" w:type="dxa"/>
          </w:tcPr>
          <w:p w14:paraId="4B9A5E9F" w14:textId="77777777" w:rsidR="003D50C5" w:rsidRDefault="003D50C5" w:rsidP="0045091C">
            <w:r>
              <w:t>22</w:t>
            </w:r>
          </w:p>
          <w:p w14:paraId="7C2CCF07" w14:textId="77777777" w:rsidR="003D50C5" w:rsidRDefault="003D50C5" w:rsidP="0045091C">
            <w:r>
              <w:t>5</w:t>
            </w:r>
          </w:p>
          <w:p w14:paraId="5E0F3481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13</w:t>
            </w:r>
          </w:p>
        </w:tc>
        <w:tc>
          <w:tcPr>
            <w:tcW w:w="850" w:type="dxa"/>
          </w:tcPr>
          <w:p w14:paraId="085E2789" w14:textId="77777777" w:rsidR="003D50C5" w:rsidRDefault="003D50C5" w:rsidP="0045091C">
            <w:r>
              <w:t>0,376</w:t>
            </w:r>
          </w:p>
          <w:p w14:paraId="1F1F711D" w14:textId="77777777" w:rsidR="003D50C5" w:rsidRDefault="003D50C5" w:rsidP="0045091C">
            <w:r>
              <w:t>0,131</w:t>
            </w:r>
          </w:p>
          <w:p w14:paraId="14431DCF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0,014</w:t>
            </w:r>
          </w:p>
        </w:tc>
      </w:tr>
      <w:tr w:rsidR="003D50C5" w14:paraId="7F353A19" w14:textId="77777777" w:rsidTr="0045091C">
        <w:tc>
          <w:tcPr>
            <w:tcW w:w="3794" w:type="dxa"/>
          </w:tcPr>
          <w:p w14:paraId="11D1E03C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 xml:space="preserve">RRT </w:t>
            </w:r>
            <w:proofErr w:type="spellStart"/>
            <w:r>
              <w:t>requirement</w:t>
            </w:r>
            <w:proofErr w:type="spellEnd"/>
          </w:p>
        </w:tc>
        <w:tc>
          <w:tcPr>
            <w:tcW w:w="1701" w:type="dxa"/>
          </w:tcPr>
          <w:p w14:paraId="3B941DB6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0</w:t>
            </w:r>
          </w:p>
        </w:tc>
        <w:tc>
          <w:tcPr>
            <w:tcW w:w="1276" w:type="dxa"/>
          </w:tcPr>
          <w:p w14:paraId="3C44A6A2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2</w:t>
            </w:r>
          </w:p>
        </w:tc>
        <w:tc>
          <w:tcPr>
            <w:tcW w:w="992" w:type="dxa"/>
          </w:tcPr>
          <w:p w14:paraId="30B974B0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4</w:t>
            </w:r>
          </w:p>
        </w:tc>
        <w:tc>
          <w:tcPr>
            <w:tcW w:w="850" w:type="dxa"/>
          </w:tcPr>
          <w:p w14:paraId="55BE43A0" w14:textId="77777777" w:rsidR="003D50C5" w:rsidRDefault="003D50C5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t>0,224</w:t>
            </w:r>
          </w:p>
        </w:tc>
      </w:tr>
    </w:tbl>
    <w:p w14:paraId="3802BD47" w14:textId="77777777" w:rsidR="00B53962" w:rsidRDefault="00B53962"/>
    <w:sectPr w:rsidR="00B53962" w:rsidSect="00B539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C5"/>
    <w:rsid w:val="003D50C5"/>
    <w:rsid w:val="007B4046"/>
    <w:rsid w:val="00B53962"/>
    <w:rsid w:val="00D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945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Murt</dc:creator>
  <cp:keywords/>
  <dc:description/>
  <cp:lastModifiedBy>Ahmet Murt</cp:lastModifiedBy>
  <cp:revision>3</cp:revision>
  <dcterms:created xsi:type="dcterms:W3CDTF">2020-10-27T08:06:00Z</dcterms:created>
  <dcterms:modified xsi:type="dcterms:W3CDTF">2020-10-28T20:43:00Z</dcterms:modified>
</cp:coreProperties>
</file>