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0D" w:rsidRDefault="001B7C8B" w:rsidP="00F4630D">
      <w:pPr>
        <w:pStyle w:val="EndNoteBibliography"/>
        <w:ind w:left="720" w:hanging="720"/>
        <w:rPr>
          <w:rFonts w:ascii="Times New Roman" w:hAnsi="Times New Roman" w:cs="Times New Roman"/>
          <w:color w:val="000000" w:themeColor="text1"/>
        </w:rPr>
      </w:pPr>
      <w:r w:rsidRPr="001B7C8B">
        <w:rPr>
          <w:rFonts w:ascii="Times New Roman" w:hAnsi="Times New Roman" w:cs="Times New Roman"/>
          <w:b/>
          <w:color w:val="000000" w:themeColor="text1"/>
        </w:rPr>
        <w:t xml:space="preserve">Additional file </w:t>
      </w:r>
      <w:r w:rsidR="00F4630D">
        <w:rPr>
          <w:rFonts w:ascii="Times New Roman" w:hAnsi="Times New Roman" w:cs="Times New Roman"/>
          <w:b/>
          <w:color w:val="000000" w:themeColor="text1"/>
        </w:rPr>
        <w:t>2</w:t>
      </w:r>
      <w:bookmarkStart w:id="0" w:name="_GoBack"/>
      <w:bookmarkEnd w:id="0"/>
      <w:r w:rsidRPr="001B7C8B">
        <w:rPr>
          <w:rFonts w:ascii="Times New Roman" w:hAnsi="Times New Roman" w:cs="Times New Roman"/>
          <w:color w:val="000000" w:themeColor="text1"/>
        </w:rPr>
        <w:t xml:space="preserve">: </w:t>
      </w:r>
      <w:r w:rsidR="00F4630D" w:rsidRPr="00F4630D">
        <w:rPr>
          <w:rFonts w:ascii="Times New Roman" w:hAnsi="Times New Roman" w:cs="Times New Roman"/>
          <w:color w:val="000000" w:themeColor="text1"/>
        </w:rPr>
        <w:t>Figure S2. Propolis modulated NLRP3 and Caspase-1 expression positive</w:t>
      </w:r>
      <w:r w:rsidR="00F4630D">
        <w:rPr>
          <w:rFonts w:ascii="Times New Roman" w:hAnsi="Times New Roman" w:cs="Times New Roman"/>
          <w:color w:val="000000" w:themeColor="text1"/>
        </w:rPr>
        <w:t xml:space="preserve"> </w:t>
      </w:r>
    </w:p>
    <w:p w:rsidR="00814BE1" w:rsidRPr="003D5B28" w:rsidRDefault="00F4630D" w:rsidP="00F4630D">
      <w:pPr>
        <w:pStyle w:val="EndNoteBibliography"/>
        <w:ind w:left="720" w:hanging="720"/>
        <w:rPr>
          <w:rFonts w:ascii="Times New Roman" w:hAnsi="Times New Roman" w:cs="Times New Roman"/>
          <w:b/>
        </w:rPr>
      </w:pPr>
      <w:r w:rsidRPr="00F4630D">
        <w:rPr>
          <w:rFonts w:ascii="Times New Roman" w:hAnsi="Times New Roman" w:cs="Times New Roman"/>
          <w:color w:val="000000" w:themeColor="text1"/>
        </w:rPr>
        <w:t xml:space="preserve">correlated with </w:t>
      </w:r>
      <w:proofErr w:type="spellStart"/>
      <w:r w:rsidRPr="00F4630D">
        <w:rPr>
          <w:rFonts w:ascii="Times New Roman" w:hAnsi="Times New Roman" w:cs="Times New Roman"/>
          <w:color w:val="000000" w:themeColor="text1"/>
        </w:rPr>
        <w:t>CatB</w:t>
      </w:r>
      <w:proofErr w:type="spellEnd"/>
      <w:r w:rsidRPr="00F4630D">
        <w:rPr>
          <w:rFonts w:ascii="Times New Roman" w:hAnsi="Times New Roman" w:cs="Times New Roman"/>
          <w:color w:val="000000" w:themeColor="text1"/>
        </w:rPr>
        <w:t xml:space="preserve"> mRNA expression in the </w:t>
      </w:r>
      <w:r w:rsidRPr="00F4630D">
        <w:rPr>
          <w:rFonts w:ascii="Times New Roman" w:hAnsi="Times New Roman" w:cs="Times New Roman"/>
          <w:i/>
          <w:color w:val="000000" w:themeColor="text1"/>
        </w:rPr>
        <w:t xml:space="preserve">P. </w:t>
      </w:r>
      <w:proofErr w:type="spellStart"/>
      <w:r w:rsidRPr="00F4630D">
        <w:rPr>
          <w:rFonts w:ascii="Times New Roman" w:hAnsi="Times New Roman" w:cs="Times New Roman"/>
          <w:i/>
          <w:color w:val="000000" w:themeColor="text1"/>
        </w:rPr>
        <w:t>gingivalis</w:t>
      </w:r>
      <w:proofErr w:type="spellEnd"/>
      <w:r w:rsidRPr="00F4630D">
        <w:rPr>
          <w:rFonts w:ascii="Times New Roman" w:hAnsi="Times New Roman" w:cs="Times New Roman"/>
          <w:color w:val="000000" w:themeColor="text1"/>
        </w:rPr>
        <w:t xml:space="preserve"> infected leptomeningeal cells. </w:t>
      </w:r>
    </w:p>
    <w:p w:rsidR="00453AFF" w:rsidRPr="00453AFF" w:rsidRDefault="00453AFF" w:rsidP="00453AFF">
      <w:pPr>
        <w:tabs>
          <w:tab w:val="left" w:pos="2415"/>
        </w:tabs>
      </w:pPr>
    </w:p>
    <w:p w:rsidR="00453AFF" w:rsidRPr="00453AFF" w:rsidRDefault="00F4630D" w:rsidP="00453AFF"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8890</wp:posOffset>
            </wp:positionV>
            <wp:extent cx="5314950" cy="2089785"/>
            <wp:effectExtent l="0" t="0" r="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AFF" w:rsidRPr="00453AFF" w:rsidRDefault="00453AFF" w:rsidP="00453AFF"/>
    <w:p w:rsidR="00453AFF" w:rsidRPr="00453AFF" w:rsidRDefault="00453AFF" w:rsidP="00453AFF"/>
    <w:p w:rsidR="00453AFF" w:rsidRPr="00453AFF" w:rsidRDefault="00453AFF" w:rsidP="00453AFF"/>
    <w:p w:rsidR="00453AFF" w:rsidRPr="00453AFF" w:rsidRDefault="00453AFF" w:rsidP="00453AFF"/>
    <w:p w:rsidR="00EB7C7F" w:rsidRPr="00453AFF" w:rsidRDefault="00EB7C7F" w:rsidP="00453AFF"/>
    <w:sectPr w:rsidR="00EB7C7F" w:rsidRPr="0045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E1"/>
    <w:rsid w:val="0018359E"/>
    <w:rsid w:val="001B7C8B"/>
    <w:rsid w:val="00277CBA"/>
    <w:rsid w:val="003D5B28"/>
    <w:rsid w:val="00453AFF"/>
    <w:rsid w:val="004B7BF1"/>
    <w:rsid w:val="00814BE1"/>
    <w:rsid w:val="00C84CC0"/>
    <w:rsid w:val="00EB7C7F"/>
    <w:rsid w:val="00F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1431"/>
  <w15:chartTrackingRefBased/>
  <w15:docId w15:val="{F4943648-A9E4-4338-8DCF-A8ACE24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1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1B7C8B"/>
    <w:pPr>
      <w:widowControl w:val="0"/>
      <w:spacing w:after="0" w:line="480" w:lineRule="auto"/>
      <w:jc w:val="both"/>
    </w:pPr>
    <w:rPr>
      <w:rFonts w:ascii="Arial" w:eastAsia="MS Mincho" w:hAnsi="Arial" w:cs="Arial"/>
      <w:kern w:val="2"/>
      <w:sz w:val="24"/>
      <w:szCs w:val="24"/>
      <w:lang w:eastAsia="ja-JP"/>
    </w:rPr>
  </w:style>
  <w:style w:type="character" w:customStyle="1" w:styleId="EndNoteBibliography0">
    <w:name w:val="EndNote Bibliography (文字)"/>
    <w:basedOn w:val="a0"/>
    <w:link w:val="EndNoteBibliography"/>
    <w:rsid w:val="001B7C8B"/>
    <w:rPr>
      <w:rFonts w:ascii="Arial" w:eastAsia="MS Mincho" w:hAnsi="Arial" w:cs="Arial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Junjun Ni</dc:creator>
  <cp:keywords/>
  <dc:description/>
  <cp:lastModifiedBy>Junjun Ni</cp:lastModifiedBy>
  <cp:revision>2</cp:revision>
  <dcterms:created xsi:type="dcterms:W3CDTF">2020-10-30T07:01:00Z</dcterms:created>
  <dcterms:modified xsi:type="dcterms:W3CDTF">2020-10-30T07:01:00Z</dcterms:modified>
</cp:coreProperties>
</file>