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C557" w14:textId="77777777" w:rsidR="00B00D01" w:rsidRPr="00011CE4" w:rsidRDefault="00B00D01" w:rsidP="00B00D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CE4">
        <w:rPr>
          <w:rFonts w:ascii="Times New Roman" w:hAnsi="Times New Roman" w:cs="Times New Roman"/>
          <w:b/>
          <w:bCs/>
          <w:sz w:val="28"/>
          <w:szCs w:val="28"/>
        </w:rPr>
        <w:t>Selection of CMIP6 GCM with Projection of Climate over the Amu Darya River Basin</w:t>
      </w:r>
    </w:p>
    <w:p w14:paraId="34F4775E" w14:textId="77777777" w:rsidR="00B00D01" w:rsidRPr="00011CE4" w:rsidRDefault="00B00D01" w:rsidP="00B00D01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2194260B" w14:textId="2A3062E2" w:rsidR="00B00D01" w:rsidRPr="00011CE4" w:rsidRDefault="00B00D01" w:rsidP="00B00D01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11CE4">
        <w:rPr>
          <w:rFonts w:ascii="Times New Roman" w:hAnsi="Times New Roman" w:cs="Times New Roman"/>
          <w:sz w:val="24"/>
          <w:szCs w:val="24"/>
        </w:rPr>
        <w:t>Obaidullah Salehie</w:t>
      </w:r>
      <w:r w:rsidRPr="00011CE4">
        <w:rPr>
          <w:rFonts w:ascii="Times New Roman" w:hAnsi="Times New Roman" w:cs="Times New Roman"/>
          <w:sz w:val="16"/>
          <w:szCs w:val="16"/>
        </w:rPr>
        <w:t xml:space="preserve"> </w:t>
      </w:r>
      <w:r w:rsidRPr="00011CE4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011CE4">
        <w:rPr>
          <w:rFonts w:asciiTheme="majorBidi" w:hAnsiTheme="majorBidi" w:cstheme="majorBidi"/>
          <w:color w:val="000000" w:themeColor="text1"/>
          <w:sz w:val="24"/>
          <w:szCs w:val="24"/>
        </w:rPr>
        <w:t>, Mohammed Magdy Hamed</w:t>
      </w:r>
      <w:r w:rsidRPr="00011CE4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Pr="00011CE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011C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11CE4">
        <w:rPr>
          <w:rFonts w:ascii="Times New Roman" w:hAnsi="Times New Roman" w:cs="Times New Roman"/>
          <w:sz w:val="24"/>
          <w:szCs w:val="24"/>
        </w:rPr>
        <w:t>Tarmizi</w:t>
      </w:r>
      <w:proofErr w:type="spellEnd"/>
      <w:r w:rsidRPr="00011CE4">
        <w:rPr>
          <w:rFonts w:ascii="Times New Roman" w:hAnsi="Times New Roman" w:cs="Times New Roman"/>
          <w:sz w:val="24"/>
          <w:szCs w:val="24"/>
        </w:rPr>
        <w:t xml:space="preserve"> bin Ismail</w:t>
      </w:r>
      <w:r w:rsidRPr="00011CE4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Pr="00011CE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1</w:t>
      </w:r>
      <w:r w:rsidRPr="00011CE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EB7F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70FA" w:rsidRPr="00C833A9">
        <w:rPr>
          <w:rFonts w:asciiTheme="majorBidi" w:hAnsiTheme="majorBidi" w:cstheme="majorBidi"/>
          <w:color w:val="000000" w:themeColor="text1"/>
          <w:sz w:val="24"/>
          <w:szCs w:val="24"/>
        </w:rPr>
        <w:t>Tze</w:t>
      </w:r>
      <w:proofErr w:type="spellEnd"/>
      <w:r w:rsidR="000370FA" w:rsidRPr="00C833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Huey </w:t>
      </w:r>
      <w:r w:rsidR="000370FA" w:rsidRPr="000370FA">
        <w:rPr>
          <w:rFonts w:asciiTheme="majorBidi" w:hAnsiTheme="majorBidi" w:cstheme="majorBidi"/>
          <w:color w:val="000000" w:themeColor="text1"/>
          <w:sz w:val="24"/>
          <w:szCs w:val="24"/>
        </w:rPr>
        <w:t>Tam</w:t>
      </w:r>
      <w:r w:rsidR="000370FA" w:rsidRPr="000370FA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4</w:t>
      </w:r>
      <w:r w:rsidR="000370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370FA" w:rsidRPr="000370FA">
        <w:rPr>
          <w:rFonts w:asciiTheme="majorBidi" w:hAnsiTheme="majorBidi" w:cstheme="majorBidi"/>
          <w:color w:val="000000" w:themeColor="text1"/>
          <w:sz w:val="24"/>
          <w:szCs w:val="24"/>
        </w:rPr>
        <w:t>Shamsuddin</w:t>
      </w:r>
      <w:r w:rsidR="000370FA" w:rsidRPr="00011C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Shahid</w:t>
      </w:r>
      <w:r w:rsidR="000370FA" w:rsidRPr="00011CE4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="000370FA" w:rsidRPr="00011CE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1</w:t>
      </w:r>
      <w:bookmarkStart w:id="0" w:name="_GoBack"/>
      <w:bookmarkEnd w:id="0"/>
    </w:p>
    <w:p w14:paraId="4B84461E" w14:textId="77777777" w:rsidR="003B6FBF" w:rsidRPr="00011CE4" w:rsidRDefault="003B6FBF" w:rsidP="003B6F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2C9BC" w14:textId="77777777" w:rsidR="003B6FBF" w:rsidRPr="00011CE4" w:rsidRDefault="003B6FBF" w:rsidP="003B6F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1ECDC" wp14:editId="44787C9A">
            <wp:extent cx="4644000" cy="5270400"/>
            <wp:effectExtent l="0" t="0" r="444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0D29" w14:textId="77777777" w:rsidR="003B6FBF" w:rsidRPr="00011CE4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9501141"/>
      <w:r w:rsidRPr="00E23DC8">
        <w:rPr>
          <w:rFonts w:ascii="Times New Roman" w:hAnsi="Times New Roman" w:cs="Times New Roman"/>
          <w:sz w:val="24"/>
          <w:szCs w:val="24"/>
        </w:rPr>
        <w:t>Figure S-1.</w:t>
      </w:r>
      <w:r w:rsidRPr="00011CE4">
        <w:rPr>
          <w:rFonts w:ascii="Times New Roman" w:hAnsi="Times New Roman" w:cs="Times New Roman"/>
          <w:sz w:val="24"/>
          <w:szCs w:val="24"/>
        </w:rPr>
        <w:t xml:space="preserve"> Annual average of daily maximum temperature estimated by GCMs and CPC for the period of 1979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1CE4">
        <w:rPr>
          <w:rFonts w:ascii="Times New Roman" w:hAnsi="Times New Roman" w:cs="Times New Roman"/>
          <w:sz w:val="24"/>
          <w:szCs w:val="24"/>
        </w:rPr>
        <w:t>2014.</w:t>
      </w:r>
    </w:p>
    <w:bookmarkEnd w:id="1"/>
    <w:p w14:paraId="083FABE6" w14:textId="77777777" w:rsidR="003B6FBF" w:rsidRPr="00011CE4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24D68" w14:textId="166AC9F5" w:rsidR="003B6FBF" w:rsidRPr="00011CE4" w:rsidRDefault="00141933" w:rsidP="003B6F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0E5F5" wp14:editId="2E5F3B18">
            <wp:extent cx="592455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40C3" w14:textId="77777777" w:rsidR="003B6FBF" w:rsidRPr="00011CE4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C8">
        <w:rPr>
          <w:rFonts w:ascii="Times New Roman" w:hAnsi="Times New Roman" w:cs="Times New Roman"/>
          <w:sz w:val="24"/>
          <w:szCs w:val="24"/>
        </w:rPr>
        <w:t>Figure S-2.</w:t>
      </w:r>
      <w:r w:rsidRPr="00011CE4">
        <w:rPr>
          <w:rFonts w:ascii="Times New Roman" w:hAnsi="Times New Roman" w:cs="Times New Roman"/>
          <w:sz w:val="24"/>
          <w:szCs w:val="24"/>
        </w:rPr>
        <w:t xml:space="preserve"> Annual average of daily minimum temperature estimated by GCMs and CPC for the period of 1979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1CE4">
        <w:rPr>
          <w:rFonts w:ascii="Times New Roman" w:hAnsi="Times New Roman" w:cs="Times New Roman"/>
          <w:sz w:val="24"/>
          <w:szCs w:val="24"/>
        </w:rPr>
        <w:t>2014.</w:t>
      </w:r>
    </w:p>
    <w:p w14:paraId="7DD1323B" w14:textId="77777777" w:rsidR="003B6FBF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06E1" w14:textId="77777777" w:rsidR="003B6FBF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1D2E9" w14:textId="77777777" w:rsidR="003B6FBF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0113" w14:textId="77777777" w:rsidR="003B6FBF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F3DE" w14:textId="77777777" w:rsidR="003B6FBF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66DCD" w14:textId="77777777" w:rsidR="003B6FBF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F4FB9" w14:textId="77777777" w:rsidR="003B6FBF" w:rsidRPr="00011CE4" w:rsidRDefault="003B6FBF" w:rsidP="003B6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26EF5" w14:textId="77777777" w:rsidR="003B6FBF" w:rsidRPr="00011CE4" w:rsidRDefault="003B6FBF" w:rsidP="003B6FBF">
      <w:pPr>
        <w:pStyle w:val="Caption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2" w:name="_Ref81064258"/>
      <w:r w:rsidRPr="00011C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S-</w:t>
      </w:r>
      <w:bookmarkEnd w:id="2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Pr="00011C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General circulation models (GCMs) used in this study.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051"/>
        <w:gridCol w:w="4027"/>
        <w:gridCol w:w="1109"/>
        <w:gridCol w:w="1834"/>
      </w:tblGrid>
      <w:tr w:rsidR="003B6FBF" w:rsidRPr="006E0B31" w14:paraId="3C59B6A8" w14:textId="77777777" w:rsidTr="00804588">
        <w:trPr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7857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92078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Model name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726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5FA2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B286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Resolution</w:t>
            </w:r>
          </w:p>
        </w:tc>
      </w:tr>
      <w:tr w:rsidR="003B6FBF" w:rsidRPr="006E0B31" w14:paraId="2C21A0DC" w14:textId="77777777" w:rsidTr="00804588">
        <w:trPr>
          <w:jc w:val="center"/>
        </w:trPr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58C1308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0670BC83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ACCESS-CM2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vAlign w:val="center"/>
          </w:tcPr>
          <w:p w14:paraId="2DFCA9E9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Australian Community Climate and Earth System Simulator coupled model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510F0B9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14:paraId="493C5F5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1.2°×1.8°</w:t>
            </w:r>
          </w:p>
        </w:tc>
      </w:tr>
      <w:tr w:rsidR="003B6FBF" w:rsidRPr="006E0B31" w14:paraId="2AE65227" w14:textId="77777777" w:rsidTr="00804588">
        <w:trPr>
          <w:jc w:val="center"/>
        </w:trPr>
        <w:tc>
          <w:tcPr>
            <w:tcW w:w="519" w:type="dxa"/>
            <w:vAlign w:val="center"/>
          </w:tcPr>
          <w:p w14:paraId="2124EA1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vAlign w:val="center"/>
          </w:tcPr>
          <w:p w14:paraId="203664B5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ACCESS-ESM1-5</w:t>
            </w:r>
          </w:p>
        </w:tc>
        <w:tc>
          <w:tcPr>
            <w:tcW w:w="4027" w:type="dxa"/>
            <w:vAlign w:val="center"/>
          </w:tcPr>
          <w:p w14:paraId="61C22521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Australian Community Climate and Earth System Simulator (ACCESS) and Earth System Model (ESM)</w:t>
            </w:r>
          </w:p>
        </w:tc>
        <w:tc>
          <w:tcPr>
            <w:tcW w:w="1109" w:type="dxa"/>
            <w:vAlign w:val="center"/>
          </w:tcPr>
          <w:p w14:paraId="701757B9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834" w:type="dxa"/>
            <w:vAlign w:val="center"/>
          </w:tcPr>
          <w:p w14:paraId="4A8D544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1.2°×1.8°</w:t>
            </w:r>
          </w:p>
        </w:tc>
      </w:tr>
      <w:tr w:rsidR="003B6FBF" w:rsidRPr="006E0B31" w14:paraId="7F09E753" w14:textId="77777777" w:rsidTr="00804588">
        <w:trPr>
          <w:jc w:val="center"/>
        </w:trPr>
        <w:tc>
          <w:tcPr>
            <w:tcW w:w="519" w:type="dxa"/>
            <w:vAlign w:val="center"/>
          </w:tcPr>
          <w:p w14:paraId="60EA6467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  <w:vAlign w:val="center"/>
          </w:tcPr>
          <w:p w14:paraId="1B1AB323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AWI-CM-1-1-MR</w:t>
            </w:r>
          </w:p>
        </w:tc>
        <w:tc>
          <w:tcPr>
            <w:tcW w:w="4027" w:type="dxa"/>
            <w:vAlign w:val="center"/>
          </w:tcPr>
          <w:p w14:paraId="6A5718E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Alfred Wegener Institute Climate Model</w:t>
            </w:r>
          </w:p>
        </w:tc>
        <w:tc>
          <w:tcPr>
            <w:tcW w:w="1109" w:type="dxa"/>
            <w:vAlign w:val="center"/>
          </w:tcPr>
          <w:p w14:paraId="2A6287C5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834" w:type="dxa"/>
            <w:vAlign w:val="center"/>
          </w:tcPr>
          <w:p w14:paraId="20FF5919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0.9°×0.9°</w:t>
            </w:r>
          </w:p>
        </w:tc>
      </w:tr>
      <w:tr w:rsidR="003B6FBF" w:rsidRPr="006E0B31" w14:paraId="0ED6A571" w14:textId="77777777" w:rsidTr="00804588">
        <w:trPr>
          <w:jc w:val="center"/>
        </w:trPr>
        <w:tc>
          <w:tcPr>
            <w:tcW w:w="519" w:type="dxa"/>
            <w:vAlign w:val="center"/>
          </w:tcPr>
          <w:p w14:paraId="39FC53CA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  <w:vAlign w:val="center"/>
          </w:tcPr>
          <w:p w14:paraId="202730F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BCC-CSM2-MR</w:t>
            </w:r>
          </w:p>
        </w:tc>
        <w:tc>
          <w:tcPr>
            <w:tcW w:w="4027" w:type="dxa"/>
            <w:vAlign w:val="center"/>
          </w:tcPr>
          <w:p w14:paraId="1A8D6F1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Beijing Climate Center climate system model version 2</w:t>
            </w:r>
          </w:p>
        </w:tc>
        <w:tc>
          <w:tcPr>
            <w:tcW w:w="1109" w:type="dxa"/>
            <w:vAlign w:val="center"/>
          </w:tcPr>
          <w:p w14:paraId="3EEC4BAE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834" w:type="dxa"/>
            <w:vAlign w:val="center"/>
          </w:tcPr>
          <w:p w14:paraId="0A20292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1.1°×1.1°</w:t>
            </w:r>
          </w:p>
        </w:tc>
      </w:tr>
      <w:tr w:rsidR="003B6FBF" w:rsidRPr="006E0B31" w14:paraId="48487579" w14:textId="77777777" w:rsidTr="00804588">
        <w:trPr>
          <w:jc w:val="center"/>
        </w:trPr>
        <w:tc>
          <w:tcPr>
            <w:tcW w:w="519" w:type="dxa"/>
            <w:vAlign w:val="center"/>
          </w:tcPr>
          <w:p w14:paraId="5B959A58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vAlign w:val="center"/>
          </w:tcPr>
          <w:p w14:paraId="154F07F3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CanESM5</w:t>
            </w:r>
          </w:p>
        </w:tc>
        <w:tc>
          <w:tcPr>
            <w:tcW w:w="4027" w:type="dxa"/>
            <w:vAlign w:val="center"/>
          </w:tcPr>
          <w:p w14:paraId="13F0B0E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Canadian Earth System Model version 5</w:t>
            </w:r>
          </w:p>
        </w:tc>
        <w:tc>
          <w:tcPr>
            <w:tcW w:w="1109" w:type="dxa"/>
            <w:vAlign w:val="center"/>
          </w:tcPr>
          <w:p w14:paraId="13C017B1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834" w:type="dxa"/>
            <w:vAlign w:val="center"/>
          </w:tcPr>
          <w:p w14:paraId="4B599F7E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2.8°×2.8°</w:t>
            </w:r>
          </w:p>
        </w:tc>
      </w:tr>
      <w:tr w:rsidR="003B6FBF" w:rsidRPr="006E0B31" w14:paraId="5D7462BB" w14:textId="77777777" w:rsidTr="00804588">
        <w:trPr>
          <w:jc w:val="center"/>
        </w:trPr>
        <w:tc>
          <w:tcPr>
            <w:tcW w:w="519" w:type="dxa"/>
            <w:vAlign w:val="center"/>
          </w:tcPr>
          <w:p w14:paraId="1ECF6E7D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  <w:vAlign w:val="center"/>
          </w:tcPr>
          <w:p w14:paraId="16CE687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CMCC-CM2-SR5</w:t>
            </w:r>
          </w:p>
        </w:tc>
        <w:tc>
          <w:tcPr>
            <w:tcW w:w="4027" w:type="dxa"/>
            <w:vAlign w:val="center"/>
          </w:tcPr>
          <w:p w14:paraId="078B23E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Euro-Mediterranean Centre on Climate Change coupled climate model (standard configuration)</w:t>
            </w:r>
          </w:p>
        </w:tc>
        <w:tc>
          <w:tcPr>
            <w:tcW w:w="1109" w:type="dxa"/>
            <w:vAlign w:val="center"/>
          </w:tcPr>
          <w:p w14:paraId="7FEE34DA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834" w:type="dxa"/>
            <w:vAlign w:val="center"/>
          </w:tcPr>
          <w:p w14:paraId="706E95C4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1°×1°</w:t>
            </w:r>
          </w:p>
        </w:tc>
      </w:tr>
      <w:tr w:rsidR="003B6FBF" w:rsidRPr="006E0B31" w14:paraId="5D238208" w14:textId="77777777" w:rsidTr="00804588">
        <w:trPr>
          <w:jc w:val="center"/>
        </w:trPr>
        <w:tc>
          <w:tcPr>
            <w:tcW w:w="519" w:type="dxa"/>
            <w:vAlign w:val="center"/>
          </w:tcPr>
          <w:p w14:paraId="54FC9ABD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  <w:vAlign w:val="center"/>
          </w:tcPr>
          <w:p w14:paraId="79C939B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CMCC-ESM2</w:t>
            </w:r>
          </w:p>
        </w:tc>
        <w:tc>
          <w:tcPr>
            <w:tcW w:w="4027" w:type="dxa"/>
            <w:vAlign w:val="center"/>
          </w:tcPr>
          <w:p w14:paraId="37B7573A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Fondazione Euro-Mediterranean Center on Climate Change</w:t>
            </w:r>
          </w:p>
        </w:tc>
        <w:tc>
          <w:tcPr>
            <w:tcW w:w="1109" w:type="dxa"/>
            <w:vAlign w:val="center"/>
          </w:tcPr>
          <w:p w14:paraId="0F9A25C3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1834" w:type="dxa"/>
            <w:vAlign w:val="center"/>
          </w:tcPr>
          <w:p w14:paraId="27A76D94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0.9°×0.9°</w:t>
            </w:r>
          </w:p>
        </w:tc>
      </w:tr>
      <w:tr w:rsidR="003B6FBF" w:rsidRPr="006E0B31" w14:paraId="0240685E" w14:textId="77777777" w:rsidTr="00804588">
        <w:trPr>
          <w:jc w:val="center"/>
        </w:trPr>
        <w:tc>
          <w:tcPr>
            <w:tcW w:w="519" w:type="dxa"/>
            <w:vAlign w:val="center"/>
          </w:tcPr>
          <w:p w14:paraId="364060B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  <w:vAlign w:val="center"/>
          </w:tcPr>
          <w:p w14:paraId="5ECC522E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EC-Earth3</w:t>
            </w:r>
          </w:p>
        </w:tc>
        <w:tc>
          <w:tcPr>
            <w:tcW w:w="4027" w:type="dxa"/>
            <w:vAlign w:val="center"/>
          </w:tcPr>
          <w:p w14:paraId="5F79A3E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EC-Earth consortium</w:t>
            </w:r>
          </w:p>
        </w:tc>
        <w:tc>
          <w:tcPr>
            <w:tcW w:w="1109" w:type="dxa"/>
            <w:vAlign w:val="center"/>
          </w:tcPr>
          <w:p w14:paraId="58918BB0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834" w:type="dxa"/>
            <w:vAlign w:val="center"/>
          </w:tcPr>
          <w:p w14:paraId="62A8D6A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0.7°×0.7°</w:t>
            </w:r>
          </w:p>
        </w:tc>
      </w:tr>
      <w:tr w:rsidR="003B6FBF" w:rsidRPr="006E0B31" w14:paraId="373F714C" w14:textId="77777777" w:rsidTr="00804588">
        <w:trPr>
          <w:jc w:val="center"/>
        </w:trPr>
        <w:tc>
          <w:tcPr>
            <w:tcW w:w="519" w:type="dxa"/>
            <w:vAlign w:val="center"/>
          </w:tcPr>
          <w:p w14:paraId="7BF0967E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  <w:vAlign w:val="center"/>
          </w:tcPr>
          <w:p w14:paraId="57CA5064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EC-Earth3-Veg</w:t>
            </w:r>
          </w:p>
        </w:tc>
        <w:tc>
          <w:tcPr>
            <w:tcW w:w="4027" w:type="dxa"/>
            <w:vAlign w:val="center"/>
          </w:tcPr>
          <w:p w14:paraId="077AFD6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EC-Earth consortium</w:t>
            </w:r>
          </w:p>
        </w:tc>
        <w:tc>
          <w:tcPr>
            <w:tcW w:w="1109" w:type="dxa"/>
            <w:vAlign w:val="center"/>
          </w:tcPr>
          <w:p w14:paraId="1457E934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834" w:type="dxa"/>
            <w:vAlign w:val="center"/>
          </w:tcPr>
          <w:p w14:paraId="0B9A3DB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0.7°×0.7°</w:t>
            </w:r>
          </w:p>
        </w:tc>
      </w:tr>
      <w:tr w:rsidR="003B6FBF" w:rsidRPr="006E0B31" w14:paraId="510CDB0C" w14:textId="77777777" w:rsidTr="00804588">
        <w:trPr>
          <w:jc w:val="center"/>
        </w:trPr>
        <w:tc>
          <w:tcPr>
            <w:tcW w:w="519" w:type="dxa"/>
            <w:vAlign w:val="center"/>
          </w:tcPr>
          <w:p w14:paraId="17EA513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  <w:vAlign w:val="center"/>
          </w:tcPr>
          <w:p w14:paraId="1339A3D0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EC-Earth3-Veg-LR</w:t>
            </w:r>
          </w:p>
        </w:tc>
        <w:tc>
          <w:tcPr>
            <w:tcW w:w="4027" w:type="dxa"/>
            <w:vAlign w:val="center"/>
          </w:tcPr>
          <w:p w14:paraId="254E2254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EC-Earth consortium</w:t>
            </w:r>
          </w:p>
        </w:tc>
        <w:tc>
          <w:tcPr>
            <w:tcW w:w="1109" w:type="dxa"/>
            <w:vAlign w:val="center"/>
          </w:tcPr>
          <w:p w14:paraId="4187BA18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834" w:type="dxa"/>
            <w:vAlign w:val="center"/>
          </w:tcPr>
          <w:p w14:paraId="0EFB12C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0.7°×0.7°</w:t>
            </w:r>
          </w:p>
        </w:tc>
      </w:tr>
      <w:tr w:rsidR="003B6FBF" w:rsidRPr="006E0B31" w14:paraId="75AAA5EE" w14:textId="77777777" w:rsidTr="00804588">
        <w:trPr>
          <w:jc w:val="center"/>
        </w:trPr>
        <w:tc>
          <w:tcPr>
            <w:tcW w:w="519" w:type="dxa"/>
            <w:vAlign w:val="center"/>
          </w:tcPr>
          <w:p w14:paraId="753C4B60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  <w:vAlign w:val="center"/>
          </w:tcPr>
          <w:p w14:paraId="252490E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FGOALS-g3</w:t>
            </w:r>
          </w:p>
        </w:tc>
        <w:tc>
          <w:tcPr>
            <w:tcW w:w="4027" w:type="dxa"/>
            <w:vAlign w:val="center"/>
          </w:tcPr>
          <w:p w14:paraId="06D868B5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Chinese Academy of Sciences-Flexible Global Ocean-Atmosphere-Land System Model Grid-Point Version 3</w:t>
            </w:r>
          </w:p>
        </w:tc>
        <w:tc>
          <w:tcPr>
            <w:tcW w:w="1109" w:type="dxa"/>
            <w:vAlign w:val="center"/>
          </w:tcPr>
          <w:p w14:paraId="3735995B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834" w:type="dxa"/>
            <w:vAlign w:val="center"/>
          </w:tcPr>
          <w:p w14:paraId="1E491B57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2.3°×2.0°</w:t>
            </w:r>
          </w:p>
        </w:tc>
      </w:tr>
      <w:tr w:rsidR="003B6FBF" w:rsidRPr="006E0B31" w14:paraId="23CC92F5" w14:textId="77777777" w:rsidTr="00804588">
        <w:trPr>
          <w:jc w:val="center"/>
        </w:trPr>
        <w:tc>
          <w:tcPr>
            <w:tcW w:w="519" w:type="dxa"/>
            <w:vAlign w:val="center"/>
          </w:tcPr>
          <w:p w14:paraId="2EAC86A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1" w:type="dxa"/>
            <w:vAlign w:val="center"/>
          </w:tcPr>
          <w:p w14:paraId="2BB7BEB8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GFDL-ESM4</w:t>
            </w:r>
          </w:p>
        </w:tc>
        <w:tc>
          <w:tcPr>
            <w:tcW w:w="4027" w:type="dxa"/>
            <w:vAlign w:val="center"/>
          </w:tcPr>
          <w:p w14:paraId="431C55D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Geophysical Fluid Dynamics Laboratory</w:t>
            </w:r>
          </w:p>
        </w:tc>
        <w:tc>
          <w:tcPr>
            <w:tcW w:w="1109" w:type="dxa"/>
            <w:vAlign w:val="center"/>
          </w:tcPr>
          <w:p w14:paraId="3115C70A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1834" w:type="dxa"/>
            <w:vAlign w:val="center"/>
          </w:tcPr>
          <w:p w14:paraId="2B818B5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1.0°×1.3°</w:t>
            </w:r>
          </w:p>
        </w:tc>
      </w:tr>
      <w:tr w:rsidR="003B6FBF" w:rsidRPr="006E0B31" w14:paraId="549D094B" w14:textId="77777777" w:rsidTr="00804588">
        <w:trPr>
          <w:jc w:val="center"/>
        </w:trPr>
        <w:tc>
          <w:tcPr>
            <w:tcW w:w="519" w:type="dxa"/>
            <w:vAlign w:val="center"/>
          </w:tcPr>
          <w:p w14:paraId="7A2E7381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1" w:type="dxa"/>
            <w:vAlign w:val="center"/>
          </w:tcPr>
          <w:p w14:paraId="63120609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INM-CM4-8</w:t>
            </w:r>
          </w:p>
        </w:tc>
        <w:tc>
          <w:tcPr>
            <w:tcW w:w="4027" w:type="dxa"/>
            <w:vAlign w:val="center"/>
          </w:tcPr>
          <w:p w14:paraId="457E6FF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Institute for Numerical Mathematics</w:t>
            </w:r>
          </w:p>
        </w:tc>
        <w:tc>
          <w:tcPr>
            <w:tcW w:w="1109" w:type="dxa"/>
            <w:vAlign w:val="center"/>
          </w:tcPr>
          <w:p w14:paraId="1E99673D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1834" w:type="dxa"/>
            <w:vAlign w:val="center"/>
          </w:tcPr>
          <w:p w14:paraId="7E1A5E35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1.5°×2.0°</w:t>
            </w:r>
          </w:p>
        </w:tc>
      </w:tr>
      <w:tr w:rsidR="003B6FBF" w:rsidRPr="006E0B31" w14:paraId="307D0B4B" w14:textId="77777777" w:rsidTr="00804588">
        <w:trPr>
          <w:jc w:val="center"/>
        </w:trPr>
        <w:tc>
          <w:tcPr>
            <w:tcW w:w="519" w:type="dxa"/>
            <w:vAlign w:val="center"/>
          </w:tcPr>
          <w:p w14:paraId="277A6DC5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1" w:type="dxa"/>
            <w:vAlign w:val="center"/>
          </w:tcPr>
          <w:p w14:paraId="1ED1EB25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INM-CM5-0</w:t>
            </w:r>
          </w:p>
        </w:tc>
        <w:tc>
          <w:tcPr>
            <w:tcW w:w="4027" w:type="dxa"/>
            <w:vAlign w:val="center"/>
          </w:tcPr>
          <w:p w14:paraId="7636B657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Institute for Numerical Mathematics</w:t>
            </w:r>
          </w:p>
        </w:tc>
        <w:tc>
          <w:tcPr>
            <w:tcW w:w="1109" w:type="dxa"/>
            <w:vAlign w:val="center"/>
          </w:tcPr>
          <w:p w14:paraId="2BFE27E2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1834" w:type="dxa"/>
            <w:vAlign w:val="center"/>
          </w:tcPr>
          <w:p w14:paraId="504CE1BE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1.5°×2.0°</w:t>
            </w:r>
          </w:p>
        </w:tc>
      </w:tr>
      <w:tr w:rsidR="003B6FBF" w:rsidRPr="006E0B31" w14:paraId="0ACC5B69" w14:textId="77777777" w:rsidTr="00804588">
        <w:trPr>
          <w:jc w:val="center"/>
        </w:trPr>
        <w:tc>
          <w:tcPr>
            <w:tcW w:w="519" w:type="dxa"/>
            <w:vAlign w:val="center"/>
          </w:tcPr>
          <w:p w14:paraId="48270AD8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1" w:type="dxa"/>
            <w:vAlign w:val="center"/>
          </w:tcPr>
          <w:p w14:paraId="1CD7EF11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IPSL-CM6A-LR</w:t>
            </w:r>
          </w:p>
        </w:tc>
        <w:tc>
          <w:tcPr>
            <w:tcW w:w="4027" w:type="dxa"/>
            <w:vAlign w:val="center"/>
          </w:tcPr>
          <w:p w14:paraId="22FB168D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Institute Pierre-Simon Laplace</w:t>
            </w:r>
          </w:p>
        </w:tc>
        <w:tc>
          <w:tcPr>
            <w:tcW w:w="1109" w:type="dxa"/>
            <w:vAlign w:val="center"/>
          </w:tcPr>
          <w:p w14:paraId="159CDB9E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1834" w:type="dxa"/>
            <w:vAlign w:val="center"/>
          </w:tcPr>
          <w:p w14:paraId="3DA1FF4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1.3°×2.5°</w:t>
            </w:r>
          </w:p>
        </w:tc>
      </w:tr>
      <w:tr w:rsidR="003B6FBF" w:rsidRPr="006E0B31" w14:paraId="06228AD6" w14:textId="77777777" w:rsidTr="00804588">
        <w:trPr>
          <w:jc w:val="center"/>
        </w:trPr>
        <w:tc>
          <w:tcPr>
            <w:tcW w:w="519" w:type="dxa"/>
            <w:vAlign w:val="center"/>
          </w:tcPr>
          <w:p w14:paraId="5CDB7939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51" w:type="dxa"/>
            <w:vAlign w:val="center"/>
          </w:tcPr>
          <w:p w14:paraId="6AC674BE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MIROC6</w:t>
            </w:r>
          </w:p>
        </w:tc>
        <w:tc>
          <w:tcPr>
            <w:tcW w:w="4027" w:type="dxa"/>
            <w:vAlign w:val="center"/>
          </w:tcPr>
          <w:p w14:paraId="5A79929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Model for Interdisciplinary Research on Climate Version 6</w:t>
            </w:r>
          </w:p>
        </w:tc>
        <w:tc>
          <w:tcPr>
            <w:tcW w:w="1109" w:type="dxa"/>
            <w:vAlign w:val="center"/>
          </w:tcPr>
          <w:p w14:paraId="04F95E2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1834" w:type="dxa"/>
            <w:vAlign w:val="center"/>
          </w:tcPr>
          <w:p w14:paraId="6D9EF4C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1.4°×1.4°</w:t>
            </w:r>
          </w:p>
        </w:tc>
      </w:tr>
      <w:tr w:rsidR="003B6FBF" w:rsidRPr="006E0B31" w14:paraId="2B48E799" w14:textId="77777777" w:rsidTr="00804588">
        <w:trPr>
          <w:jc w:val="center"/>
        </w:trPr>
        <w:tc>
          <w:tcPr>
            <w:tcW w:w="519" w:type="dxa"/>
            <w:vAlign w:val="center"/>
          </w:tcPr>
          <w:p w14:paraId="7634DAED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1" w:type="dxa"/>
            <w:vAlign w:val="center"/>
          </w:tcPr>
          <w:p w14:paraId="64BFB639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MPI-ESM1-2-HR</w:t>
            </w:r>
          </w:p>
        </w:tc>
        <w:tc>
          <w:tcPr>
            <w:tcW w:w="4027" w:type="dxa"/>
            <w:vAlign w:val="center"/>
          </w:tcPr>
          <w:p w14:paraId="29BE99ED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Max Planck Institute Earth System Model</w:t>
            </w:r>
          </w:p>
        </w:tc>
        <w:tc>
          <w:tcPr>
            <w:tcW w:w="1109" w:type="dxa"/>
            <w:vAlign w:val="center"/>
          </w:tcPr>
          <w:p w14:paraId="1023DE2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834" w:type="dxa"/>
            <w:vAlign w:val="center"/>
          </w:tcPr>
          <w:p w14:paraId="4B0F76A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  <w:w w:val="115"/>
              </w:rPr>
              <w:t>0.94°×0.94°</w:t>
            </w:r>
          </w:p>
        </w:tc>
      </w:tr>
      <w:tr w:rsidR="003B6FBF" w:rsidRPr="006E0B31" w14:paraId="00D5B121" w14:textId="77777777" w:rsidTr="00804588">
        <w:trPr>
          <w:jc w:val="center"/>
        </w:trPr>
        <w:tc>
          <w:tcPr>
            <w:tcW w:w="519" w:type="dxa"/>
            <w:vAlign w:val="center"/>
          </w:tcPr>
          <w:p w14:paraId="26E9B220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51" w:type="dxa"/>
            <w:vAlign w:val="center"/>
          </w:tcPr>
          <w:p w14:paraId="6E632B6C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MPI-ESM1-2-LR</w:t>
            </w:r>
          </w:p>
        </w:tc>
        <w:tc>
          <w:tcPr>
            <w:tcW w:w="4027" w:type="dxa"/>
            <w:vAlign w:val="center"/>
          </w:tcPr>
          <w:p w14:paraId="6D85B81B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Max Planck Institute Earth System Model</w:t>
            </w:r>
          </w:p>
        </w:tc>
        <w:tc>
          <w:tcPr>
            <w:tcW w:w="1109" w:type="dxa"/>
            <w:vAlign w:val="center"/>
          </w:tcPr>
          <w:p w14:paraId="3DF4D6F9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834" w:type="dxa"/>
            <w:vAlign w:val="center"/>
          </w:tcPr>
          <w:p w14:paraId="74E7EF5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  <w:w w:val="115"/>
              </w:rPr>
              <w:t>1.875°×1.86°</w:t>
            </w:r>
          </w:p>
        </w:tc>
      </w:tr>
      <w:tr w:rsidR="003B6FBF" w:rsidRPr="006E0B31" w14:paraId="1DA9458A" w14:textId="77777777" w:rsidTr="00804588">
        <w:trPr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20F8EE45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08D99826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MRI-ESM2-0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1EAEA8EF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Meteorological Research Institute Earth System Model Version 2.0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2D93A0B8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13898468" w14:textId="77777777" w:rsidR="003B6FBF" w:rsidRPr="006E0B31" w:rsidRDefault="003B6FBF" w:rsidP="0080458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B31">
              <w:rPr>
                <w:rFonts w:ascii="Times New Roman" w:hAnsi="Times New Roman" w:cs="Times New Roman"/>
                <w:w w:val="115"/>
              </w:rPr>
              <w:t>1.125°×1.125°</w:t>
            </w:r>
          </w:p>
        </w:tc>
      </w:tr>
    </w:tbl>
    <w:p w14:paraId="01DD805D" w14:textId="77777777" w:rsidR="003B6FBF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149D" w14:textId="77777777" w:rsidR="003B6FBF" w:rsidRPr="00011CE4" w:rsidRDefault="003B6FBF" w:rsidP="003B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D9C4C" w14:textId="77777777" w:rsidR="00E41F33" w:rsidRDefault="00E41F33"/>
    <w:sectPr w:rsidR="00E4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MwNTEyMDI2MzdU0lEKTi0uzszPAykwrAUAwQ7//CwAAAA="/>
  </w:docVars>
  <w:rsids>
    <w:rsidRoot w:val="0098418E"/>
    <w:rsid w:val="000370FA"/>
    <w:rsid w:val="00141933"/>
    <w:rsid w:val="003B6FBF"/>
    <w:rsid w:val="00813474"/>
    <w:rsid w:val="0098418E"/>
    <w:rsid w:val="009D1A7C"/>
    <w:rsid w:val="00B00D01"/>
    <w:rsid w:val="00D94264"/>
    <w:rsid w:val="00E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D865"/>
  <w15:chartTrackingRefBased/>
  <w15:docId w15:val="{23D47C04-A8C6-46BF-A656-6215953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6FB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Magdy Hamed</dc:creator>
  <cp:keywords/>
  <dc:description/>
  <cp:lastModifiedBy>SHAMSUDDIN SHAHID</cp:lastModifiedBy>
  <cp:revision>2</cp:revision>
  <dcterms:created xsi:type="dcterms:W3CDTF">2021-10-28T14:51:00Z</dcterms:created>
  <dcterms:modified xsi:type="dcterms:W3CDTF">2021-10-28T14:51:00Z</dcterms:modified>
</cp:coreProperties>
</file>