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9050" w14:textId="18849952" w:rsidR="00997A51" w:rsidRPr="00D6230A" w:rsidRDefault="00997A51" w:rsidP="00D6230A">
      <w:pPr>
        <w:ind w:firstLineChars="800" w:firstLine="1680"/>
        <w:rPr>
          <w:rFonts w:ascii="Times New Roman" w:hAnsi="Times New Roman" w:cs="Times New Roman"/>
          <w:b/>
          <w:bCs/>
          <w:szCs w:val="21"/>
        </w:rPr>
      </w:pPr>
      <w:r w:rsidRPr="00D6230A">
        <w:rPr>
          <w:rFonts w:ascii="Times New Roman" w:hAnsi="Times New Roman" w:cs="Times New Roman"/>
          <w:b/>
          <w:bCs/>
          <w:szCs w:val="21"/>
        </w:rPr>
        <w:t xml:space="preserve">Supplementary Table 1. Sequences of the </w:t>
      </w:r>
      <w:r w:rsidR="00A76542" w:rsidRPr="00D6230A">
        <w:rPr>
          <w:rFonts w:ascii="Times New Roman" w:hAnsi="Times New Roman" w:cs="Times New Roman"/>
          <w:b/>
          <w:bCs/>
          <w:szCs w:val="21"/>
        </w:rPr>
        <w:t>shRNA</w:t>
      </w:r>
    </w:p>
    <w:tbl>
      <w:tblPr>
        <w:tblpPr w:leftFromText="180" w:rightFromText="180" w:vertAnchor="text" w:horzAnchor="margin" w:tblpXSpec="center" w:tblpY="212"/>
        <w:tblW w:w="5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38"/>
        <w:gridCol w:w="3239"/>
        <w:gridCol w:w="2896"/>
      </w:tblGrid>
      <w:tr w:rsidR="00F56E2C" w:rsidRPr="00741267" w14:paraId="2C056185" w14:textId="517C9236" w:rsidTr="00B72A65">
        <w:trPr>
          <w:trHeight w:val="416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3FB15AF" w14:textId="77777777" w:rsidR="00F56E2C" w:rsidRPr="00D6230A" w:rsidRDefault="00F56E2C" w:rsidP="009D191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6230A">
              <w:rPr>
                <w:rFonts w:ascii="Times New Roman" w:eastAsia="宋体" w:hAnsi="Times New Roman" w:cs="Times New Roman"/>
                <w:b/>
                <w:bCs/>
                <w:szCs w:val="21"/>
              </w:rPr>
              <w:t>Gene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027BD024" w14:textId="4667899A" w:rsidR="00F56E2C" w:rsidRPr="00D6230A" w:rsidRDefault="00F56E2C" w:rsidP="009D191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6230A">
              <w:rPr>
                <w:rFonts w:ascii="Times New Roman" w:eastAsia="宋体" w:hAnsi="Times New Roman" w:cs="Times New Roman"/>
                <w:b/>
                <w:bCs/>
                <w:szCs w:val="21"/>
              </w:rPr>
              <w:t>shPC4-1</w:t>
            </w:r>
          </w:p>
        </w:tc>
        <w:tc>
          <w:tcPr>
            <w:tcW w:w="1632" w:type="pct"/>
            <w:shd w:val="clear" w:color="auto" w:fill="auto"/>
            <w:noWrap/>
            <w:vAlign w:val="center"/>
            <w:hideMark/>
          </w:tcPr>
          <w:p w14:paraId="62ECA867" w14:textId="3A31C210" w:rsidR="00F56E2C" w:rsidRPr="00D6230A" w:rsidRDefault="00F56E2C" w:rsidP="009D191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6230A">
              <w:rPr>
                <w:rFonts w:ascii="Times New Roman" w:eastAsia="宋体" w:hAnsi="Times New Roman" w:cs="Times New Roman"/>
                <w:b/>
                <w:bCs/>
                <w:szCs w:val="21"/>
              </w:rPr>
              <w:t>shPC4-2</w:t>
            </w:r>
          </w:p>
        </w:tc>
        <w:tc>
          <w:tcPr>
            <w:tcW w:w="1459" w:type="pct"/>
          </w:tcPr>
          <w:p w14:paraId="6BC571B3" w14:textId="41A1CB0D" w:rsidR="00F56E2C" w:rsidRPr="00D6230A" w:rsidRDefault="00F56E2C" w:rsidP="009D191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6230A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negative control shRNA </w:t>
            </w:r>
          </w:p>
        </w:tc>
      </w:tr>
      <w:tr w:rsidR="00F56E2C" w:rsidRPr="00741267" w14:paraId="4077F0E7" w14:textId="10A7DC56" w:rsidTr="00B72A65">
        <w:trPr>
          <w:trHeight w:val="40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57AFD96" w14:textId="40E1009D" w:rsidR="00F56E2C" w:rsidRPr="00D6230A" w:rsidRDefault="00F56E2C" w:rsidP="009D191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PC4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3A5F4E44" w14:textId="5272ED25" w:rsidR="00F56E2C" w:rsidRPr="00F56E2C" w:rsidRDefault="00F56E2C" w:rsidP="009D191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F56E2C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5’-GACAGGUGAGACUUCGAGATT -3’; 5’- UCUCGAAGUCUCACCUGUCTT -3’</w:t>
            </w:r>
          </w:p>
        </w:tc>
        <w:tc>
          <w:tcPr>
            <w:tcW w:w="1632" w:type="pct"/>
            <w:shd w:val="clear" w:color="auto" w:fill="auto"/>
            <w:noWrap/>
            <w:vAlign w:val="center"/>
            <w:hideMark/>
          </w:tcPr>
          <w:p w14:paraId="0D39FF21" w14:textId="4793AB73" w:rsidR="00F56E2C" w:rsidRDefault="00F56E2C" w:rsidP="009D191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F56E2C">
              <w:rPr>
                <w:rFonts w:ascii="Times New Roman" w:eastAsia="等线" w:hAnsi="Times New Roman" w:cs="Times New Roman"/>
                <w:sz w:val="15"/>
                <w:szCs w:val="15"/>
              </w:rPr>
              <w:t>5’- ACAGAGCAGCAGCAGCAGATT -3’</w:t>
            </w:r>
            <w:r>
              <w:rPr>
                <w:rFonts w:ascii="Times New Roman" w:eastAsia="等线" w:hAnsi="Times New Roman" w:cs="Times New Roman"/>
                <w:sz w:val="15"/>
                <w:szCs w:val="15"/>
              </w:rPr>
              <w:t>;</w:t>
            </w:r>
          </w:p>
          <w:p w14:paraId="754A5A52" w14:textId="72CC3DC7" w:rsidR="00F56E2C" w:rsidRPr="00F56E2C" w:rsidRDefault="00F56E2C" w:rsidP="009D191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F56E2C">
              <w:rPr>
                <w:rFonts w:ascii="Times New Roman" w:eastAsia="等线" w:hAnsi="Times New Roman" w:cs="Times New Roman"/>
                <w:sz w:val="15"/>
                <w:szCs w:val="15"/>
              </w:rPr>
              <w:t>5’-UCUGCUGCUGCUGCUCUGUTT-3’</w:t>
            </w:r>
          </w:p>
        </w:tc>
        <w:tc>
          <w:tcPr>
            <w:tcW w:w="1459" w:type="pct"/>
          </w:tcPr>
          <w:p w14:paraId="2809D41A" w14:textId="22292497" w:rsidR="00F56E2C" w:rsidRPr="00F56E2C" w:rsidRDefault="00F56E2C" w:rsidP="009D191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F56E2C">
              <w:rPr>
                <w:rFonts w:ascii="Times New Roman" w:eastAsia="等线" w:hAnsi="Times New Roman" w:cs="Times New Roman"/>
                <w:sz w:val="15"/>
                <w:szCs w:val="15"/>
              </w:rPr>
              <w:t>5’-UUCUCCGAACGUGUCACGUTT-3’; 5’-ACGUGACACGUUCGGAGAATT-3’</w:t>
            </w:r>
          </w:p>
        </w:tc>
      </w:tr>
    </w:tbl>
    <w:p w14:paraId="31FA8CDF" w14:textId="77777777" w:rsidR="00F56E2C" w:rsidRPr="00741267" w:rsidRDefault="00F56E2C" w:rsidP="00997A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58F65C" w14:textId="5C73D51A" w:rsidR="00F56E2C" w:rsidRPr="00D6230A" w:rsidRDefault="00F56E2C" w:rsidP="00F56E2C">
      <w:pPr>
        <w:jc w:val="center"/>
        <w:rPr>
          <w:rFonts w:ascii="Times New Roman" w:hAnsi="Times New Roman" w:cs="Times New Roman"/>
          <w:b/>
          <w:bCs/>
          <w:szCs w:val="21"/>
        </w:rPr>
      </w:pPr>
      <w:r w:rsidRPr="00D6230A">
        <w:rPr>
          <w:rFonts w:ascii="Times New Roman" w:hAnsi="Times New Roman" w:cs="Times New Roman"/>
          <w:b/>
          <w:bCs/>
          <w:szCs w:val="21"/>
        </w:rPr>
        <w:t xml:space="preserve">Supplementary Table 2. </w:t>
      </w:r>
      <w:r w:rsidR="005533E2" w:rsidRPr="00D6230A">
        <w:rPr>
          <w:rFonts w:ascii="Times New Roman" w:hAnsi="Times New Roman" w:cs="Times New Roman"/>
          <w:b/>
          <w:bCs/>
          <w:szCs w:val="21"/>
        </w:rPr>
        <w:t>S</w:t>
      </w:r>
      <w:r w:rsidRPr="00D6230A">
        <w:rPr>
          <w:rFonts w:ascii="Times New Roman" w:hAnsi="Times New Roman" w:cs="Times New Roman"/>
          <w:b/>
          <w:bCs/>
          <w:szCs w:val="21"/>
        </w:rPr>
        <w:t xml:space="preserve">equences of </w:t>
      </w:r>
      <w:bookmarkStart w:id="0" w:name="_Hlk54202942"/>
      <w:r w:rsidRPr="00D6230A">
        <w:rPr>
          <w:rFonts w:ascii="Times New Roman" w:hAnsi="Times New Roman" w:cs="Times New Roman"/>
          <w:b/>
          <w:bCs/>
          <w:szCs w:val="21"/>
        </w:rPr>
        <w:t xml:space="preserve">the </w:t>
      </w:r>
      <w:r w:rsidR="005533E2" w:rsidRPr="00D6230A">
        <w:rPr>
          <w:rFonts w:ascii="Times New Roman" w:hAnsi="Times New Roman" w:cs="Times New Roman"/>
          <w:b/>
          <w:bCs/>
          <w:szCs w:val="21"/>
        </w:rPr>
        <w:t>utilized primer sequence for real-time qPCR</w:t>
      </w:r>
      <w:bookmarkEnd w:id="0"/>
    </w:p>
    <w:p w14:paraId="695AC1D0" w14:textId="77777777" w:rsidR="0044785D" w:rsidRPr="00D6230A" w:rsidRDefault="0044785D" w:rsidP="00997A51">
      <w:pPr>
        <w:jc w:val="center"/>
        <w:rPr>
          <w:rFonts w:ascii="Times New Roman" w:hAnsi="Times New Roman" w:cs="Times New Roman"/>
          <w:b/>
          <w:bCs/>
          <w:szCs w:val="21"/>
        </w:rPr>
      </w:pPr>
    </w:p>
    <w:tbl>
      <w:tblPr>
        <w:tblpPr w:leftFromText="180" w:rightFromText="180" w:vertAnchor="text" w:horzAnchor="margin" w:tblpXSpec="center" w:tblpY="212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283"/>
        <w:gridCol w:w="3464"/>
      </w:tblGrid>
      <w:tr w:rsidR="00B72A65" w:rsidRPr="00741267" w14:paraId="1B25F440" w14:textId="77777777" w:rsidTr="00B72A65">
        <w:trPr>
          <w:trHeight w:val="400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70614928" w14:textId="77777777" w:rsidR="00997A51" w:rsidRPr="00D6230A" w:rsidRDefault="00997A51" w:rsidP="009D191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bookmarkStart w:id="1" w:name="_Hlk54191823"/>
            <w:r w:rsidRPr="00D6230A">
              <w:rPr>
                <w:rFonts w:ascii="Times New Roman" w:eastAsia="宋体" w:hAnsi="Times New Roman" w:cs="Times New Roman"/>
                <w:b/>
                <w:bCs/>
                <w:szCs w:val="21"/>
              </w:rPr>
              <w:t>Gene</w:t>
            </w:r>
          </w:p>
        </w:tc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5F4067B5" w14:textId="77777777" w:rsidR="00997A51" w:rsidRPr="00D6230A" w:rsidRDefault="00997A51" w:rsidP="009D191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6230A">
              <w:rPr>
                <w:rFonts w:ascii="Times New Roman" w:eastAsia="宋体" w:hAnsi="Times New Roman" w:cs="Times New Roman"/>
                <w:b/>
                <w:bCs/>
                <w:szCs w:val="21"/>
              </w:rPr>
              <w:t>Forward sequences</w:t>
            </w:r>
          </w:p>
        </w:tc>
        <w:tc>
          <w:tcPr>
            <w:tcW w:w="2072" w:type="pct"/>
            <w:shd w:val="clear" w:color="auto" w:fill="auto"/>
            <w:noWrap/>
            <w:vAlign w:val="center"/>
            <w:hideMark/>
          </w:tcPr>
          <w:p w14:paraId="44D78569" w14:textId="77777777" w:rsidR="00997A51" w:rsidRPr="00D6230A" w:rsidRDefault="00997A51" w:rsidP="009D191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6230A">
              <w:rPr>
                <w:rFonts w:ascii="Times New Roman" w:eastAsia="宋体" w:hAnsi="Times New Roman" w:cs="Times New Roman"/>
                <w:b/>
                <w:bCs/>
                <w:szCs w:val="21"/>
              </w:rPr>
              <w:t>Reverse sequences</w:t>
            </w:r>
          </w:p>
        </w:tc>
      </w:tr>
      <w:tr w:rsidR="00B72A65" w:rsidRPr="00741267" w14:paraId="1CEA2EBF" w14:textId="77777777" w:rsidTr="00B72A65">
        <w:trPr>
          <w:trHeight w:val="400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1A17EC55" w14:textId="39FB166E" w:rsidR="00997A51" w:rsidRPr="00D6230A" w:rsidRDefault="00B72A65" w:rsidP="009D191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230A">
              <w:rPr>
                <w:rFonts w:ascii="Times New Roman" w:hAnsi="Times New Roman" w:cs="Times New Roman"/>
                <w:bCs/>
                <w:color w:val="000000"/>
                <w:kern w:val="0"/>
                <w:sz w:val="18"/>
                <w:szCs w:val="18"/>
              </w:rPr>
              <w:t>β-actin</w:t>
            </w:r>
          </w:p>
        </w:tc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22D22B62" w14:textId="5CD898F3" w:rsidR="00997A51" w:rsidRPr="00D6230A" w:rsidRDefault="006B0930" w:rsidP="009D191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>5-</w:t>
            </w:r>
            <w:r w:rsidR="00A76542" w:rsidRPr="00D623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B72A65" w:rsidRPr="00D6230A">
              <w:rPr>
                <w:rFonts w:ascii="Times New Roman" w:hAnsi="Times New Roman" w:cs="Times New Roman"/>
                <w:bCs/>
                <w:color w:val="000000"/>
                <w:kern w:val="0"/>
                <w:sz w:val="18"/>
                <w:szCs w:val="18"/>
              </w:rPr>
              <w:t>GCCGACAGGATGCAGAAGG</w:t>
            </w:r>
            <w:r w:rsidR="00B72A65"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 </w:t>
            </w:r>
            <w:r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072" w:type="pct"/>
            <w:shd w:val="clear" w:color="auto" w:fill="auto"/>
            <w:noWrap/>
            <w:vAlign w:val="center"/>
            <w:hideMark/>
          </w:tcPr>
          <w:p w14:paraId="73D71269" w14:textId="06B1AA65" w:rsidR="00997A51" w:rsidRPr="00D6230A" w:rsidRDefault="006B0930" w:rsidP="009D191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>5-</w:t>
            </w:r>
            <w:r w:rsidR="00A76542" w:rsidRPr="00D623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B72A65" w:rsidRPr="00D6230A">
              <w:rPr>
                <w:rFonts w:ascii="Times New Roman" w:hAnsi="Times New Roman" w:cs="Times New Roman"/>
                <w:bCs/>
                <w:color w:val="000000"/>
                <w:kern w:val="0"/>
                <w:sz w:val="18"/>
                <w:szCs w:val="18"/>
              </w:rPr>
              <w:t>TGGAAGGTGGACAGCGAGG</w:t>
            </w:r>
            <w:r w:rsidR="00B72A65"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 </w:t>
            </w:r>
            <w:r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>-3</w:t>
            </w:r>
          </w:p>
        </w:tc>
      </w:tr>
      <w:bookmarkEnd w:id="1"/>
      <w:tr w:rsidR="00B72A65" w:rsidRPr="00741267" w14:paraId="259C8B20" w14:textId="77777777" w:rsidTr="00B72A65">
        <w:trPr>
          <w:trHeight w:val="400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5F101EBD" w14:textId="36B76CE0" w:rsidR="00997A51" w:rsidRPr="00D6230A" w:rsidRDefault="00B72A65" w:rsidP="009D191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23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PC4</w:t>
            </w:r>
          </w:p>
        </w:tc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08783233" w14:textId="1297561C" w:rsidR="00997A51" w:rsidRPr="00D6230A" w:rsidRDefault="006B0930" w:rsidP="005A22F6">
            <w:pPr>
              <w:widowControl/>
              <w:spacing w:line="360" w:lineRule="auto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>5-</w:t>
            </w:r>
            <w:r w:rsidR="00A76542" w:rsidRPr="00D623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B72A65" w:rsidRPr="00D623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ATGTCAGTGTTCGGGACTTCA</w:t>
            </w:r>
            <w:r w:rsidR="00B72A65"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 </w:t>
            </w:r>
            <w:r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072" w:type="pct"/>
            <w:shd w:val="clear" w:color="auto" w:fill="auto"/>
            <w:noWrap/>
            <w:vAlign w:val="center"/>
            <w:hideMark/>
          </w:tcPr>
          <w:p w14:paraId="062A7379" w14:textId="462246C5" w:rsidR="00997A51" w:rsidRPr="00D6230A" w:rsidRDefault="006B0930" w:rsidP="009D191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>5-</w:t>
            </w:r>
            <w:r w:rsidR="00A76542" w:rsidRPr="00D6230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B72A65" w:rsidRPr="00D623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ACAGCTTTCTTACTGCGTCATC</w:t>
            </w:r>
            <w:r w:rsidR="00B72A65"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 </w:t>
            </w:r>
            <w:r w:rsidRPr="00D6230A">
              <w:rPr>
                <w:rFonts w:ascii="Times New Roman" w:eastAsia="等线" w:hAnsi="Times New Roman" w:cs="Times New Roman"/>
                <w:sz w:val="18"/>
                <w:szCs w:val="18"/>
              </w:rPr>
              <w:t>-3</w:t>
            </w:r>
          </w:p>
        </w:tc>
      </w:tr>
    </w:tbl>
    <w:p w14:paraId="05EB0956" w14:textId="77777777" w:rsidR="00C356CB" w:rsidRPr="00741267" w:rsidRDefault="00C356CB" w:rsidP="008C2CE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FF63334" w14:textId="330C1D49" w:rsidR="0044785D" w:rsidRPr="00D6230A" w:rsidRDefault="0044785D" w:rsidP="0044785D">
      <w:pPr>
        <w:jc w:val="center"/>
        <w:rPr>
          <w:rFonts w:ascii="Times New Roman" w:hAnsi="Times New Roman" w:cs="Times New Roman"/>
          <w:b/>
          <w:bCs/>
          <w:szCs w:val="21"/>
        </w:rPr>
      </w:pPr>
      <w:bookmarkStart w:id="2" w:name="_Hlk54203000"/>
      <w:bookmarkStart w:id="3" w:name="OLE_LINK35"/>
      <w:r w:rsidRPr="00D6230A">
        <w:rPr>
          <w:rFonts w:ascii="Times New Roman" w:hAnsi="Times New Roman" w:cs="Times New Roman"/>
          <w:b/>
          <w:bCs/>
          <w:szCs w:val="21"/>
        </w:rPr>
        <w:t xml:space="preserve">Supplementary </w:t>
      </w:r>
      <w:bookmarkEnd w:id="2"/>
      <w:bookmarkEnd w:id="3"/>
      <w:r w:rsidRPr="00D6230A">
        <w:rPr>
          <w:rFonts w:ascii="Times New Roman" w:hAnsi="Times New Roman" w:cs="Times New Roman"/>
          <w:b/>
          <w:bCs/>
          <w:szCs w:val="21"/>
        </w:rPr>
        <w:t xml:space="preserve">Table </w:t>
      </w:r>
      <w:r w:rsidR="00B72A65" w:rsidRPr="00D6230A">
        <w:rPr>
          <w:rFonts w:ascii="Times New Roman" w:hAnsi="Times New Roman" w:cs="Times New Roman"/>
          <w:b/>
          <w:bCs/>
          <w:szCs w:val="21"/>
        </w:rPr>
        <w:t>3</w:t>
      </w:r>
      <w:r w:rsidRPr="00D6230A">
        <w:rPr>
          <w:rFonts w:ascii="Times New Roman" w:hAnsi="Times New Roman" w:cs="Times New Roman"/>
          <w:b/>
          <w:bCs/>
          <w:szCs w:val="21"/>
        </w:rPr>
        <w:t>. Reagents and resource</w:t>
      </w:r>
    </w:p>
    <w:p w14:paraId="53C08464" w14:textId="06F95AA8" w:rsidR="005E162A" w:rsidRPr="00D6230A" w:rsidRDefault="005E162A" w:rsidP="008C2CE6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3536"/>
        <w:gridCol w:w="2412"/>
        <w:gridCol w:w="2348"/>
      </w:tblGrid>
      <w:tr w:rsidR="00997A51" w:rsidRPr="00741267" w14:paraId="41EAF7FB" w14:textId="77777777" w:rsidTr="00175F46">
        <w:trPr>
          <w:jc w:val="center"/>
        </w:trPr>
        <w:tc>
          <w:tcPr>
            <w:tcW w:w="2131" w:type="pct"/>
            <w:vAlign w:val="center"/>
          </w:tcPr>
          <w:p w14:paraId="3FEEDBE8" w14:textId="77777777" w:rsidR="00997A51" w:rsidRPr="00D6230A" w:rsidRDefault="00997A51" w:rsidP="009D1913">
            <w:pPr>
              <w:ind w:firstLine="4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REAGENT or RESOURCE</w:t>
            </w:r>
          </w:p>
        </w:tc>
        <w:tc>
          <w:tcPr>
            <w:tcW w:w="1454" w:type="pct"/>
            <w:vAlign w:val="center"/>
          </w:tcPr>
          <w:p w14:paraId="49772C98" w14:textId="77777777" w:rsidR="00997A51" w:rsidRPr="00D6230A" w:rsidRDefault="00997A51" w:rsidP="009D1913">
            <w:pPr>
              <w:ind w:firstLine="4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SOURCE</w:t>
            </w:r>
          </w:p>
        </w:tc>
        <w:tc>
          <w:tcPr>
            <w:tcW w:w="1415" w:type="pct"/>
            <w:vAlign w:val="center"/>
          </w:tcPr>
          <w:p w14:paraId="7BF6B0D6" w14:textId="77777777" w:rsidR="00997A51" w:rsidRPr="00D6230A" w:rsidRDefault="00997A51" w:rsidP="009D1913">
            <w:pPr>
              <w:ind w:firstLine="4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Cat#</w:t>
            </w:r>
          </w:p>
        </w:tc>
      </w:tr>
      <w:tr w:rsidR="0044785D" w:rsidRPr="00741267" w14:paraId="19DC8654" w14:textId="77777777" w:rsidTr="00175F46">
        <w:trPr>
          <w:jc w:val="center"/>
        </w:trPr>
        <w:tc>
          <w:tcPr>
            <w:tcW w:w="2131" w:type="pct"/>
            <w:vAlign w:val="center"/>
          </w:tcPr>
          <w:p w14:paraId="27D6793E" w14:textId="70A353E8" w:rsidR="0044785D" w:rsidRPr="00D6230A" w:rsidRDefault="0044785D" w:rsidP="009D1913">
            <w:pPr>
              <w:ind w:firstLine="4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Cell lines</w:t>
            </w:r>
          </w:p>
        </w:tc>
        <w:tc>
          <w:tcPr>
            <w:tcW w:w="1454" w:type="pct"/>
            <w:vAlign w:val="center"/>
          </w:tcPr>
          <w:p w14:paraId="69F60F78" w14:textId="152E9934" w:rsidR="0044785D" w:rsidRPr="00D6230A" w:rsidRDefault="0044785D" w:rsidP="0044785D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5" w:type="pct"/>
            <w:vAlign w:val="center"/>
          </w:tcPr>
          <w:p w14:paraId="1FBC6788" w14:textId="77777777" w:rsidR="0044785D" w:rsidRPr="00D6230A" w:rsidRDefault="0044785D" w:rsidP="0044785D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230A" w:rsidRPr="00D6230A" w14:paraId="2EC70074" w14:textId="77777777" w:rsidTr="00175F46">
        <w:trPr>
          <w:jc w:val="center"/>
        </w:trPr>
        <w:tc>
          <w:tcPr>
            <w:tcW w:w="2131" w:type="pct"/>
            <w:vAlign w:val="center"/>
          </w:tcPr>
          <w:p w14:paraId="18BF11F0" w14:textId="385614C7" w:rsidR="0044785D" w:rsidRPr="00D6230A" w:rsidRDefault="00657CD6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MDA-MB-453</w:t>
            </w:r>
          </w:p>
        </w:tc>
        <w:tc>
          <w:tcPr>
            <w:tcW w:w="1454" w:type="pct"/>
            <w:vAlign w:val="center"/>
          </w:tcPr>
          <w:p w14:paraId="751FEB84" w14:textId="20F6DF94" w:rsidR="0044785D" w:rsidRPr="00D6230A" w:rsidRDefault="0044785D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ATCC</w:t>
            </w:r>
          </w:p>
        </w:tc>
        <w:tc>
          <w:tcPr>
            <w:tcW w:w="1415" w:type="pct"/>
            <w:vAlign w:val="center"/>
          </w:tcPr>
          <w:p w14:paraId="7391C243" w14:textId="748416CF" w:rsidR="006B20DA" w:rsidRPr="00D6230A" w:rsidRDefault="00657CD6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HTB-131,</w:t>
            </w:r>
          </w:p>
          <w:p w14:paraId="649B2428" w14:textId="0A6C05CE" w:rsidR="0044785D" w:rsidRPr="00D6230A" w:rsidRDefault="00657CD6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RRID:</w:t>
            </w:r>
            <w:r w:rsidR="006B20DA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CVCL_0418</w:t>
            </w:r>
          </w:p>
        </w:tc>
      </w:tr>
      <w:tr w:rsidR="00D6230A" w:rsidRPr="00D6230A" w14:paraId="2F6E6408" w14:textId="77777777" w:rsidTr="00175F46">
        <w:trPr>
          <w:jc w:val="center"/>
        </w:trPr>
        <w:tc>
          <w:tcPr>
            <w:tcW w:w="2131" w:type="pct"/>
            <w:vAlign w:val="center"/>
          </w:tcPr>
          <w:p w14:paraId="6AFF4E2F" w14:textId="0CF3D2F0" w:rsidR="00657CD6" w:rsidRPr="00D6230A" w:rsidRDefault="00657CD6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MDA-MB-231</w:t>
            </w:r>
          </w:p>
        </w:tc>
        <w:tc>
          <w:tcPr>
            <w:tcW w:w="1454" w:type="pct"/>
            <w:vAlign w:val="center"/>
          </w:tcPr>
          <w:p w14:paraId="5F6757E9" w14:textId="35D7CD74" w:rsidR="00657CD6" w:rsidRPr="00D6230A" w:rsidRDefault="00657CD6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ATCC</w:t>
            </w:r>
          </w:p>
        </w:tc>
        <w:tc>
          <w:tcPr>
            <w:tcW w:w="1415" w:type="pct"/>
            <w:vAlign w:val="center"/>
          </w:tcPr>
          <w:p w14:paraId="773900FF" w14:textId="6D275406" w:rsidR="006B20DA" w:rsidRPr="00D6230A" w:rsidRDefault="00657CD6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HTB-26MET,</w:t>
            </w:r>
          </w:p>
          <w:p w14:paraId="1AA462C8" w14:textId="7396B209" w:rsidR="00657CD6" w:rsidRPr="00D6230A" w:rsidRDefault="00657CD6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RRID:</w:t>
            </w:r>
            <w:r w:rsidR="006B20DA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CVCL_VR67</w:t>
            </w:r>
          </w:p>
        </w:tc>
      </w:tr>
      <w:tr w:rsidR="00D6230A" w:rsidRPr="00D6230A" w14:paraId="6E522438" w14:textId="77777777" w:rsidTr="00175F46">
        <w:trPr>
          <w:jc w:val="center"/>
        </w:trPr>
        <w:tc>
          <w:tcPr>
            <w:tcW w:w="2131" w:type="pct"/>
            <w:vAlign w:val="center"/>
          </w:tcPr>
          <w:p w14:paraId="09CB1FA1" w14:textId="0E7BD64E" w:rsidR="0044785D" w:rsidRPr="00D6230A" w:rsidRDefault="00657CD6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MDA-MB-361</w:t>
            </w:r>
          </w:p>
        </w:tc>
        <w:tc>
          <w:tcPr>
            <w:tcW w:w="1454" w:type="pct"/>
            <w:vAlign w:val="center"/>
          </w:tcPr>
          <w:p w14:paraId="5089079A" w14:textId="2AB70E80" w:rsidR="0044785D" w:rsidRPr="00D6230A" w:rsidRDefault="0044785D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ATCC</w:t>
            </w:r>
          </w:p>
        </w:tc>
        <w:tc>
          <w:tcPr>
            <w:tcW w:w="1415" w:type="pct"/>
            <w:vAlign w:val="center"/>
          </w:tcPr>
          <w:p w14:paraId="6C4E670D" w14:textId="18CF601F" w:rsidR="006B20DA" w:rsidRPr="00D6230A" w:rsidRDefault="00657CD6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HTB-27,</w:t>
            </w:r>
          </w:p>
          <w:p w14:paraId="33F58DEA" w14:textId="04091A9B" w:rsidR="0044785D" w:rsidRPr="00D6230A" w:rsidRDefault="00657CD6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RRID</w:t>
            </w:r>
            <w:r w:rsidR="006B20DA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: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CVCL_0620</w:t>
            </w:r>
          </w:p>
        </w:tc>
      </w:tr>
      <w:tr w:rsidR="00D6230A" w:rsidRPr="00D6230A" w14:paraId="2D95D931" w14:textId="77777777" w:rsidTr="00175F46">
        <w:trPr>
          <w:jc w:val="center"/>
        </w:trPr>
        <w:tc>
          <w:tcPr>
            <w:tcW w:w="2131" w:type="pct"/>
            <w:vAlign w:val="center"/>
          </w:tcPr>
          <w:p w14:paraId="602E9AB2" w14:textId="37BC93B3" w:rsidR="0044785D" w:rsidRPr="00D6230A" w:rsidRDefault="00657CD6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SR-BR-3</w:t>
            </w:r>
          </w:p>
        </w:tc>
        <w:tc>
          <w:tcPr>
            <w:tcW w:w="1454" w:type="pct"/>
            <w:vAlign w:val="center"/>
          </w:tcPr>
          <w:p w14:paraId="76F179D9" w14:textId="7DF09811" w:rsidR="0044785D" w:rsidRPr="00D6230A" w:rsidRDefault="0044785D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ATCC</w:t>
            </w:r>
          </w:p>
        </w:tc>
        <w:tc>
          <w:tcPr>
            <w:tcW w:w="1415" w:type="pct"/>
            <w:vAlign w:val="center"/>
          </w:tcPr>
          <w:p w14:paraId="3BB2657B" w14:textId="6C1289F7" w:rsidR="006B20DA" w:rsidRPr="00D6230A" w:rsidRDefault="006B20DA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HTB30</w:t>
            </w:r>
            <w:r w:rsidR="00B72A65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</w:p>
          <w:p w14:paraId="28DC7C36" w14:textId="1E43BEBF" w:rsidR="0044785D" w:rsidRPr="00D6230A" w:rsidRDefault="006B20DA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RRID:</w:t>
            </w:r>
            <w:r w:rsidR="00B72A65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CVCL_0033</w:t>
            </w:r>
          </w:p>
        </w:tc>
      </w:tr>
      <w:tr w:rsidR="00D6230A" w:rsidRPr="00D6230A" w14:paraId="7B47BF69" w14:textId="77777777" w:rsidTr="00175F46">
        <w:trPr>
          <w:jc w:val="center"/>
        </w:trPr>
        <w:tc>
          <w:tcPr>
            <w:tcW w:w="2131" w:type="pct"/>
            <w:vAlign w:val="center"/>
          </w:tcPr>
          <w:p w14:paraId="6E3823EF" w14:textId="77777777" w:rsidR="00997A51" w:rsidRPr="00D6230A" w:rsidRDefault="00997A51" w:rsidP="00D6230A">
            <w:pPr>
              <w:ind w:firstLine="42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Antibodies</w:t>
            </w:r>
          </w:p>
        </w:tc>
        <w:tc>
          <w:tcPr>
            <w:tcW w:w="1454" w:type="pct"/>
            <w:vAlign w:val="center"/>
          </w:tcPr>
          <w:p w14:paraId="7AC77A29" w14:textId="77777777" w:rsidR="00997A51" w:rsidRPr="00D6230A" w:rsidRDefault="00997A51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5" w:type="pct"/>
            <w:vAlign w:val="center"/>
          </w:tcPr>
          <w:p w14:paraId="51A67E4A" w14:textId="77777777" w:rsidR="00997A51" w:rsidRPr="00D6230A" w:rsidRDefault="00997A51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6230A" w:rsidRPr="00D6230A" w14:paraId="40BCDF87" w14:textId="77777777" w:rsidTr="00175F46">
        <w:trPr>
          <w:jc w:val="center"/>
        </w:trPr>
        <w:tc>
          <w:tcPr>
            <w:tcW w:w="2131" w:type="pct"/>
            <w:vAlign w:val="center"/>
          </w:tcPr>
          <w:p w14:paraId="30CD583A" w14:textId="3EF531DB" w:rsidR="006B20DA" w:rsidRPr="00D6230A" w:rsidRDefault="006B20DA" w:rsidP="00D6230A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PC4</w:t>
            </w:r>
          </w:p>
        </w:tc>
        <w:tc>
          <w:tcPr>
            <w:tcW w:w="1454" w:type="pct"/>
            <w:vAlign w:val="center"/>
          </w:tcPr>
          <w:p w14:paraId="50BE71FA" w14:textId="0812536C" w:rsidR="006B20DA" w:rsidRPr="00D6230A" w:rsidRDefault="00D6230A" w:rsidP="00D6230A">
            <w:pPr>
              <w:jc w:val="left"/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Abcam</w:t>
            </w:r>
          </w:p>
        </w:tc>
        <w:tc>
          <w:tcPr>
            <w:tcW w:w="1415" w:type="pct"/>
            <w:vAlign w:val="center"/>
          </w:tcPr>
          <w:p w14:paraId="62864EA0" w14:textId="77777777" w:rsidR="00AC4863" w:rsidRPr="00D6230A" w:rsidRDefault="00AC4863" w:rsidP="00D6230A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ab154852</w:t>
            </w:r>
          </w:p>
          <w:p w14:paraId="3527538C" w14:textId="2CA57500" w:rsidR="00680849" w:rsidRPr="00D6230A" w:rsidRDefault="00AC4863" w:rsidP="00D6230A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RRID:NA</w:t>
            </w:r>
          </w:p>
        </w:tc>
      </w:tr>
      <w:tr w:rsidR="00D6230A" w:rsidRPr="00D6230A" w14:paraId="09735579" w14:textId="77777777" w:rsidTr="00175F46">
        <w:trPr>
          <w:jc w:val="center"/>
        </w:trPr>
        <w:tc>
          <w:tcPr>
            <w:tcW w:w="2131" w:type="pct"/>
            <w:vAlign w:val="center"/>
          </w:tcPr>
          <w:p w14:paraId="0A8719E1" w14:textId="2EAB43F2" w:rsidR="00997A51" w:rsidRPr="00D6230A" w:rsidRDefault="006B20DA" w:rsidP="00D6230A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mTOR</w:t>
            </w:r>
          </w:p>
        </w:tc>
        <w:tc>
          <w:tcPr>
            <w:tcW w:w="1454" w:type="pct"/>
            <w:vAlign w:val="center"/>
          </w:tcPr>
          <w:p w14:paraId="7BF89497" w14:textId="23EB0457" w:rsidR="00997A51" w:rsidRPr="00D6230A" w:rsidRDefault="00627B51" w:rsidP="00D6230A">
            <w:pPr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Abcam</w:t>
            </w:r>
          </w:p>
        </w:tc>
        <w:tc>
          <w:tcPr>
            <w:tcW w:w="1415" w:type="pct"/>
            <w:vAlign w:val="center"/>
          </w:tcPr>
          <w:p w14:paraId="5E5AFC39" w14:textId="77777777" w:rsidR="009D1913" w:rsidRPr="00D6230A" w:rsidRDefault="009D1913" w:rsidP="00D6230A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ab2732</w:t>
            </w:r>
          </w:p>
          <w:p w14:paraId="0A696C7B" w14:textId="532505A6" w:rsidR="00C212D4" w:rsidRPr="00D6230A" w:rsidRDefault="005533E2" w:rsidP="00D6230A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RRID:</w:t>
            </w:r>
            <w:r w:rsid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AB_303257</w:t>
            </w:r>
          </w:p>
        </w:tc>
      </w:tr>
      <w:tr w:rsidR="00D6230A" w:rsidRPr="00D6230A" w14:paraId="364B2780" w14:textId="77777777" w:rsidTr="00175F46">
        <w:trPr>
          <w:jc w:val="center"/>
        </w:trPr>
        <w:tc>
          <w:tcPr>
            <w:tcW w:w="2131" w:type="pct"/>
            <w:vAlign w:val="center"/>
          </w:tcPr>
          <w:p w14:paraId="71D3744E" w14:textId="4397ED95" w:rsidR="00627B51" w:rsidRPr="00D6230A" w:rsidRDefault="004512B0" w:rsidP="000C45FD">
            <w:pPr>
              <w:ind w:firstLineChars="200"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Poly ADP-ribose Polymerase (</w:t>
            </w:r>
            <w:r w:rsidR="00627B51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PARP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454" w:type="pct"/>
            <w:vAlign w:val="center"/>
          </w:tcPr>
          <w:p w14:paraId="5821B764" w14:textId="011B4FF4" w:rsidR="00627B51" w:rsidRPr="00D6230A" w:rsidRDefault="00627B51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Abcam</w:t>
            </w:r>
          </w:p>
        </w:tc>
        <w:tc>
          <w:tcPr>
            <w:tcW w:w="1415" w:type="pct"/>
            <w:vAlign w:val="center"/>
          </w:tcPr>
          <w:p w14:paraId="7E83D310" w14:textId="197CDC96" w:rsidR="004512B0" w:rsidRPr="00D6230A" w:rsidRDefault="004512B0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ab74290</w:t>
            </w:r>
          </w:p>
          <w:p w14:paraId="20855644" w14:textId="6BF9588C" w:rsidR="00627B51" w:rsidRPr="00D6230A" w:rsidRDefault="005533E2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RRID:</w:t>
            </w:r>
            <w:r w:rsidRPr="00D6230A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AB_1281059</w:t>
            </w:r>
          </w:p>
        </w:tc>
      </w:tr>
      <w:tr w:rsidR="00D6230A" w:rsidRPr="00D6230A" w14:paraId="74974B14" w14:textId="77777777" w:rsidTr="00175F46">
        <w:trPr>
          <w:jc w:val="center"/>
        </w:trPr>
        <w:tc>
          <w:tcPr>
            <w:tcW w:w="2131" w:type="pct"/>
            <w:vAlign w:val="center"/>
          </w:tcPr>
          <w:p w14:paraId="61118514" w14:textId="538FE59A" w:rsidR="00627B51" w:rsidRPr="00D6230A" w:rsidRDefault="00627B51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Cleaved caspase</w:t>
            </w:r>
            <w:r w:rsidR="004512B0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454" w:type="pct"/>
            <w:vAlign w:val="center"/>
          </w:tcPr>
          <w:p w14:paraId="782B3EB5" w14:textId="6C4632F5" w:rsidR="00627B51" w:rsidRPr="00D6230A" w:rsidRDefault="00627B51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Abcam</w:t>
            </w:r>
          </w:p>
        </w:tc>
        <w:tc>
          <w:tcPr>
            <w:tcW w:w="1415" w:type="pct"/>
            <w:vAlign w:val="center"/>
          </w:tcPr>
          <w:p w14:paraId="4FD6C279" w14:textId="77777777" w:rsidR="00627B51" w:rsidRPr="00D6230A" w:rsidRDefault="005533E2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="00A54BD0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b2</w:t>
            </w:r>
            <w:r w:rsidR="00D836F1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324</w:t>
            </w:r>
          </w:p>
          <w:p w14:paraId="2E119BEB" w14:textId="5EADF88C" w:rsidR="005533E2" w:rsidRPr="00D6230A" w:rsidRDefault="005533E2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RRID:</w:t>
            </w:r>
            <w:r w:rsid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AB_302981</w:t>
            </w:r>
          </w:p>
        </w:tc>
      </w:tr>
      <w:tr w:rsidR="00D6230A" w:rsidRPr="00D6230A" w14:paraId="7325165D" w14:textId="77777777" w:rsidTr="00175F46">
        <w:trPr>
          <w:jc w:val="center"/>
        </w:trPr>
        <w:tc>
          <w:tcPr>
            <w:tcW w:w="2131" w:type="pct"/>
            <w:vAlign w:val="center"/>
          </w:tcPr>
          <w:p w14:paraId="28A2AB92" w14:textId="06C4CC42" w:rsidR="00997A51" w:rsidRPr="00D6230A" w:rsidRDefault="00D836F1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Phospho-</w:t>
            </w:r>
            <w:r w:rsidR="006B20DA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mTOR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(p-mTOR)</w:t>
            </w:r>
          </w:p>
        </w:tc>
        <w:tc>
          <w:tcPr>
            <w:tcW w:w="1454" w:type="pct"/>
            <w:vAlign w:val="center"/>
          </w:tcPr>
          <w:p w14:paraId="039CC4C1" w14:textId="7483245A" w:rsidR="00997A51" w:rsidRPr="00D6230A" w:rsidRDefault="004512B0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CST</w:t>
            </w:r>
          </w:p>
        </w:tc>
        <w:tc>
          <w:tcPr>
            <w:tcW w:w="1415" w:type="pct"/>
            <w:vAlign w:val="center"/>
          </w:tcPr>
          <w:p w14:paraId="2195B784" w14:textId="77777777" w:rsidR="00C212D4" w:rsidRPr="00D6230A" w:rsidRDefault="004512B0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5536t</w:t>
            </w:r>
          </w:p>
          <w:p w14:paraId="3034C2E2" w14:textId="07AE0352" w:rsidR="005533E2" w:rsidRPr="00D6230A" w:rsidRDefault="005533E2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RRID:NA</w:t>
            </w:r>
          </w:p>
        </w:tc>
      </w:tr>
      <w:tr w:rsidR="00D6230A" w:rsidRPr="00D6230A" w14:paraId="3CC42750" w14:textId="77777777" w:rsidTr="00175F46">
        <w:trPr>
          <w:trHeight w:val="412"/>
          <w:jc w:val="center"/>
        </w:trPr>
        <w:tc>
          <w:tcPr>
            <w:tcW w:w="2131" w:type="pct"/>
            <w:vAlign w:val="center"/>
          </w:tcPr>
          <w:p w14:paraId="70D7EBD0" w14:textId="6F259E52" w:rsidR="00997A51" w:rsidRPr="00D6230A" w:rsidRDefault="00D836F1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Phospho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Eukaryotic</w:t>
            </w:r>
            <w:r w:rsid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Translation Initiation Factor 4E-Binding Protein 1</w:t>
            </w:r>
            <w:r w:rsid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(p</w:t>
            </w:r>
            <w:r w:rsidR="006B20DA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-4EBP1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454" w:type="pct"/>
            <w:vAlign w:val="center"/>
          </w:tcPr>
          <w:p w14:paraId="267E787C" w14:textId="41497925" w:rsidR="00997A51" w:rsidRPr="00D6230A" w:rsidRDefault="004512B0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CST</w:t>
            </w:r>
          </w:p>
        </w:tc>
        <w:tc>
          <w:tcPr>
            <w:tcW w:w="1415" w:type="pct"/>
            <w:vAlign w:val="center"/>
          </w:tcPr>
          <w:p w14:paraId="1076CCAC" w14:textId="77777777" w:rsidR="00C212D4" w:rsidRPr="00D6230A" w:rsidRDefault="004512B0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2855t</w:t>
            </w:r>
          </w:p>
          <w:p w14:paraId="5CE0F281" w14:textId="3896A6D2" w:rsidR="005533E2" w:rsidRPr="00D6230A" w:rsidRDefault="005533E2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RRID:NA</w:t>
            </w:r>
          </w:p>
        </w:tc>
      </w:tr>
      <w:tr w:rsidR="00D6230A" w:rsidRPr="00D6230A" w14:paraId="7F60F29A" w14:textId="77777777" w:rsidTr="00175F46">
        <w:trPr>
          <w:jc w:val="center"/>
        </w:trPr>
        <w:tc>
          <w:tcPr>
            <w:tcW w:w="2131" w:type="pct"/>
            <w:vAlign w:val="center"/>
          </w:tcPr>
          <w:p w14:paraId="4C2509D8" w14:textId="3CFB987F" w:rsidR="00997A51" w:rsidRPr="00D6230A" w:rsidRDefault="00D836F1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Total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Eukaryotic Translation Initiation 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Factor 4E-Binding Protein 1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(t</w:t>
            </w:r>
            <w:r w:rsidR="006B20DA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-4EBP1</w:t>
            </w: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454" w:type="pct"/>
            <w:vAlign w:val="center"/>
          </w:tcPr>
          <w:p w14:paraId="43F77EE2" w14:textId="3756B69A" w:rsidR="00997A51" w:rsidRPr="00D6230A" w:rsidRDefault="00A54BD0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proteintech</w:t>
            </w:r>
          </w:p>
        </w:tc>
        <w:tc>
          <w:tcPr>
            <w:tcW w:w="1415" w:type="pct"/>
            <w:vAlign w:val="center"/>
          </w:tcPr>
          <w:p w14:paraId="257889B4" w14:textId="77777777" w:rsidR="00B62385" w:rsidRPr="00D6230A" w:rsidRDefault="004512B0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bookmarkStart w:id="4" w:name="OLE_LINK36"/>
            <w:bookmarkStart w:id="5" w:name="OLE_LINK37"/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60246-1-Ig</w:t>
            </w:r>
            <w:bookmarkEnd w:id="4"/>
            <w:bookmarkEnd w:id="5"/>
          </w:p>
          <w:p w14:paraId="08CB6EA9" w14:textId="1C478F51" w:rsidR="00D6230A" w:rsidRPr="00D6230A" w:rsidRDefault="00D6230A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RRID:NA</w:t>
            </w:r>
          </w:p>
        </w:tc>
      </w:tr>
      <w:tr w:rsidR="00D6230A" w:rsidRPr="00D6230A" w14:paraId="64F3A934" w14:textId="77777777" w:rsidTr="00175F46">
        <w:trPr>
          <w:trHeight w:val="520"/>
          <w:jc w:val="center"/>
        </w:trPr>
        <w:tc>
          <w:tcPr>
            <w:tcW w:w="2131" w:type="pct"/>
            <w:vAlign w:val="center"/>
          </w:tcPr>
          <w:p w14:paraId="5B0A8EB8" w14:textId="3614EB4D" w:rsidR="00093538" w:rsidRPr="00D6230A" w:rsidRDefault="006B20DA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bookmarkStart w:id="6" w:name="OLE_LINK11"/>
            <w:bookmarkStart w:id="7" w:name="OLE_LINK12"/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Phospho-S6 Ribosomal Protein</w:t>
            </w:r>
            <w:bookmarkEnd w:id="6"/>
            <w:bookmarkEnd w:id="7"/>
            <w:r w:rsidR="00B20108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(p-S6RP)</w:t>
            </w:r>
          </w:p>
        </w:tc>
        <w:tc>
          <w:tcPr>
            <w:tcW w:w="1454" w:type="pct"/>
            <w:vAlign w:val="center"/>
          </w:tcPr>
          <w:p w14:paraId="3F120DB3" w14:textId="3849E655" w:rsidR="00093538" w:rsidRPr="00D6230A" w:rsidRDefault="00362182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Cell Signaling Technology</w:t>
            </w:r>
          </w:p>
        </w:tc>
        <w:tc>
          <w:tcPr>
            <w:tcW w:w="1415" w:type="pct"/>
            <w:vAlign w:val="center"/>
          </w:tcPr>
          <w:p w14:paraId="49CE57A5" w14:textId="576554F6" w:rsidR="00093538" w:rsidRPr="00D6230A" w:rsidRDefault="00680849" w:rsidP="00D6230A">
            <w:pPr>
              <w:rPr>
                <w:rFonts w:ascii="Times New Roman" w:eastAsia="微软雅黑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eastAsia="微软雅黑" w:hAnsi="Times New Roman" w:cs="Times New Roman"/>
                <w:color w:val="000000" w:themeColor="text1"/>
                <w:sz w:val="21"/>
                <w:szCs w:val="21"/>
              </w:rPr>
              <w:t>5364</w:t>
            </w:r>
          </w:p>
          <w:p w14:paraId="32A4523C" w14:textId="4B8FE452" w:rsidR="00093538" w:rsidRPr="00D6230A" w:rsidRDefault="00680849" w:rsidP="00D6230A">
            <w:pPr>
              <w:rPr>
                <w:rFonts w:ascii="Times New Roman" w:eastAsia="微软雅黑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RRID: AB_10694233</w:t>
            </w:r>
          </w:p>
        </w:tc>
      </w:tr>
      <w:tr w:rsidR="00D6230A" w:rsidRPr="00D6230A" w14:paraId="79D3A217" w14:textId="77777777" w:rsidTr="00175F46">
        <w:trPr>
          <w:jc w:val="center"/>
        </w:trPr>
        <w:tc>
          <w:tcPr>
            <w:tcW w:w="2131" w:type="pct"/>
            <w:vAlign w:val="center"/>
          </w:tcPr>
          <w:p w14:paraId="4547FA67" w14:textId="5CEBA95F" w:rsidR="00627B51" w:rsidRPr="00D6230A" w:rsidRDefault="00D836F1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β-a</w:t>
            </w:r>
            <w:r w:rsidR="00627B51"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ctin </w:t>
            </w:r>
          </w:p>
        </w:tc>
        <w:tc>
          <w:tcPr>
            <w:tcW w:w="1454" w:type="pct"/>
            <w:vAlign w:val="center"/>
          </w:tcPr>
          <w:p w14:paraId="755E1004" w14:textId="71DD5E05" w:rsidR="00627B51" w:rsidRPr="00D6230A" w:rsidRDefault="00627B51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Cell Signaling Technology</w:t>
            </w:r>
          </w:p>
        </w:tc>
        <w:tc>
          <w:tcPr>
            <w:tcW w:w="1415" w:type="pct"/>
            <w:vAlign w:val="center"/>
          </w:tcPr>
          <w:p w14:paraId="6D62C65C" w14:textId="77777777" w:rsidR="00627B51" w:rsidRPr="00D6230A" w:rsidRDefault="00627B51" w:rsidP="00D6230A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4970</w:t>
            </w:r>
          </w:p>
          <w:p w14:paraId="3499580C" w14:textId="57517EBB" w:rsidR="00627B51" w:rsidRPr="00D6230A" w:rsidRDefault="00627B51" w:rsidP="00D6230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6230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RRID: AB_2223172</w:t>
            </w:r>
          </w:p>
        </w:tc>
      </w:tr>
    </w:tbl>
    <w:p w14:paraId="785F1383" w14:textId="77777777" w:rsidR="006C0B7D" w:rsidRPr="00D6230A" w:rsidRDefault="006C0B7D" w:rsidP="00D6230A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sectPr w:rsidR="006C0B7D" w:rsidRPr="00D62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78D5" w14:textId="77777777" w:rsidR="00CA1B38" w:rsidRDefault="00CA1B38" w:rsidP="00AD68F8">
      <w:r>
        <w:separator/>
      </w:r>
    </w:p>
  </w:endnote>
  <w:endnote w:type="continuationSeparator" w:id="0">
    <w:p w14:paraId="51506DF2" w14:textId="77777777" w:rsidR="00CA1B38" w:rsidRDefault="00CA1B38" w:rsidP="00AD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6046" w14:textId="77777777" w:rsidR="00CA1B38" w:rsidRDefault="00CA1B38" w:rsidP="00AD68F8">
      <w:r>
        <w:separator/>
      </w:r>
    </w:p>
  </w:footnote>
  <w:footnote w:type="continuationSeparator" w:id="0">
    <w:p w14:paraId="228DFA5B" w14:textId="77777777" w:rsidR="00CA1B38" w:rsidRDefault="00CA1B38" w:rsidP="00AD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swar95g2azfnep5fyxrrxgr20e2xfpa92t&quot;&gt;My EndNote Library&lt;record-ids&gt;&lt;item&gt;11&lt;/item&gt;&lt;/record-ids&gt;&lt;/item&gt;&lt;/Libraries&gt;"/>
  </w:docVars>
  <w:rsids>
    <w:rsidRoot w:val="002E1181"/>
    <w:rsid w:val="00002216"/>
    <w:rsid w:val="000033E8"/>
    <w:rsid w:val="00010BD3"/>
    <w:rsid w:val="00022186"/>
    <w:rsid w:val="0002354B"/>
    <w:rsid w:val="0005078F"/>
    <w:rsid w:val="000720E6"/>
    <w:rsid w:val="00075938"/>
    <w:rsid w:val="00082A8A"/>
    <w:rsid w:val="00093538"/>
    <w:rsid w:val="000951BA"/>
    <w:rsid w:val="000B0A21"/>
    <w:rsid w:val="000C45FD"/>
    <w:rsid w:val="000D6CA2"/>
    <w:rsid w:val="000F2C77"/>
    <w:rsid w:val="000F622E"/>
    <w:rsid w:val="001137AF"/>
    <w:rsid w:val="00121930"/>
    <w:rsid w:val="00175F46"/>
    <w:rsid w:val="00180971"/>
    <w:rsid w:val="00185C83"/>
    <w:rsid w:val="001912DC"/>
    <w:rsid w:val="001952FF"/>
    <w:rsid w:val="001A1EB4"/>
    <w:rsid w:val="001B3109"/>
    <w:rsid w:val="001B3B99"/>
    <w:rsid w:val="001C203A"/>
    <w:rsid w:val="001D4953"/>
    <w:rsid w:val="001E6EFC"/>
    <w:rsid w:val="001F1BE2"/>
    <w:rsid w:val="002249A7"/>
    <w:rsid w:val="0022509D"/>
    <w:rsid w:val="00227E7F"/>
    <w:rsid w:val="002357EC"/>
    <w:rsid w:val="0028171E"/>
    <w:rsid w:val="0028353E"/>
    <w:rsid w:val="002868CF"/>
    <w:rsid w:val="00296597"/>
    <w:rsid w:val="002A567F"/>
    <w:rsid w:val="002D5468"/>
    <w:rsid w:val="002E1181"/>
    <w:rsid w:val="0030674B"/>
    <w:rsid w:val="00313C2C"/>
    <w:rsid w:val="003170D9"/>
    <w:rsid w:val="00332C15"/>
    <w:rsid w:val="00362182"/>
    <w:rsid w:val="0038138A"/>
    <w:rsid w:val="003A6DCD"/>
    <w:rsid w:val="003D3933"/>
    <w:rsid w:val="003D4FF4"/>
    <w:rsid w:val="003D737B"/>
    <w:rsid w:val="003E4C92"/>
    <w:rsid w:val="003E5BF4"/>
    <w:rsid w:val="003F3DC6"/>
    <w:rsid w:val="003F5B6E"/>
    <w:rsid w:val="00413BFB"/>
    <w:rsid w:val="004257DF"/>
    <w:rsid w:val="004364BF"/>
    <w:rsid w:val="00436D21"/>
    <w:rsid w:val="004467B0"/>
    <w:rsid w:val="0044750F"/>
    <w:rsid w:val="0044785D"/>
    <w:rsid w:val="004512B0"/>
    <w:rsid w:val="004616A5"/>
    <w:rsid w:val="00463E6C"/>
    <w:rsid w:val="00472929"/>
    <w:rsid w:val="004A03D8"/>
    <w:rsid w:val="004A1906"/>
    <w:rsid w:val="004A4EC7"/>
    <w:rsid w:val="004C453D"/>
    <w:rsid w:val="004D3420"/>
    <w:rsid w:val="004D7ACF"/>
    <w:rsid w:val="004E7A3E"/>
    <w:rsid w:val="004F09F2"/>
    <w:rsid w:val="004F2997"/>
    <w:rsid w:val="00550453"/>
    <w:rsid w:val="005533E2"/>
    <w:rsid w:val="00574596"/>
    <w:rsid w:val="005764D7"/>
    <w:rsid w:val="00582B5A"/>
    <w:rsid w:val="00596EF1"/>
    <w:rsid w:val="0059742F"/>
    <w:rsid w:val="005A22F6"/>
    <w:rsid w:val="005C077B"/>
    <w:rsid w:val="005C4CB3"/>
    <w:rsid w:val="005E162A"/>
    <w:rsid w:val="005F3691"/>
    <w:rsid w:val="00616C16"/>
    <w:rsid w:val="00623854"/>
    <w:rsid w:val="00623898"/>
    <w:rsid w:val="00627B51"/>
    <w:rsid w:val="006514B0"/>
    <w:rsid w:val="006529DA"/>
    <w:rsid w:val="0065706F"/>
    <w:rsid w:val="00657CD6"/>
    <w:rsid w:val="00663243"/>
    <w:rsid w:val="0067437F"/>
    <w:rsid w:val="00680849"/>
    <w:rsid w:val="00684845"/>
    <w:rsid w:val="006927DD"/>
    <w:rsid w:val="006B0930"/>
    <w:rsid w:val="006B20DA"/>
    <w:rsid w:val="006B6AB9"/>
    <w:rsid w:val="006C0B7D"/>
    <w:rsid w:val="006C59E3"/>
    <w:rsid w:val="006E030A"/>
    <w:rsid w:val="007033BD"/>
    <w:rsid w:val="0073760B"/>
    <w:rsid w:val="00741267"/>
    <w:rsid w:val="00746F0E"/>
    <w:rsid w:val="00773F05"/>
    <w:rsid w:val="00796504"/>
    <w:rsid w:val="007A2BC5"/>
    <w:rsid w:val="007C7AAA"/>
    <w:rsid w:val="007F32DF"/>
    <w:rsid w:val="007F649C"/>
    <w:rsid w:val="007F6903"/>
    <w:rsid w:val="00800271"/>
    <w:rsid w:val="0080061E"/>
    <w:rsid w:val="00800DE9"/>
    <w:rsid w:val="00816EC0"/>
    <w:rsid w:val="0081784C"/>
    <w:rsid w:val="00824F27"/>
    <w:rsid w:val="008317C3"/>
    <w:rsid w:val="00864A6C"/>
    <w:rsid w:val="008A2416"/>
    <w:rsid w:val="008A2E2C"/>
    <w:rsid w:val="008B0747"/>
    <w:rsid w:val="008C2CE6"/>
    <w:rsid w:val="008C6033"/>
    <w:rsid w:val="008C66A5"/>
    <w:rsid w:val="008E3742"/>
    <w:rsid w:val="008E45DE"/>
    <w:rsid w:val="00910F58"/>
    <w:rsid w:val="00913869"/>
    <w:rsid w:val="00937751"/>
    <w:rsid w:val="009436EE"/>
    <w:rsid w:val="00975E13"/>
    <w:rsid w:val="00985353"/>
    <w:rsid w:val="009954F0"/>
    <w:rsid w:val="00997A51"/>
    <w:rsid w:val="009A7FFA"/>
    <w:rsid w:val="009D1913"/>
    <w:rsid w:val="009D2D53"/>
    <w:rsid w:val="009F2561"/>
    <w:rsid w:val="00A11BC7"/>
    <w:rsid w:val="00A17CA6"/>
    <w:rsid w:val="00A30AB5"/>
    <w:rsid w:val="00A3101B"/>
    <w:rsid w:val="00A31D3B"/>
    <w:rsid w:val="00A32886"/>
    <w:rsid w:val="00A32ECB"/>
    <w:rsid w:val="00A51CDD"/>
    <w:rsid w:val="00A53A70"/>
    <w:rsid w:val="00A54BD0"/>
    <w:rsid w:val="00A646FD"/>
    <w:rsid w:val="00A652AB"/>
    <w:rsid w:val="00A76542"/>
    <w:rsid w:val="00A90E15"/>
    <w:rsid w:val="00AA1865"/>
    <w:rsid w:val="00AB5F79"/>
    <w:rsid w:val="00AC46EC"/>
    <w:rsid w:val="00AC4863"/>
    <w:rsid w:val="00AC4B0E"/>
    <w:rsid w:val="00AD5D41"/>
    <w:rsid w:val="00AD68F8"/>
    <w:rsid w:val="00AE1C87"/>
    <w:rsid w:val="00AE4172"/>
    <w:rsid w:val="00AF4EF2"/>
    <w:rsid w:val="00AF5305"/>
    <w:rsid w:val="00B002A7"/>
    <w:rsid w:val="00B04692"/>
    <w:rsid w:val="00B05FD7"/>
    <w:rsid w:val="00B146CA"/>
    <w:rsid w:val="00B175BF"/>
    <w:rsid w:val="00B20108"/>
    <w:rsid w:val="00B3263E"/>
    <w:rsid w:val="00B3441C"/>
    <w:rsid w:val="00B432F0"/>
    <w:rsid w:val="00B62385"/>
    <w:rsid w:val="00B6542E"/>
    <w:rsid w:val="00B72A65"/>
    <w:rsid w:val="00B93DE3"/>
    <w:rsid w:val="00B95536"/>
    <w:rsid w:val="00BB1E1E"/>
    <w:rsid w:val="00BD69CF"/>
    <w:rsid w:val="00BE3A45"/>
    <w:rsid w:val="00BE454D"/>
    <w:rsid w:val="00BF0545"/>
    <w:rsid w:val="00BF1E74"/>
    <w:rsid w:val="00C01EA2"/>
    <w:rsid w:val="00C03BED"/>
    <w:rsid w:val="00C212D4"/>
    <w:rsid w:val="00C356CB"/>
    <w:rsid w:val="00C469F9"/>
    <w:rsid w:val="00C549AD"/>
    <w:rsid w:val="00C923F7"/>
    <w:rsid w:val="00C97ABA"/>
    <w:rsid w:val="00CA1B38"/>
    <w:rsid w:val="00CB75F6"/>
    <w:rsid w:val="00CC7868"/>
    <w:rsid w:val="00CE1121"/>
    <w:rsid w:val="00CE672E"/>
    <w:rsid w:val="00CF53B9"/>
    <w:rsid w:val="00D01716"/>
    <w:rsid w:val="00D04065"/>
    <w:rsid w:val="00D1374A"/>
    <w:rsid w:val="00D6230A"/>
    <w:rsid w:val="00D628C0"/>
    <w:rsid w:val="00D62963"/>
    <w:rsid w:val="00D836F1"/>
    <w:rsid w:val="00D93A87"/>
    <w:rsid w:val="00DE153D"/>
    <w:rsid w:val="00DE17B5"/>
    <w:rsid w:val="00DE3635"/>
    <w:rsid w:val="00DE5A0C"/>
    <w:rsid w:val="00DF6799"/>
    <w:rsid w:val="00E12D82"/>
    <w:rsid w:val="00E638C1"/>
    <w:rsid w:val="00E71242"/>
    <w:rsid w:val="00E82B98"/>
    <w:rsid w:val="00E95D35"/>
    <w:rsid w:val="00E962FA"/>
    <w:rsid w:val="00EA081D"/>
    <w:rsid w:val="00EC18D4"/>
    <w:rsid w:val="00EC7C95"/>
    <w:rsid w:val="00EC7DE8"/>
    <w:rsid w:val="00EC7F51"/>
    <w:rsid w:val="00EF4181"/>
    <w:rsid w:val="00F166B0"/>
    <w:rsid w:val="00F1775E"/>
    <w:rsid w:val="00F21DA5"/>
    <w:rsid w:val="00F2201F"/>
    <w:rsid w:val="00F41905"/>
    <w:rsid w:val="00F448B6"/>
    <w:rsid w:val="00F45DE9"/>
    <w:rsid w:val="00F52275"/>
    <w:rsid w:val="00F55995"/>
    <w:rsid w:val="00F56E2C"/>
    <w:rsid w:val="00F57B12"/>
    <w:rsid w:val="00F72B66"/>
    <w:rsid w:val="00FB23B3"/>
    <w:rsid w:val="00FC5EAA"/>
    <w:rsid w:val="00FE400B"/>
    <w:rsid w:val="00FE7F5E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A7BC"/>
  <w15:chartTrackingRefBased/>
  <w15:docId w15:val="{253427DB-831D-4597-834E-4ACE5F1F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2B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8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8F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9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C66A5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A53A7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53A7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53A70"/>
    <w:pPr>
      <w:jc w:val="left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53A70"/>
    <w:rPr>
      <w:rFonts w:ascii="等线" w:eastAsia="等线" w:hAnsi="等线"/>
      <w:noProof/>
      <w:sz w:val="20"/>
    </w:rPr>
  </w:style>
  <w:style w:type="character" w:styleId="a9">
    <w:name w:val="Hyperlink"/>
    <w:basedOn w:val="a0"/>
    <w:uiPriority w:val="99"/>
    <w:semiHidden/>
    <w:unhideWhenUsed/>
    <w:rsid w:val="008E45D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F25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F2561"/>
    <w:rPr>
      <w:sz w:val="18"/>
      <w:szCs w:val="18"/>
    </w:rPr>
  </w:style>
  <w:style w:type="table" w:styleId="ac">
    <w:name w:val="Table Grid"/>
    <w:basedOn w:val="a1"/>
    <w:uiPriority w:val="39"/>
    <w:rsid w:val="00997A51"/>
    <w:pPr>
      <w:widowControl w:val="0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 罗</dc:creator>
  <cp:keywords/>
  <dc:description/>
  <cp:lastModifiedBy>庆 王</cp:lastModifiedBy>
  <cp:revision>5</cp:revision>
  <dcterms:created xsi:type="dcterms:W3CDTF">2020-10-14T14:22:00Z</dcterms:created>
  <dcterms:modified xsi:type="dcterms:W3CDTF">2020-10-21T12:37:00Z</dcterms:modified>
</cp:coreProperties>
</file>