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C543EB" w14:textId="185CF562" w:rsidR="0073589A" w:rsidRDefault="0073589A" w:rsidP="0073589A">
      <w:pPr>
        <w:rPr>
          <w:rFonts w:ascii="Arial" w:hAnsi="Arial" w:cs="Arial"/>
          <w:sz w:val="26"/>
          <w:szCs w:val="26"/>
          <w:lang w:val="en-GB"/>
        </w:rPr>
      </w:pPr>
      <w:r w:rsidRPr="000D2225">
        <w:rPr>
          <w:rFonts w:ascii="Arial" w:hAnsi="Arial" w:cs="Arial"/>
          <w:sz w:val="26"/>
          <w:szCs w:val="26"/>
          <w:lang w:val="en-GB"/>
        </w:rPr>
        <w:t xml:space="preserve">Viscosity-sensitive emission of </w:t>
      </w:r>
      <w:r w:rsidRPr="005538AF">
        <w:rPr>
          <w:rFonts w:ascii="Arial" w:hAnsi="Arial" w:cs="Arial"/>
          <w:sz w:val="26"/>
          <w:szCs w:val="26"/>
          <w:lang w:val="en-GB"/>
        </w:rPr>
        <w:t xml:space="preserve">anionic hydrogen-bonded </w:t>
      </w:r>
      <w:r>
        <w:rPr>
          <w:rFonts w:ascii="Arial" w:hAnsi="Arial" w:cs="Arial"/>
          <w:sz w:val="26"/>
          <w:szCs w:val="26"/>
          <w:lang w:val="en-GB"/>
        </w:rPr>
        <w:t xml:space="preserve">urea-derivative–acetate-ion </w:t>
      </w:r>
      <w:r w:rsidRPr="005538AF">
        <w:rPr>
          <w:rFonts w:ascii="Arial" w:hAnsi="Arial" w:cs="Arial"/>
          <w:sz w:val="26"/>
          <w:szCs w:val="26"/>
          <w:lang w:val="en-GB"/>
        </w:rPr>
        <w:t xml:space="preserve">complexes </w:t>
      </w:r>
      <w:r w:rsidRPr="000D2225">
        <w:rPr>
          <w:rFonts w:ascii="Arial" w:hAnsi="Arial" w:cs="Arial"/>
          <w:sz w:val="26"/>
          <w:szCs w:val="26"/>
          <w:lang w:val="en-GB"/>
        </w:rPr>
        <w:t xml:space="preserve">and their aggregation-induced emission enhancement </w:t>
      </w:r>
    </w:p>
    <w:p w14:paraId="34BEC5E0" w14:textId="48632668" w:rsidR="00DB623C" w:rsidRPr="000D2225" w:rsidRDefault="00DB623C" w:rsidP="00427ABA">
      <w:pPr>
        <w:spacing w:line="360" w:lineRule="auto"/>
        <w:rPr>
          <w:rFonts w:ascii="Arial" w:hAnsi="Arial" w:cs="Arial"/>
          <w:sz w:val="26"/>
          <w:szCs w:val="26"/>
          <w:lang w:val="en-GB"/>
        </w:rPr>
      </w:pPr>
    </w:p>
    <w:p w14:paraId="15B9E570" w14:textId="413E6EB8" w:rsidR="00DB623C" w:rsidRPr="000D2225" w:rsidRDefault="00D95D58" w:rsidP="00427ABA">
      <w:pPr>
        <w:rPr>
          <w:rFonts w:ascii="Times New Roman" w:hAnsi="Times New Roman" w:cs="Times New Roman"/>
          <w:sz w:val="22"/>
          <w:lang w:val="en-GB"/>
        </w:rPr>
      </w:pPr>
      <w:r w:rsidRPr="000D2225">
        <w:rPr>
          <w:rFonts w:ascii="Times New Roman" w:hAnsi="Times New Roman" w:cs="Times New Roman"/>
          <w:sz w:val="22"/>
          <w:lang w:val="en-GB"/>
        </w:rPr>
        <w:t xml:space="preserve">Masaki Takahashi*, </w:t>
      </w:r>
      <w:proofErr w:type="spellStart"/>
      <w:r w:rsidRPr="000D2225">
        <w:rPr>
          <w:rFonts w:ascii="Times New Roman" w:hAnsi="Times New Roman" w:cs="Times New Roman"/>
          <w:sz w:val="22"/>
          <w:lang w:val="en-GB"/>
        </w:rPr>
        <w:t>Nozomu</w:t>
      </w:r>
      <w:proofErr w:type="spellEnd"/>
      <w:r w:rsidRPr="000D2225">
        <w:rPr>
          <w:rFonts w:ascii="Times New Roman" w:hAnsi="Times New Roman" w:cs="Times New Roman"/>
          <w:sz w:val="22"/>
          <w:lang w:val="en-GB"/>
        </w:rPr>
        <w:t xml:space="preserve"> Ito, </w:t>
      </w:r>
      <w:proofErr w:type="spellStart"/>
      <w:r w:rsidRPr="000D2225">
        <w:rPr>
          <w:rFonts w:ascii="Times New Roman" w:hAnsi="Times New Roman" w:cs="Times New Roman"/>
          <w:sz w:val="22"/>
          <w:lang w:val="en-GB"/>
        </w:rPr>
        <w:t>Hayato</w:t>
      </w:r>
      <w:proofErr w:type="spellEnd"/>
      <w:r w:rsidRPr="000D2225">
        <w:rPr>
          <w:rFonts w:ascii="Times New Roman" w:hAnsi="Times New Roman" w:cs="Times New Roman"/>
          <w:sz w:val="22"/>
          <w:lang w:val="en-GB"/>
        </w:rPr>
        <w:t xml:space="preserve"> </w:t>
      </w:r>
      <w:proofErr w:type="spellStart"/>
      <w:r w:rsidRPr="000D2225">
        <w:rPr>
          <w:rFonts w:ascii="Times New Roman" w:hAnsi="Times New Roman" w:cs="Times New Roman"/>
          <w:sz w:val="22"/>
          <w:lang w:val="en-GB"/>
        </w:rPr>
        <w:t>Ninagawa</w:t>
      </w:r>
      <w:proofErr w:type="spellEnd"/>
      <w:r w:rsidRPr="000D2225">
        <w:rPr>
          <w:rFonts w:ascii="Times New Roman" w:hAnsi="Times New Roman" w:cs="Times New Roman"/>
          <w:sz w:val="22"/>
          <w:lang w:val="en-GB"/>
        </w:rPr>
        <w:t>, Kohei Yazaki, Yoshihisa Sei, and Makoto Obata</w:t>
      </w:r>
    </w:p>
    <w:p w14:paraId="17A3C2F8" w14:textId="77777777" w:rsidR="00DB623C" w:rsidRPr="000D2225" w:rsidRDefault="00DB623C" w:rsidP="00427AB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lang w:val="en-GB"/>
        </w:rPr>
      </w:pPr>
    </w:p>
    <w:p w14:paraId="007B704D" w14:textId="77777777" w:rsidR="00DB623C" w:rsidRPr="000D2225" w:rsidRDefault="00DB623C" w:rsidP="00427ABA">
      <w:pPr>
        <w:autoSpaceDE w:val="0"/>
        <w:autoSpaceDN w:val="0"/>
        <w:adjustRightInd w:val="0"/>
        <w:rPr>
          <w:rFonts w:ascii="Arial" w:hAnsi="Arial" w:cs="Arial"/>
          <w:b/>
          <w:sz w:val="22"/>
          <w:lang w:val="en-GB"/>
        </w:rPr>
      </w:pPr>
    </w:p>
    <w:p w14:paraId="1A8FE309" w14:textId="77777777" w:rsidR="00DB623C" w:rsidRPr="000D2225" w:rsidRDefault="00D95D58" w:rsidP="00427ABA">
      <w:pPr>
        <w:autoSpaceDE w:val="0"/>
        <w:autoSpaceDN w:val="0"/>
        <w:adjustRightInd w:val="0"/>
        <w:rPr>
          <w:rFonts w:ascii="Arial" w:hAnsi="Arial" w:cs="Arial"/>
          <w:sz w:val="22"/>
          <w:lang w:val="en-GB"/>
        </w:rPr>
      </w:pPr>
      <w:r w:rsidRPr="000D2225">
        <w:rPr>
          <w:rFonts w:ascii="Arial" w:hAnsi="Arial" w:cs="Arial"/>
          <w:sz w:val="22"/>
          <w:lang w:val="en-GB"/>
        </w:rPr>
        <w:t>Table of Contents:</w:t>
      </w:r>
    </w:p>
    <w:p w14:paraId="7AB56FDD" w14:textId="55DFEA24" w:rsidR="00DB623C" w:rsidRPr="000D2225" w:rsidRDefault="00D95D58" w:rsidP="00427ABA">
      <w:pPr>
        <w:rPr>
          <w:rFonts w:ascii="Arial" w:hAnsi="Arial" w:cs="Arial"/>
          <w:lang w:val="en-GB"/>
        </w:rPr>
      </w:pPr>
      <w:r w:rsidRPr="000D2225">
        <w:rPr>
          <w:rFonts w:ascii="Arial" w:hAnsi="Arial" w:cs="Arial"/>
          <w:lang w:val="en-GB"/>
        </w:rPr>
        <w:t xml:space="preserve">1. Materials....................................................................................................... S2  </w:t>
      </w:r>
    </w:p>
    <w:p w14:paraId="1D9166D0" w14:textId="78B207BF" w:rsidR="00DB623C" w:rsidRPr="000D2225" w:rsidRDefault="009F1516" w:rsidP="00427ABA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2</w:t>
      </w:r>
      <w:r w:rsidR="00D95D58" w:rsidRPr="000D2225">
        <w:rPr>
          <w:rFonts w:ascii="Arial" w:hAnsi="Arial" w:cs="Arial"/>
          <w:lang w:val="en-GB"/>
        </w:rPr>
        <w:t xml:space="preserve">. Syntheses..................................................................................................... S2 </w:t>
      </w:r>
    </w:p>
    <w:p w14:paraId="6E21FC9F" w14:textId="12503A4C" w:rsidR="00DB623C" w:rsidRPr="000D2225" w:rsidRDefault="009F1516" w:rsidP="00427ABA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3</w:t>
      </w:r>
      <w:r w:rsidR="00D95D58" w:rsidRPr="000D2225">
        <w:rPr>
          <w:rFonts w:ascii="Arial" w:hAnsi="Arial" w:cs="Arial"/>
          <w:lang w:val="en-GB"/>
        </w:rPr>
        <w:t xml:space="preserve">. </w:t>
      </w:r>
      <w:r w:rsidR="00E10853">
        <w:rPr>
          <w:rFonts w:ascii="Arial" w:hAnsi="Arial" w:cs="Arial"/>
          <w:lang w:val="en-GB"/>
        </w:rPr>
        <w:t>Supplementary</w:t>
      </w:r>
      <w:r w:rsidR="00E10853" w:rsidRPr="000D2225">
        <w:rPr>
          <w:rFonts w:ascii="Arial" w:hAnsi="Arial" w:cs="Arial"/>
          <w:lang w:val="en-GB"/>
        </w:rPr>
        <w:t xml:space="preserve"> </w:t>
      </w:r>
      <w:r w:rsidR="00D95D58" w:rsidRPr="000D2225">
        <w:rPr>
          <w:rFonts w:ascii="Arial" w:hAnsi="Arial" w:cs="Arial"/>
          <w:lang w:val="en-GB"/>
        </w:rPr>
        <w:t>Tables and Figures (Tables S1–S</w:t>
      </w:r>
      <w:r w:rsidR="000259BF">
        <w:rPr>
          <w:rFonts w:ascii="Arial" w:hAnsi="Arial" w:cs="Arial"/>
          <w:lang w:val="en-GB"/>
        </w:rPr>
        <w:t>11</w:t>
      </w:r>
      <w:r w:rsidR="00D95D58" w:rsidRPr="000D2225">
        <w:rPr>
          <w:rFonts w:ascii="Arial" w:hAnsi="Arial" w:cs="Arial"/>
          <w:lang w:val="en-GB"/>
        </w:rPr>
        <w:t xml:space="preserve"> and Figures S1-S23).</w:t>
      </w:r>
      <w:r w:rsidR="00FE1857">
        <w:rPr>
          <w:rFonts w:ascii="Arial" w:hAnsi="Arial" w:cs="Arial"/>
          <w:lang w:val="en-GB"/>
        </w:rPr>
        <w:t xml:space="preserve"> </w:t>
      </w:r>
      <w:r w:rsidR="00D95D58" w:rsidRPr="000D2225">
        <w:rPr>
          <w:rFonts w:ascii="Arial" w:hAnsi="Arial" w:cs="Arial"/>
          <w:lang w:val="en-GB"/>
        </w:rPr>
        <w:t>S4</w:t>
      </w:r>
    </w:p>
    <w:p w14:paraId="28E54F68" w14:textId="286FCC1C" w:rsidR="00DB623C" w:rsidRPr="000D2225" w:rsidRDefault="009F1516" w:rsidP="00427ABA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4</w:t>
      </w:r>
      <w:r w:rsidR="00D95D58" w:rsidRPr="000D2225">
        <w:rPr>
          <w:rFonts w:ascii="Arial" w:hAnsi="Arial" w:cs="Arial"/>
          <w:lang w:val="en-GB"/>
        </w:rPr>
        <w:t xml:space="preserve">. </w:t>
      </w:r>
      <w:r w:rsidR="00E10853">
        <w:rPr>
          <w:rFonts w:ascii="Arial" w:hAnsi="Arial" w:cs="Arial"/>
          <w:lang w:val="en-GB"/>
        </w:rPr>
        <w:t>Supplementary</w:t>
      </w:r>
      <w:r w:rsidR="00E10853" w:rsidRPr="000D2225">
        <w:rPr>
          <w:rFonts w:ascii="Arial" w:hAnsi="Arial" w:cs="Arial"/>
          <w:lang w:val="en-GB"/>
        </w:rPr>
        <w:t xml:space="preserve"> </w:t>
      </w:r>
      <w:r w:rsidR="00D95D58" w:rsidRPr="000D2225">
        <w:rPr>
          <w:rFonts w:ascii="Arial" w:hAnsi="Arial" w:cs="Arial"/>
          <w:lang w:val="en-GB"/>
        </w:rPr>
        <w:t>References........................................................................ S</w:t>
      </w:r>
      <w:r w:rsidR="000259BF">
        <w:rPr>
          <w:rFonts w:ascii="Arial" w:hAnsi="Arial" w:cs="Arial"/>
          <w:lang w:val="en-GB"/>
        </w:rPr>
        <w:t>3</w:t>
      </w:r>
      <w:r w:rsidR="001C5352">
        <w:rPr>
          <w:rFonts w:ascii="Arial" w:hAnsi="Arial" w:cs="Arial"/>
          <w:lang w:val="en-GB"/>
        </w:rPr>
        <w:t>7</w:t>
      </w:r>
    </w:p>
    <w:p w14:paraId="00241523" w14:textId="77777777" w:rsidR="00DB623C" w:rsidRPr="000D2225" w:rsidRDefault="00DB623C" w:rsidP="00427ABA">
      <w:pPr>
        <w:spacing w:line="480" w:lineRule="auto"/>
        <w:rPr>
          <w:sz w:val="22"/>
          <w:lang w:val="en-GB"/>
        </w:rPr>
      </w:pPr>
    </w:p>
    <w:p w14:paraId="034B96B7" w14:textId="77777777" w:rsidR="00DB623C" w:rsidRPr="000D2225" w:rsidRDefault="00DB623C" w:rsidP="00427ABA">
      <w:pPr>
        <w:rPr>
          <w:lang w:val="en-GB"/>
        </w:rPr>
      </w:pPr>
    </w:p>
    <w:p w14:paraId="05E1AA66" w14:textId="77777777" w:rsidR="00DB623C" w:rsidRPr="000D2225" w:rsidRDefault="00DB623C" w:rsidP="00427ABA">
      <w:pPr>
        <w:rPr>
          <w:lang w:val="en-GB"/>
        </w:rPr>
      </w:pPr>
    </w:p>
    <w:p w14:paraId="3D52CA95" w14:textId="77777777" w:rsidR="00DB623C" w:rsidRPr="000D2225" w:rsidRDefault="00DB623C" w:rsidP="00427ABA">
      <w:pPr>
        <w:rPr>
          <w:lang w:val="en-GB"/>
        </w:rPr>
      </w:pPr>
    </w:p>
    <w:p w14:paraId="2C329148" w14:textId="77777777" w:rsidR="00DB623C" w:rsidRPr="000D2225" w:rsidRDefault="00DB623C" w:rsidP="00427ABA">
      <w:pPr>
        <w:rPr>
          <w:lang w:val="en-GB"/>
        </w:rPr>
      </w:pPr>
    </w:p>
    <w:p w14:paraId="2AFC3C8B" w14:textId="77777777" w:rsidR="00DB623C" w:rsidRPr="000D2225" w:rsidRDefault="00DB623C" w:rsidP="00427ABA">
      <w:pPr>
        <w:rPr>
          <w:lang w:val="en-GB"/>
        </w:rPr>
      </w:pPr>
    </w:p>
    <w:p w14:paraId="29AB5B9E" w14:textId="77777777" w:rsidR="00DB623C" w:rsidRPr="000D2225" w:rsidRDefault="00DB623C" w:rsidP="00427ABA">
      <w:pPr>
        <w:rPr>
          <w:lang w:val="en-GB"/>
        </w:rPr>
      </w:pPr>
    </w:p>
    <w:p w14:paraId="2DE67BF0" w14:textId="77777777" w:rsidR="00DB623C" w:rsidRPr="000D2225" w:rsidRDefault="00DB623C" w:rsidP="00427ABA">
      <w:pPr>
        <w:rPr>
          <w:lang w:val="en-GB"/>
        </w:rPr>
      </w:pPr>
    </w:p>
    <w:p w14:paraId="7E2D8139" w14:textId="77777777" w:rsidR="00DB623C" w:rsidRPr="000D2225" w:rsidRDefault="00DB623C" w:rsidP="00427ABA">
      <w:pPr>
        <w:rPr>
          <w:lang w:val="en-GB"/>
        </w:rPr>
      </w:pPr>
    </w:p>
    <w:p w14:paraId="32C35C26" w14:textId="77777777" w:rsidR="00DB623C" w:rsidRPr="000D2225" w:rsidRDefault="00DB623C" w:rsidP="00427ABA">
      <w:pPr>
        <w:rPr>
          <w:lang w:val="en-GB"/>
        </w:rPr>
      </w:pPr>
    </w:p>
    <w:p w14:paraId="0BB2DBC6" w14:textId="77777777" w:rsidR="00DB623C" w:rsidRPr="000D2225" w:rsidRDefault="00DB623C" w:rsidP="00427ABA">
      <w:pPr>
        <w:rPr>
          <w:lang w:val="en-GB"/>
        </w:rPr>
      </w:pPr>
    </w:p>
    <w:p w14:paraId="67A5F6B8" w14:textId="77777777" w:rsidR="00DB623C" w:rsidRPr="000D2225" w:rsidRDefault="00DB623C" w:rsidP="00427ABA">
      <w:pPr>
        <w:rPr>
          <w:lang w:val="en-GB"/>
        </w:rPr>
      </w:pPr>
    </w:p>
    <w:p w14:paraId="64F6EF19" w14:textId="77777777" w:rsidR="00DB623C" w:rsidRPr="000D2225" w:rsidRDefault="00DB623C" w:rsidP="00427ABA">
      <w:pPr>
        <w:rPr>
          <w:lang w:val="en-GB"/>
        </w:rPr>
      </w:pPr>
    </w:p>
    <w:p w14:paraId="703F6E64" w14:textId="77777777" w:rsidR="00DB623C" w:rsidRPr="000D2225" w:rsidRDefault="00DB623C" w:rsidP="00427ABA">
      <w:pPr>
        <w:rPr>
          <w:lang w:val="en-GB"/>
        </w:rPr>
      </w:pPr>
    </w:p>
    <w:p w14:paraId="4C7AEA23" w14:textId="77777777" w:rsidR="00DB623C" w:rsidRPr="000D2225" w:rsidRDefault="00DB623C" w:rsidP="00427ABA">
      <w:pPr>
        <w:rPr>
          <w:lang w:val="en-GB"/>
        </w:rPr>
      </w:pPr>
    </w:p>
    <w:p w14:paraId="22752BA4" w14:textId="77777777" w:rsidR="00DB623C" w:rsidRPr="000D2225" w:rsidRDefault="00DB623C" w:rsidP="00427ABA">
      <w:pPr>
        <w:rPr>
          <w:lang w:val="en-GB"/>
        </w:rPr>
      </w:pPr>
    </w:p>
    <w:p w14:paraId="0417EDC7" w14:textId="77777777" w:rsidR="00DB623C" w:rsidRPr="000D2225" w:rsidRDefault="00DB623C" w:rsidP="00427ABA">
      <w:pPr>
        <w:rPr>
          <w:lang w:val="en-GB"/>
        </w:rPr>
      </w:pPr>
    </w:p>
    <w:p w14:paraId="58DD6935" w14:textId="77777777" w:rsidR="00DB623C" w:rsidRPr="000D2225" w:rsidRDefault="00DB623C" w:rsidP="00427ABA">
      <w:pPr>
        <w:rPr>
          <w:rFonts w:hint="eastAsia"/>
          <w:lang w:val="en-GB"/>
        </w:rPr>
      </w:pPr>
    </w:p>
    <w:p w14:paraId="411A0333" w14:textId="7B116B37" w:rsidR="00DB623C" w:rsidRPr="000D2225" w:rsidRDefault="00D95D58" w:rsidP="00427ABA">
      <w:pPr>
        <w:pStyle w:val="a5"/>
        <w:widowControl/>
        <w:numPr>
          <w:ilvl w:val="0"/>
          <w:numId w:val="5"/>
        </w:numPr>
        <w:ind w:leftChars="0"/>
        <w:jc w:val="left"/>
        <w:rPr>
          <w:rFonts w:ascii="Arial" w:hAnsi="Arial" w:cs="Arial"/>
          <w:b/>
          <w:bCs/>
          <w:sz w:val="22"/>
          <w:szCs w:val="22"/>
          <w:lang w:val="en-GB"/>
        </w:rPr>
      </w:pPr>
      <w:r w:rsidRPr="000D2225">
        <w:rPr>
          <w:rFonts w:ascii="Arial" w:hAnsi="Arial" w:cs="Arial"/>
          <w:b/>
          <w:bCs/>
          <w:sz w:val="22"/>
          <w:szCs w:val="22"/>
          <w:lang w:val="en-GB"/>
        </w:rPr>
        <w:lastRenderedPageBreak/>
        <w:t>Materials</w:t>
      </w:r>
    </w:p>
    <w:p w14:paraId="53C570CD" w14:textId="77777777" w:rsidR="00A5191D" w:rsidRPr="00A5191D" w:rsidRDefault="00D95D58" w:rsidP="00A5191D">
      <w:pPr>
        <w:rPr>
          <w:rFonts w:ascii="Times New Roman" w:hAnsi="Times New Roman" w:cs="Times New Roman"/>
          <w:sz w:val="22"/>
          <w:szCs w:val="22"/>
          <w:lang w:val="en-GB"/>
        </w:rPr>
      </w:pPr>
      <w:r w:rsidRPr="000D2225">
        <w:rPr>
          <w:rFonts w:ascii="Times New Roman" w:hAnsi="Times New Roman" w:cs="Times New Roman"/>
          <w:sz w:val="22"/>
          <w:szCs w:val="22"/>
          <w:lang w:val="en-GB"/>
        </w:rPr>
        <w:t>All chemicals were purchased from Kanto Kagaku Co., Ltd., TCI chemicals</w:t>
      </w:r>
      <w:r w:rsidR="00A5191D">
        <w:rPr>
          <w:rFonts w:ascii="Times New Roman" w:hAnsi="Times New Roman" w:cs="Times New Roman"/>
          <w:sz w:val="22"/>
          <w:szCs w:val="22"/>
          <w:lang w:val="en-GB"/>
        </w:rPr>
        <w:t>,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or </w:t>
      </w:r>
    </w:p>
    <w:p w14:paraId="1DF9996A" w14:textId="6A6668EC" w:rsidR="00DB623C" w:rsidRPr="000D2225" w:rsidRDefault="00A5191D" w:rsidP="00A5191D">
      <w:pPr>
        <w:rPr>
          <w:rFonts w:ascii="Times New Roman" w:hAnsi="Times New Roman" w:cs="Times New Roman"/>
          <w:sz w:val="22"/>
          <w:szCs w:val="22"/>
          <w:lang w:val="en-GB"/>
        </w:rPr>
      </w:pPr>
      <w:r w:rsidRPr="00A5191D">
        <w:rPr>
          <w:rFonts w:ascii="Times New Roman" w:hAnsi="Times New Roman" w:cs="Times New Roman"/>
          <w:sz w:val="22"/>
          <w:szCs w:val="22"/>
          <w:lang w:val="en-GB"/>
        </w:rPr>
        <w:t>Sigma-Aldrich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>, and used without further purification</w:t>
      </w:r>
      <w:r>
        <w:rPr>
          <w:rFonts w:ascii="Times New Roman" w:hAnsi="Times New Roman" w:cs="Times New Roman"/>
          <w:sz w:val="22"/>
          <w:szCs w:val="22"/>
          <w:lang w:val="en-GB"/>
        </w:rPr>
        <w:t>.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en-GB"/>
        </w:rPr>
        <w:t>S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olvents for spectroscopic studies were of spectroscopic grade. Tetrabutylammonium acetate was purchased from </w:t>
      </w:r>
      <w:r>
        <w:rPr>
          <w:rFonts w:ascii="Times New Roman" w:hAnsi="Times New Roman" w:cs="Times New Roman"/>
          <w:sz w:val="22"/>
          <w:szCs w:val="22"/>
          <w:lang w:val="en-GB"/>
        </w:rPr>
        <w:t>Sigma-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>Aldrich.</w:t>
      </w:r>
    </w:p>
    <w:p w14:paraId="109261FB" w14:textId="599A1D1A" w:rsidR="00DB623C" w:rsidRDefault="00DB623C" w:rsidP="0002247C">
      <w:pPr>
        <w:rPr>
          <w:rFonts w:ascii="Times New Roman" w:hAnsi="Times New Roman" w:cs="Times New Roman"/>
          <w:sz w:val="22"/>
          <w:szCs w:val="22"/>
          <w:lang w:val="en-GB"/>
        </w:rPr>
      </w:pPr>
    </w:p>
    <w:p w14:paraId="085B4C56" w14:textId="77777777" w:rsidR="009F1516" w:rsidRPr="000D2225" w:rsidRDefault="009F1516" w:rsidP="0002247C">
      <w:pPr>
        <w:rPr>
          <w:rFonts w:ascii="Times New Roman" w:hAnsi="Times New Roman" w:cs="Times New Roman"/>
          <w:sz w:val="22"/>
          <w:szCs w:val="22"/>
          <w:lang w:val="en-GB"/>
        </w:rPr>
      </w:pPr>
    </w:p>
    <w:p w14:paraId="5AC586C4" w14:textId="77777777" w:rsidR="00DB623C" w:rsidRPr="000D2225" w:rsidRDefault="00D95D58" w:rsidP="00427ABA">
      <w:pPr>
        <w:pStyle w:val="a5"/>
        <w:widowControl/>
        <w:numPr>
          <w:ilvl w:val="0"/>
          <w:numId w:val="5"/>
        </w:numPr>
        <w:ind w:leftChars="0"/>
        <w:jc w:val="left"/>
        <w:rPr>
          <w:rFonts w:ascii="Arial" w:hAnsi="Arial" w:cs="Arial"/>
          <w:b/>
          <w:bCs/>
          <w:sz w:val="22"/>
          <w:szCs w:val="22"/>
          <w:lang w:val="en-GB"/>
        </w:rPr>
      </w:pPr>
      <w:r w:rsidRPr="000D2225">
        <w:rPr>
          <w:rFonts w:ascii="Arial" w:hAnsi="Arial" w:cs="Arial"/>
          <w:b/>
          <w:bCs/>
          <w:sz w:val="22"/>
          <w:szCs w:val="22"/>
          <w:lang w:val="en-GB"/>
        </w:rPr>
        <w:t>Syntheses</w:t>
      </w:r>
    </w:p>
    <w:p w14:paraId="66CFE9F6" w14:textId="74DD1B1E" w:rsidR="00DB623C" w:rsidRPr="0002247C" w:rsidRDefault="00D95D58" w:rsidP="00427ABA">
      <w:pPr>
        <w:rPr>
          <w:rFonts w:ascii="Arial" w:hAnsi="Arial" w:cs="Arial"/>
          <w:sz w:val="22"/>
          <w:szCs w:val="22"/>
          <w:lang w:val="en-GB"/>
        </w:rPr>
      </w:pPr>
      <w:r w:rsidRPr="0002247C">
        <w:rPr>
          <w:rFonts w:ascii="Arial" w:hAnsi="Arial" w:cs="Arial"/>
          <w:sz w:val="22"/>
          <w:szCs w:val="22"/>
          <w:lang w:val="en-GB"/>
        </w:rPr>
        <w:t xml:space="preserve">Synthesis of </w:t>
      </w:r>
      <w:bookmarkStart w:id="0" w:name="_Hlk54312992"/>
      <w:r w:rsidRPr="0002247C">
        <w:rPr>
          <w:rFonts w:ascii="Arial" w:hAnsi="Arial" w:cs="Arial"/>
          <w:sz w:val="22"/>
          <w:szCs w:val="22"/>
          <w:lang w:val="en-GB"/>
        </w:rPr>
        <w:t>1,8-bis(4’-</w:t>
      </w:r>
      <w:proofErr w:type="gramStart"/>
      <w:r w:rsidRPr="0002247C">
        <w:rPr>
          <w:rFonts w:ascii="Arial" w:hAnsi="Arial" w:cs="Arial"/>
          <w:sz w:val="22"/>
          <w:szCs w:val="22"/>
          <w:lang w:val="en-GB"/>
        </w:rPr>
        <w:t>anilino)naphthalene</w:t>
      </w:r>
      <w:bookmarkEnd w:id="0"/>
      <w:proofErr w:type="gramEnd"/>
      <w:r w:rsidR="00CC6B15" w:rsidRPr="00260EF0">
        <w:rPr>
          <w:rFonts w:ascii="Arial" w:hAnsi="Arial" w:cs="Arial"/>
          <w:sz w:val="22"/>
          <w:szCs w:val="22"/>
          <w:vertAlign w:val="superscript"/>
          <w:lang w:val="en-GB"/>
        </w:rPr>
        <w:t>1</w:t>
      </w:r>
    </w:p>
    <w:p w14:paraId="514F7DA0" w14:textId="7A6D82D9" w:rsidR="00DB623C" w:rsidRPr="000D2225" w:rsidRDefault="00D95D58" w:rsidP="00427ABA">
      <w:pPr>
        <w:rPr>
          <w:rFonts w:ascii="Times New Roman" w:hAnsi="Times New Roman" w:cs="Times New Roman"/>
          <w:sz w:val="22"/>
          <w:szCs w:val="22"/>
          <w:lang w:val="en-GB"/>
        </w:rPr>
      </w:pPr>
      <w:r w:rsidRPr="000D2225">
        <w:rPr>
          <w:rFonts w:ascii="Times New Roman" w:hAnsi="Times New Roman" w:cs="Times New Roman"/>
          <w:sz w:val="22"/>
          <w:szCs w:val="22"/>
          <w:lang w:val="en-GB"/>
        </w:rPr>
        <w:t>A solution of 1,8-diiodonaphthalene (490 mg, 1.29 mmol), 4-aminophenylboronic acid pinacol ester (726 mg, 3.31 mmol), trans-(Cy</w:t>
      </w:r>
      <w:r w:rsidRPr="000D2225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2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>NH)</w:t>
      </w:r>
      <w:r w:rsidRPr="000D2225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2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>Pd(</w:t>
      </w:r>
      <w:proofErr w:type="spellStart"/>
      <w:r w:rsidRPr="000D2225">
        <w:rPr>
          <w:rFonts w:ascii="Times New Roman" w:hAnsi="Times New Roman" w:cs="Times New Roman"/>
          <w:sz w:val="22"/>
          <w:szCs w:val="22"/>
          <w:lang w:val="en-GB"/>
        </w:rPr>
        <w:t>OAc</w:t>
      </w:r>
      <w:proofErr w:type="spellEnd"/>
      <w:r w:rsidRPr="000D2225">
        <w:rPr>
          <w:rFonts w:ascii="Times New Roman" w:hAnsi="Times New Roman" w:cs="Times New Roman"/>
          <w:sz w:val="22"/>
          <w:szCs w:val="22"/>
          <w:lang w:val="en-GB"/>
        </w:rPr>
        <w:t>)</w:t>
      </w:r>
      <w:r w:rsidRPr="000D2225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2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(195 mg, 0.332 mmol)</w:t>
      </w:r>
      <w:r w:rsidR="00A96773">
        <w:rPr>
          <w:rFonts w:ascii="Times New Roman" w:hAnsi="Times New Roman" w:cs="Times New Roman"/>
          <w:sz w:val="22"/>
          <w:szCs w:val="22"/>
          <w:lang w:val="en-GB"/>
        </w:rPr>
        <w:t>,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and NaOH (239 mg, 5.98 mmol) </w:t>
      </w:r>
      <w:r w:rsidR="00A96773">
        <w:rPr>
          <w:rFonts w:ascii="Times New Roman" w:hAnsi="Times New Roman" w:cs="Times New Roman"/>
          <w:sz w:val="22"/>
          <w:szCs w:val="22"/>
          <w:lang w:val="en-GB"/>
        </w:rPr>
        <w:t>was</w:t>
      </w:r>
      <w:r w:rsidR="00A96773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stirred in 9 </w:t>
      </w:r>
      <w:r w:rsidR="00A96773" w:rsidRPr="000D2225">
        <w:rPr>
          <w:rFonts w:ascii="Times New Roman" w:hAnsi="Times New Roman" w:cs="Times New Roman"/>
          <w:sz w:val="22"/>
          <w:szCs w:val="22"/>
          <w:lang w:val="en-GB"/>
        </w:rPr>
        <w:t>m</w:t>
      </w:r>
      <w:r w:rsidR="00A96773">
        <w:rPr>
          <w:rFonts w:ascii="Times New Roman" w:hAnsi="Times New Roman" w:cs="Times New Roman"/>
          <w:sz w:val="22"/>
          <w:szCs w:val="22"/>
          <w:lang w:val="en-GB"/>
        </w:rPr>
        <w:t>L</w:t>
      </w:r>
      <w:r w:rsidR="00A96773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of </w:t>
      </w:r>
      <w:r w:rsidR="00A96773">
        <w:rPr>
          <w:rFonts w:ascii="Times New Roman" w:hAnsi="Times New Roman" w:cs="Times New Roman"/>
          <w:sz w:val="22"/>
          <w:szCs w:val="22"/>
          <w:lang w:val="en-GB"/>
        </w:rPr>
        <w:t xml:space="preserve">an </w:t>
      </w:r>
      <w:proofErr w:type="spellStart"/>
      <w:r w:rsidRPr="000D2225">
        <w:rPr>
          <w:rFonts w:ascii="Times New Roman" w:hAnsi="Times New Roman" w:cs="Times New Roman"/>
          <w:sz w:val="22"/>
          <w:szCs w:val="22"/>
          <w:lang w:val="en-GB"/>
        </w:rPr>
        <w:t>ethanol:toluene:water</w:t>
      </w:r>
      <w:proofErr w:type="spellEnd"/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(1:1:1) </w:t>
      </w:r>
      <w:r w:rsidR="00A96773">
        <w:rPr>
          <w:rFonts w:ascii="Times New Roman" w:hAnsi="Times New Roman" w:cs="Times New Roman"/>
          <w:sz w:val="22"/>
          <w:szCs w:val="22"/>
          <w:lang w:val="en-GB"/>
        </w:rPr>
        <w:t xml:space="preserve">solution 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at 95 °C under </w:t>
      </w:r>
      <w:r w:rsidR="00A96773">
        <w:rPr>
          <w:rFonts w:ascii="Times New Roman" w:hAnsi="Times New Roman" w:cs="Times New Roman"/>
          <w:sz w:val="22"/>
          <w:szCs w:val="22"/>
          <w:lang w:val="en-GB"/>
        </w:rPr>
        <w:t>N</w:t>
      </w:r>
      <w:r w:rsidR="00A96773" w:rsidRPr="00260EF0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2</w:t>
      </w:r>
      <w:r w:rsidR="00A96773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for 24 h. The resulting mixture was allowed to reach room temperature </w:t>
      </w:r>
      <w:r w:rsidR="00A96773">
        <w:rPr>
          <w:rFonts w:ascii="Times New Roman" w:hAnsi="Times New Roman" w:cs="Times New Roman"/>
          <w:sz w:val="22"/>
          <w:szCs w:val="22"/>
          <w:lang w:val="en-GB"/>
        </w:rPr>
        <w:t>before</w:t>
      </w:r>
      <w:r w:rsidR="00A96773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="00A96773">
        <w:rPr>
          <w:rFonts w:ascii="Times New Roman" w:hAnsi="Times New Roman" w:cs="Times New Roman"/>
          <w:sz w:val="22"/>
          <w:szCs w:val="22"/>
          <w:lang w:val="en-GB"/>
        </w:rPr>
        <w:t xml:space="preserve">undergoing 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celite filtration. The resulting reaction mixture was extracted with ethyl acetate three times and washed </w:t>
      </w:r>
      <w:r w:rsidRPr="000D2225">
        <w:rPr>
          <w:rFonts w:ascii="Times New Roman" w:eastAsia="ＭＳ 明朝" w:hAnsi="Times New Roman" w:cs="Times New Roman"/>
          <w:sz w:val="22"/>
          <w:szCs w:val="22"/>
          <w:lang w:val="en-GB"/>
        </w:rPr>
        <w:t xml:space="preserve">with water and brine. The separated organic layer was dried with </w:t>
      </w:r>
      <w:r w:rsidR="00A96773" w:rsidRPr="00A96773">
        <w:rPr>
          <w:rFonts w:ascii="Times New Roman" w:hAnsi="Times New Roman" w:cs="Times New Roman"/>
          <w:sz w:val="22"/>
          <w:szCs w:val="22"/>
          <w:lang w:val="en-GB"/>
        </w:rPr>
        <w:t>anhydr</w:t>
      </w:r>
      <w:r w:rsidR="00A96773">
        <w:rPr>
          <w:rFonts w:ascii="Times New Roman" w:hAnsi="Times New Roman" w:cs="Times New Roman"/>
          <w:sz w:val="22"/>
          <w:szCs w:val="22"/>
          <w:lang w:val="en-GB"/>
        </w:rPr>
        <w:t>ous</w:t>
      </w:r>
      <w:r w:rsidR="00A96773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>Na</w:t>
      </w:r>
      <w:r w:rsidRPr="000D2225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2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>SO</w:t>
      </w:r>
      <w:r w:rsidRPr="000D2225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4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and </w:t>
      </w:r>
      <w:r w:rsidRPr="00260EF0">
        <w:rPr>
          <w:rFonts w:ascii="Times New Roman" w:eastAsia="ＭＳ 明朝" w:hAnsi="Times New Roman" w:cs="Times New Roman"/>
          <w:bCs/>
          <w:sz w:val="22"/>
          <w:szCs w:val="22"/>
          <w:lang w:val="en-GB"/>
        </w:rPr>
        <w:t>the solvent was removed under reduced pressure</w:t>
      </w:r>
      <w:r w:rsidR="00F04937" w:rsidRPr="00260EF0">
        <w:rPr>
          <w:rFonts w:ascii="Times New Roman" w:eastAsia="ＭＳ 明朝" w:hAnsi="Times New Roman" w:cs="Times New Roman"/>
          <w:bCs/>
          <w:sz w:val="22"/>
          <w:szCs w:val="22"/>
          <w:lang w:val="en-GB"/>
        </w:rPr>
        <w:t>. T</w:t>
      </w:r>
      <w:r w:rsidRPr="00260EF0">
        <w:rPr>
          <w:rFonts w:ascii="Times New Roman" w:eastAsia="ＭＳ 明朝" w:hAnsi="Times New Roman" w:cs="Times New Roman"/>
          <w:bCs/>
          <w:sz w:val="22"/>
          <w:szCs w:val="22"/>
          <w:lang w:val="en-GB"/>
        </w:rPr>
        <w:t xml:space="preserve">he residue was purified </w:t>
      </w:r>
      <w:r w:rsidR="00F04937" w:rsidRPr="00260EF0">
        <w:rPr>
          <w:rFonts w:ascii="Times New Roman" w:eastAsia="ＭＳ 明朝" w:hAnsi="Times New Roman" w:cs="Times New Roman"/>
          <w:bCs/>
          <w:sz w:val="22"/>
          <w:szCs w:val="22"/>
          <w:lang w:val="en-GB"/>
        </w:rPr>
        <w:t xml:space="preserve">via </w:t>
      </w:r>
      <w:r w:rsidR="006E456F" w:rsidRPr="00260EF0">
        <w:rPr>
          <w:rFonts w:ascii="Times New Roman" w:eastAsia="ＭＳ 明朝" w:hAnsi="Times New Roman" w:cs="Times New Roman"/>
          <w:bCs/>
          <w:sz w:val="22"/>
          <w:szCs w:val="22"/>
          <w:lang w:val="en-GB"/>
        </w:rPr>
        <w:t>silica</w:t>
      </w:r>
      <w:r w:rsidR="006E456F">
        <w:rPr>
          <w:rFonts w:ascii="Times New Roman" w:eastAsia="ＭＳ 明朝" w:hAnsi="Times New Roman" w:cs="Times New Roman"/>
          <w:bCs/>
          <w:sz w:val="22"/>
          <w:szCs w:val="22"/>
          <w:lang w:val="en-GB"/>
        </w:rPr>
        <w:t>-</w:t>
      </w:r>
      <w:r w:rsidRPr="00260EF0">
        <w:rPr>
          <w:rFonts w:ascii="Times New Roman" w:eastAsia="ＭＳ 明朝" w:hAnsi="Times New Roman" w:cs="Times New Roman"/>
          <w:bCs/>
          <w:sz w:val="22"/>
          <w:szCs w:val="22"/>
          <w:lang w:val="en-GB"/>
        </w:rPr>
        <w:t>gel column chromatography using</w:t>
      </w:r>
      <w:r w:rsidR="00F04937" w:rsidRPr="00260EF0">
        <w:rPr>
          <w:rFonts w:ascii="Times New Roman" w:eastAsia="ＭＳ 明朝" w:hAnsi="Times New Roman" w:cs="Times New Roman"/>
          <w:bCs/>
          <w:sz w:val="22"/>
          <w:szCs w:val="22"/>
          <w:lang w:val="en-GB"/>
        </w:rPr>
        <w:t xml:space="preserve"> an</w:t>
      </w:r>
      <w:r w:rsidRPr="00260EF0">
        <w:rPr>
          <w:rFonts w:ascii="Times New Roman" w:eastAsia="ＭＳ 明朝" w:hAnsi="Times New Roman" w:cs="Times New Roman"/>
          <w:bCs/>
          <w:sz w:val="22"/>
          <w:szCs w:val="22"/>
          <w:lang w:val="en-GB"/>
        </w:rPr>
        <w:t xml:space="preserve"> ethyl </w:t>
      </w:r>
      <w:proofErr w:type="spellStart"/>
      <w:proofErr w:type="gramStart"/>
      <w:r w:rsidRPr="00260EF0">
        <w:rPr>
          <w:rFonts w:ascii="Times New Roman" w:eastAsia="ＭＳ 明朝" w:hAnsi="Times New Roman" w:cs="Times New Roman"/>
          <w:bCs/>
          <w:sz w:val="22"/>
          <w:szCs w:val="22"/>
          <w:lang w:val="en-GB"/>
        </w:rPr>
        <w:t>acetate:ethanol</w:t>
      </w:r>
      <w:proofErr w:type="spellEnd"/>
      <w:proofErr w:type="gramEnd"/>
      <w:r w:rsidRPr="00260EF0">
        <w:rPr>
          <w:rFonts w:ascii="Times New Roman" w:eastAsia="ＭＳ 明朝" w:hAnsi="Times New Roman" w:cs="Times New Roman"/>
          <w:bCs/>
          <w:sz w:val="22"/>
          <w:szCs w:val="22"/>
          <w:lang w:val="en-GB"/>
        </w:rPr>
        <w:t xml:space="preserve"> = 95:5 </w:t>
      </w:r>
      <w:r w:rsidR="00F04937" w:rsidRPr="00260EF0">
        <w:rPr>
          <w:rFonts w:ascii="Times New Roman" w:eastAsia="ＭＳ 明朝" w:hAnsi="Times New Roman" w:cs="Times New Roman"/>
          <w:bCs/>
          <w:sz w:val="22"/>
          <w:szCs w:val="22"/>
          <w:lang w:val="en-GB"/>
        </w:rPr>
        <w:t xml:space="preserve">solution </w:t>
      </w:r>
      <w:r w:rsidRPr="00260EF0">
        <w:rPr>
          <w:rFonts w:ascii="Times New Roman" w:eastAsia="ＭＳ 明朝" w:hAnsi="Times New Roman" w:cs="Times New Roman"/>
          <w:bCs/>
          <w:sz w:val="22"/>
          <w:szCs w:val="22"/>
          <w:lang w:val="en-GB"/>
        </w:rPr>
        <w:t xml:space="preserve">as the eluent to yield </w:t>
      </w:r>
      <w:r w:rsidR="00F04937" w:rsidRPr="00260EF0">
        <w:rPr>
          <w:rFonts w:ascii="Times New Roman" w:hAnsi="Times New Roman" w:cs="Times New Roman"/>
          <w:bCs/>
          <w:sz w:val="22"/>
          <w:szCs w:val="22"/>
          <w:lang w:val="en-GB"/>
        </w:rPr>
        <w:t>the product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as a brown viscous liquid (266 mg, 0.857 mmol</w:t>
      </w:r>
      <w:r w:rsidR="00F04937">
        <w:rPr>
          <w:rFonts w:ascii="Times New Roman" w:hAnsi="Times New Roman" w:cs="Times New Roman"/>
          <w:sz w:val="22"/>
          <w:szCs w:val="22"/>
          <w:lang w:val="en-GB"/>
        </w:rPr>
        <w:t>, 67% yield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). </w:t>
      </w:r>
    </w:p>
    <w:p w14:paraId="7193353E" w14:textId="77777777" w:rsidR="00DB623C" w:rsidRPr="0002247C" w:rsidRDefault="00DB623C" w:rsidP="00427ABA">
      <w:pPr>
        <w:rPr>
          <w:rFonts w:ascii="Times New Roman" w:hAnsi="Times New Roman" w:cs="Times New Roman"/>
          <w:sz w:val="22"/>
          <w:szCs w:val="22"/>
          <w:lang w:val="en-GB"/>
        </w:rPr>
      </w:pPr>
    </w:p>
    <w:p w14:paraId="376E8EB9" w14:textId="5641B6CB" w:rsidR="00DB623C" w:rsidRPr="0002247C" w:rsidRDefault="00D95D58" w:rsidP="00427ABA">
      <w:pPr>
        <w:rPr>
          <w:rFonts w:ascii="Arial" w:hAnsi="Arial" w:cs="Arial"/>
          <w:sz w:val="22"/>
          <w:szCs w:val="22"/>
          <w:lang w:val="en-GB"/>
        </w:rPr>
      </w:pPr>
      <w:r w:rsidRPr="0002247C">
        <w:rPr>
          <w:rFonts w:ascii="Arial" w:hAnsi="Arial" w:cs="Arial"/>
          <w:sz w:val="22"/>
          <w:szCs w:val="22"/>
          <w:lang w:val="en-GB"/>
        </w:rPr>
        <w:t xml:space="preserve">Synthesis of </w:t>
      </w:r>
      <w:r w:rsidRPr="0002247C">
        <w:rPr>
          <w:rFonts w:ascii="Arial" w:hAnsi="Arial" w:cs="Arial"/>
          <w:b/>
          <w:i/>
          <w:sz w:val="22"/>
          <w:szCs w:val="22"/>
          <w:lang w:val="en-GB"/>
        </w:rPr>
        <w:t>p</w:t>
      </w:r>
      <w:r w:rsidRPr="0002247C">
        <w:rPr>
          <w:rFonts w:ascii="Arial" w:hAnsi="Arial" w:cs="Arial"/>
          <w:b/>
          <w:sz w:val="22"/>
          <w:szCs w:val="22"/>
          <w:lang w:val="en-GB"/>
        </w:rPr>
        <w:t>-</w:t>
      </w:r>
      <w:r w:rsidR="00F04937" w:rsidRPr="0002247C">
        <w:rPr>
          <w:rFonts w:ascii="Arial" w:hAnsi="Arial" w:cs="Arial"/>
          <w:b/>
          <w:sz w:val="22"/>
          <w:szCs w:val="22"/>
          <w:lang w:val="en-GB"/>
        </w:rPr>
        <w:t>2</w:t>
      </w:r>
      <w:r w:rsidR="00F04937">
        <w:rPr>
          <w:rFonts w:ascii="Arial" w:hAnsi="Arial" w:cs="Arial"/>
          <w:b/>
          <w:sz w:val="22"/>
          <w:szCs w:val="22"/>
          <w:lang w:val="en-GB"/>
        </w:rPr>
        <w:t>u</w:t>
      </w:r>
      <w:r w:rsidR="00F04937" w:rsidRPr="0002247C">
        <w:rPr>
          <w:rFonts w:ascii="Arial" w:hAnsi="Arial" w:cs="Arial"/>
          <w:b/>
          <w:sz w:val="22"/>
          <w:szCs w:val="22"/>
          <w:lang w:val="en-GB"/>
        </w:rPr>
        <w:t>rea</w:t>
      </w:r>
    </w:p>
    <w:p w14:paraId="27662B25" w14:textId="10D04E9D" w:rsidR="00DB623C" w:rsidRPr="000D2225" w:rsidRDefault="00D95D58" w:rsidP="00427ABA">
      <w:pPr>
        <w:rPr>
          <w:rFonts w:ascii="Times New Roman" w:hAnsi="Times New Roman" w:cs="Times New Roman"/>
          <w:sz w:val="22"/>
          <w:szCs w:val="22"/>
          <w:lang w:val="en-GB"/>
        </w:rPr>
      </w:pPr>
      <w:r w:rsidRPr="000D2225">
        <w:rPr>
          <w:rFonts w:ascii="Times New Roman" w:hAnsi="Times New Roman" w:cs="Times New Roman"/>
          <w:sz w:val="22"/>
          <w:szCs w:val="22"/>
          <w:lang w:val="en-GB"/>
        </w:rPr>
        <w:t>A solution of 1,8-bis(4’-</w:t>
      </w:r>
      <w:proofErr w:type="gramStart"/>
      <w:r w:rsidRPr="000D2225">
        <w:rPr>
          <w:rFonts w:ascii="Times New Roman" w:hAnsi="Times New Roman" w:cs="Times New Roman"/>
          <w:sz w:val="22"/>
          <w:szCs w:val="22"/>
          <w:lang w:val="en-GB"/>
        </w:rPr>
        <w:t>anilino)naphthalene</w:t>
      </w:r>
      <w:proofErr w:type="gramEnd"/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(195 mg, 0.628 mmol</w:t>
      </w:r>
      <w:r w:rsidR="00F04937" w:rsidRPr="000D2225">
        <w:rPr>
          <w:rFonts w:ascii="Times New Roman" w:hAnsi="Times New Roman" w:cs="Times New Roman"/>
          <w:sz w:val="22"/>
          <w:szCs w:val="22"/>
          <w:lang w:val="en-GB"/>
        </w:rPr>
        <w:t>)</w:t>
      </w:r>
      <w:r w:rsidR="00F04937">
        <w:rPr>
          <w:rFonts w:ascii="Times New Roman" w:hAnsi="Times New Roman" w:cs="Times New Roman"/>
          <w:sz w:val="22"/>
          <w:szCs w:val="22"/>
          <w:lang w:val="en-GB"/>
        </w:rPr>
        <w:t xml:space="preserve"> and</w:t>
      </w:r>
      <w:r w:rsidR="00F04937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4-tert-butylphenyl isocyanate (339 mg, 1.93 mmol) </w:t>
      </w:r>
      <w:r w:rsidR="00F04937">
        <w:rPr>
          <w:rFonts w:ascii="Times New Roman" w:hAnsi="Times New Roman" w:cs="Times New Roman"/>
          <w:sz w:val="22"/>
          <w:szCs w:val="22"/>
          <w:lang w:val="en-GB"/>
        </w:rPr>
        <w:t>was</w:t>
      </w:r>
      <w:r w:rsidR="00F04937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stirred </w:t>
      </w:r>
      <w:r w:rsidR="00F04937">
        <w:rPr>
          <w:rFonts w:ascii="Times New Roman" w:hAnsi="Times New Roman" w:cs="Times New Roman"/>
          <w:sz w:val="22"/>
          <w:szCs w:val="22"/>
          <w:lang w:val="en-GB"/>
        </w:rPr>
        <w:t xml:space="preserve">into 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>20 m</w:t>
      </w:r>
      <w:r w:rsidR="00F04937">
        <w:rPr>
          <w:rFonts w:ascii="Times New Roman" w:hAnsi="Times New Roman" w:cs="Times New Roman"/>
          <w:sz w:val="22"/>
          <w:szCs w:val="22"/>
          <w:lang w:val="en-GB"/>
        </w:rPr>
        <w:t>L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of </w:t>
      </w:r>
      <w:proofErr w:type="spellStart"/>
      <w:r w:rsidRPr="000D2225">
        <w:rPr>
          <w:rFonts w:ascii="Times New Roman" w:hAnsi="Times New Roman" w:cs="Times New Roman"/>
          <w:sz w:val="22"/>
          <w:szCs w:val="22"/>
          <w:lang w:val="en-GB"/>
        </w:rPr>
        <w:t>tetrahydrofuran:N,N-dimethylformamide</w:t>
      </w:r>
      <w:proofErr w:type="spellEnd"/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(3:1) at room temperature under </w:t>
      </w:r>
      <w:r w:rsidR="00F04937">
        <w:rPr>
          <w:rFonts w:ascii="Times New Roman" w:hAnsi="Times New Roman" w:cs="Times New Roman"/>
          <w:sz w:val="22"/>
          <w:szCs w:val="22"/>
          <w:lang w:val="en-GB"/>
        </w:rPr>
        <w:t>N</w:t>
      </w:r>
      <w:r w:rsidR="00F04937" w:rsidRPr="00F40469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2</w:t>
      </w:r>
      <w:r w:rsidR="00F04937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for 4 h. The resulting mixture was extracted with ethyl acetate three times and washed </w:t>
      </w:r>
      <w:r w:rsidRPr="000D2225">
        <w:rPr>
          <w:rFonts w:ascii="Times New Roman" w:eastAsia="ＭＳ 明朝" w:hAnsi="Times New Roman" w:cs="Times New Roman"/>
          <w:sz w:val="22"/>
          <w:szCs w:val="22"/>
          <w:lang w:val="en-GB"/>
        </w:rPr>
        <w:t xml:space="preserve">with water and brine. The separated organic layer was dried with </w:t>
      </w:r>
      <w:r w:rsidRPr="00F04937">
        <w:rPr>
          <w:rFonts w:ascii="Times New Roman" w:hAnsi="Times New Roman" w:cs="Times New Roman"/>
          <w:sz w:val="22"/>
          <w:szCs w:val="22"/>
          <w:lang w:val="en-GB"/>
        </w:rPr>
        <w:t>anhydr</w:t>
      </w:r>
      <w:r w:rsidR="00F04937">
        <w:rPr>
          <w:rFonts w:ascii="Times New Roman" w:hAnsi="Times New Roman" w:cs="Times New Roman"/>
          <w:sz w:val="22"/>
          <w:szCs w:val="22"/>
          <w:lang w:val="en-GB"/>
        </w:rPr>
        <w:t>ous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Na</w:t>
      </w:r>
      <w:r w:rsidRPr="000D2225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2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>SO</w:t>
      </w:r>
      <w:r w:rsidRPr="000D2225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4</w:t>
      </w:r>
      <w:r w:rsidRPr="000D2225">
        <w:rPr>
          <w:rFonts w:ascii="Times New Roman" w:eastAsia="ＭＳ 明朝" w:hAnsi="Times New Roman" w:cs="Times New Roman"/>
          <w:sz w:val="22"/>
          <w:szCs w:val="22"/>
          <w:lang w:val="en-GB"/>
        </w:rPr>
        <w:t>,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and </w:t>
      </w:r>
      <w:r w:rsidRPr="00260EF0">
        <w:rPr>
          <w:rFonts w:ascii="Times New Roman" w:eastAsia="ＭＳ 明朝" w:hAnsi="Times New Roman" w:cs="Times New Roman"/>
          <w:bCs/>
          <w:iCs/>
          <w:sz w:val="22"/>
          <w:szCs w:val="22"/>
          <w:lang w:val="en-GB"/>
        </w:rPr>
        <w:t>the solvent was removed under reduced pressure. The residue was collected by filtration and washed with acetone to yield</w:t>
      </w:r>
      <w:r w:rsidRPr="000D2225">
        <w:rPr>
          <w:rFonts w:ascii="Times New Roman" w:eastAsia="ＭＳ 明朝" w:hAnsi="Times New Roman" w:cs="Times New Roman"/>
          <w:b/>
          <w:i/>
          <w:sz w:val="22"/>
          <w:szCs w:val="22"/>
          <w:lang w:val="en-GB"/>
        </w:rPr>
        <w:t xml:space="preserve"> </w:t>
      </w:r>
      <w:r w:rsidRPr="000D2225">
        <w:rPr>
          <w:rFonts w:ascii="Times New Roman" w:hAnsi="Times New Roman" w:cs="Times New Roman"/>
          <w:b/>
          <w:i/>
          <w:sz w:val="22"/>
          <w:szCs w:val="22"/>
          <w:lang w:val="en-GB"/>
        </w:rPr>
        <w:t>p</w:t>
      </w:r>
      <w:r w:rsidRPr="000D2225">
        <w:rPr>
          <w:rFonts w:ascii="Times New Roman" w:hAnsi="Times New Roman" w:cs="Times New Roman"/>
          <w:b/>
          <w:sz w:val="22"/>
          <w:szCs w:val="22"/>
          <w:lang w:val="en-GB"/>
        </w:rPr>
        <w:t>-2</w:t>
      </w:r>
      <w:r w:rsidR="00D30155">
        <w:rPr>
          <w:rFonts w:ascii="Times New Roman" w:hAnsi="Times New Roman" w:cs="Times New Roman"/>
          <w:b/>
          <w:sz w:val="22"/>
          <w:szCs w:val="22"/>
          <w:lang w:val="en-GB"/>
        </w:rPr>
        <w:t>u</w:t>
      </w:r>
      <w:r w:rsidRPr="000D2225">
        <w:rPr>
          <w:rFonts w:ascii="Times New Roman" w:hAnsi="Times New Roman" w:cs="Times New Roman"/>
          <w:b/>
          <w:sz w:val="22"/>
          <w:szCs w:val="22"/>
          <w:lang w:val="en-GB"/>
        </w:rPr>
        <w:t>rea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as a white powder (316 mg, 0.4</w:t>
      </w:r>
      <w:r w:rsidR="0023742B">
        <w:rPr>
          <w:rFonts w:ascii="Times New Roman" w:hAnsi="Times New Roman" w:cs="Times New Roman"/>
          <w:sz w:val="22"/>
          <w:szCs w:val="22"/>
          <w:lang w:val="en-GB"/>
        </w:rPr>
        <w:t>78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mmol</w:t>
      </w:r>
      <w:r w:rsidR="006E456F">
        <w:rPr>
          <w:rFonts w:ascii="Times New Roman" w:hAnsi="Times New Roman" w:cs="Times New Roman"/>
          <w:sz w:val="22"/>
          <w:szCs w:val="22"/>
          <w:lang w:val="en-GB"/>
        </w:rPr>
        <w:t>, 75% yield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). </w:t>
      </w:r>
      <w:r w:rsidRPr="000D2225">
        <w:rPr>
          <w:rFonts w:ascii="Times New Roman" w:hAnsi="Times New Roman" w:cs="Times New Roman"/>
          <w:sz w:val="22"/>
          <w:szCs w:val="22"/>
          <w:vertAlign w:val="superscript"/>
          <w:lang w:val="en-GB"/>
        </w:rPr>
        <w:t>1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>H NMR (500 MHz, DMSO-d</w:t>
      </w:r>
      <w:r w:rsidRPr="000D2225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6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): δ 8.40 (d, 10 Hz, 4H), 8.00 (d, 9.5 Hz, 2H), 7.59 (t, 15.5 Hz, 2H), 7.38 (d, 8Hz, 2H), 7.29 (d, 9.0 Hz, 4H), 7.23 (d, 7 Hz 4H), 7.07 (d, 8.5 Hz,4H), 6.85 (d, 8.5 Hz, 4H), 1.24 (s,18H) ppm; </w:t>
      </w:r>
      <w:r w:rsidRPr="000D2225">
        <w:rPr>
          <w:rFonts w:ascii="Times New Roman" w:hAnsi="Times New Roman" w:cs="Times New Roman"/>
          <w:sz w:val="22"/>
          <w:szCs w:val="22"/>
          <w:vertAlign w:val="superscript"/>
          <w:lang w:val="en-GB"/>
        </w:rPr>
        <w:t>13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>C NMR (500 MHz, DMSO-</w:t>
      </w:r>
      <w:r w:rsidRPr="000D2225">
        <w:rPr>
          <w:rFonts w:ascii="Times New Roman" w:hAnsi="Times New Roman" w:cs="Times New Roman"/>
          <w:i/>
          <w:sz w:val="22"/>
          <w:szCs w:val="22"/>
          <w:lang w:val="en-GB"/>
        </w:rPr>
        <w:t>d</w:t>
      </w:r>
      <w:r w:rsidRPr="000D2225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6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): δ 152.54, 144.10, 139.96, 137.72, 137.22, 136.32, 135.43, 130.72, 129.81, 128.79, 128.24, 125.43, 118.23, 116.83, 34.00, 31.42 ppm. Single crystals </w:t>
      </w:r>
      <w:r w:rsidR="006E456F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of </w:t>
      </w:r>
      <w:r w:rsidR="006E456F" w:rsidRPr="000D2225">
        <w:rPr>
          <w:rFonts w:ascii="Times New Roman" w:hAnsi="Times New Roman" w:cs="Times New Roman"/>
          <w:i/>
          <w:iCs/>
          <w:sz w:val="22"/>
          <w:szCs w:val="22"/>
          <w:lang w:val="en-GB"/>
        </w:rPr>
        <w:t>p-</w:t>
      </w:r>
      <w:r w:rsidR="006E456F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2urea 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>for single</w:t>
      </w:r>
      <w:r w:rsidR="006E456F">
        <w:rPr>
          <w:rFonts w:ascii="Times New Roman" w:hAnsi="Times New Roman" w:cs="Times New Roman"/>
          <w:sz w:val="22"/>
          <w:szCs w:val="22"/>
          <w:lang w:val="en-GB"/>
        </w:rPr>
        <w:t>-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>crystal X-ray diffraction analysis were obtained by vapo</w:t>
      </w:r>
      <w:r w:rsidR="006E456F">
        <w:rPr>
          <w:rFonts w:ascii="Times New Roman" w:hAnsi="Times New Roman" w:cs="Times New Roman"/>
          <w:sz w:val="22"/>
          <w:szCs w:val="22"/>
          <w:lang w:val="en-GB"/>
        </w:rPr>
        <w:t>u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>r diffusion of diethyl ether into a DMSO solution.</w:t>
      </w:r>
    </w:p>
    <w:p w14:paraId="1591FF6A" w14:textId="77777777" w:rsidR="00DB623C" w:rsidRPr="0002247C" w:rsidRDefault="00DB623C" w:rsidP="00427ABA">
      <w:pPr>
        <w:rPr>
          <w:rFonts w:ascii="Times New Roman" w:hAnsi="Times New Roman" w:cs="Times New Roman"/>
          <w:sz w:val="22"/>
          <w:szCs w:val="22"/>
          <w:lang w:val="en-GB"/>
        </w:rPr>
      </w:pPr>
    </w:p>
    <w:p w14:paraId="1D00383D" w14:textId="77777777" w:rsidR="00DB623C" w:rsidRPr="0002247C" w:rsidRDefault="00D95D58" w:rsidP="00427ABA">
      <w:pPr>
        <w:rPr>
          <w:rFonts w:ascii="Arial" w:hAnsi="Arial" w:cs="Arial"/>
          <w:sz w:val="22"/>
          <w:szCs w:val="22"/>
          <w:lang w:val="en-GB"/>
        </w:rPr>
      </w:pPr>
      <w:r w:rsidRPr="0002247C">
        <w:rPr>
          <w:rFonts w:ascii="Arial" w:hAnsi="Arial" w:cs="Arial"/>
          <w:sz w:val="22"/>
          <w:szCs w:val="22"/>
          <w:lang w:val="en-GB"/>
        </w:rPr>
        <w:lastRenderedPageBreak/>
        <w:t>Synthesis of 1,8-bis(3’-</w:t>
      </w:r>
      <w:proofErr w:type="gramStart"/>
      <w:r w:rsidRPr="0002247C">
        <w:rPr>
          <w:rFonts w:ascii="Arial" w:hAnsi="Arial" w:cs="Arial"/>
          <w:sz w:val="22"/>
          <w:szCs w:val="22"/>
          <w:lang w:val="en-GB"/>
        </w:rPr>
        <w:t>anilino)naphthalene</w:t>
      </w:r>
      <w:proofErr w:type="gramEnd"/>
    </w:p>
    <w:p w14:paraId="2C7A2E83" w14:textId="4E632342" w:rsidR="00DB623C" w:rsidRPr="000D2225" w:rsidRDefault="00D95D58" w:rsidP="00427ABA">
      <w:pPr>
        <w:rPr>
          <w:rFonts w:ascii="Times New Roman" w:hAnsi="Times New Roman" w:cs="Times New Roman"/>
          <w:sz w:val="22"/>
          <w:szCs w:val="22"/>
          <w:lang w:val="en-GB"/>
        </w:rPr>
      </w:pPr>
      <w:r w:rsidRPr="000D2225">
        <w:rPr>
          <w:rFonts w:ascii="Times New Roman" w:hAnsi="Times New Roman" w:cs="Times New Roman"/>
          <w:sz w:val="22"/>
          <w:szCs w:val="22"/>
          <w:lang w:val="en-GB"/>
        </w:rPr>
        <w:t>A solution of 1,8-diiodonaphthalene (490 mg, 1.29 mmol), 3-aminophenylboronic acid pinacol ester (726 mg, 3.31 mmol), trans-(Cy</w:t>
      </w:r>
      <w:r w:rsidRPr="000D2225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2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>NH)</w:t>
      </w:r>
      <w:r w:rsidRPr="000D2225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2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>Pd(</w:t>
      </w:r>
      <w:proofErr w:type="spellStart"/>
      <w:r w:rsidRPr="000D2225">
        <w:rPr>
          <w:rFonts w:ascii="Times New Roman" w:hAnsi="Times New Roman" w:cs="Times New Roman"/>
          <w:sz w:val="22"/>
          <w:szCs w:val="22"/>
          <w:lang w:val="en-GB"/>
        </w:rPr>
        <w:t>OAc</w:t>
      </w:r>
      <w:proofErr w:type="spellEnd"/>
      <w:r w:rsidRPr="000D2225">
        <w:rPr>
          <w:rFonts w:ascii="Times New Roman" w:hAnsi="Times New Roman" w:cs="Times New Roman"/>
          <w:sz w:val="22"/>
          <w:szCs w:val="22"/>
          <w:lang w:val="en-GB"/>
        </w:rPr>
        <w:t>)</w:t>
      </w:r>
      <w:r w:rsidRPr="000D2225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2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(194 mg, 0.330 mmol)</w:t>
      </w:r>
      <w:r w:rsidR="006E456F">
        <w:rPr>
          <w:rFonts w:ascii="Times New Roman" w:hAnsi="Times New Roman" w:cs="Times New Roman"/>
          <w:sz w:val="22"/>
          <w:szCs w:val="22"/>
          <w:lang w:val="en-GB"/>
        </w:rPr>
        <w:t>,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and NaOH (250 mg, 6.25 mmol) were stirred in</w:t>
      </w:r>
      <w:r w:rsidR="006E456F">
        <w:rPr>
          <w:rFonts w:ascii="Times New Roman" w:hAnsi="Times New Roman" w:cs="Times New Roman"/>
          <w:sz w:val="22"/>
          <w:szCs w:val="22"/>
          <w:lang w:val="en-GB"/>
        </w:rPr>
        <w:t>to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9 </w:t>
      </w:r>
      <w:r w:rsidR="006E456F" w:rsidRPr="000D2225">
        <w:rPr>
          <w:rFonts w:ascii="Times New Roman" w:hAnsi="Times New Roman" w:cs="Times New Roman"/>
          <w:sz w:val="22"/>
          <w:szCs w:val="22"/>
          <w:lang w:val="en-GB"/>
        </w:rPr>
        <w:t>m</w:t>
      </w:r>
      <w:r w:rsidR="006E456F">
        <w:rPr>
          <w:rFonts w:ascii="Times New Roman" w:hAnsi="Times New Roman" w:cs="Times New Roman"/>
          <w:sz w:val="22"/>
          <w:szCs w:val="22"/>
          <w:lang w:val="en-GB"/>
        </w:rPr>
        <w:t>L</w:t>
      </w:r>
      <w:r w:rsidR="006E456F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of </w:t>
      </w:r>
      <w:r w:rsidR="006E456F">
        <w:rPr>
          <w:rFonts w:ascii="Times New Roman" w:hAnsi="Times New Roman" w:cs="Times New Roman"/>
          <w:sz w:val="22"/>
          <w:szCs w:val="22"/>
          <w:lang w:val="en-GB"/>
        </w:rPr>
        <w:t xml:space="preserve">an </w:t>
      </w:r>
      <w:proofErr w:type="spellStart"/>
      <w:proofErr w:type="gramStart"/>
      <w:r w:rsidRPr="000D2225">
        <w:rPr>
          <w:rFonts w:ascii="Times New Roman" w:hAnsi="Times New Roman" w:cs="Times New Roman"/>
          <w:sz w:val="22"/>
          <w:szCs w:val="22"/>
          <w:lang w:val="en-GB"/>
        </w:rPr>
        <w:t>ethanol:toluene</w:t>
      </w:r>
      <w:proofErr w:type="gramEnd"/>
      <w:r w:rsidRPr="000D2225">
        <w:rPr>
          <w:rFonts w:ascii="Times New Roman" w:hAnsi="Times New Roman" w:cs="Times New Roman"/>
          <w:sz w:val="22"/>
          <w:szCs w:val="22"/>
          <w:lang w:val="en-GB"/>
        </w:rPr>
        <w:t>:water</w:t>
      </w:r>
      <w:proofErr w:type="spellEnd"/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(1:1:1)</w:t>
      </w:r>
      <w:r w:rsidR="006E456F">
        <w:rPr>
          <w:rFonts w:ascii="Times New Roman" w:hAnsi="Times New Roman" w:cs="Times New Roman"/>
          <w:sz w:val="22"/>
          <w:szCs w:val="22"/>
          <w:lang w:val="en-GB"/>
        </w:rPr>
        <w:t xml:space="preserve"> solution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at 95 °C under </w:t>
      </w:r>
      <w:r w:rsidR="006E456F">
        <w:rPr>
          <w:rFonts w:ascii="Times New Roman" w:hAnsi="Times New Roman" w:cs="Times New Roman"/>
          <w:sz w:val="22"/>
          <w:szCs w:val="22"/>
          <w:lang w:val="en-GB"/>
        </w:rPr>
        <w:t>N</w:t>
      </w:r>
      <w:r w:rsidR="006E456F" w:rsidRPr="00F40469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2</w:t>
      </w:r>
      <w:r w:rsidR="006E456F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for 24 h. The resulting mixture was allowed to reach room temperature and </w:t>
      </w:r>
      <w:r w:rsidR="006E456F">
        <w:rPr>
          <w:rFonts w:ascii="Times New Roman" w:hAnsi="Times New Roman" w:cs="Times New Roman"/>
          <w:sz w:val="22"/>
          <w:szCs w:val="22"/>
          <w:lang w:val="en-GB"/>
        </w:rPr>
        <w:t xml:space="preserve">then underwent 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celite filtration. The resulting reaction mixture was extracted with ethyl acetate three times and washed </w:t>
      </w:r>
      <w:r w:rsidRPr="000D2225">
        <w:rPr>
          <w:rFonts w:ascii="Times New Roman" w:eastAsia="ＭＳ 明朝" w:hAnsi="Times New Roman" w:cs="Times New Roman"/>
          <w:sz w:val="22"/>
          <w:szCs w:val="22"/>
          <w:lang w:val="en-GB"/>
        </w:rPr>
        <w:t xml:space="preserve">with water and brine. The separated organic layer was dried with </w:t>
      </w:r>
      <w:r w:rsidR="006E456F" w:rsidRPr="006E456F">
        <w:rPr>
          <w:rFonts w:ascii="Times New Roman" w:hAnsi="Times New Roman" w:cs="Times New Roman"/>
          <w:sz w:val="22"/>
          <w:szCs w:val="22"/>
          <w:lang w:val="en-GB"/>
        </w:rPr>
        <w:t>anhydr</w:t>
      </w:r>
      <w:r w:rsidR="006E456F">
        <w:rPr>
          <w:rFonts w:ascii="Times New Roman" w:hAnsi="Times New Roman" w:cs="Times New Roman"/>
          <w:sz w:val="22"/>
          <w:szCs w:val="22"/>
          <w:lang w:val="en-GB"/>
        </w:rPr>
        <w:t>ous</w:t>
      </w:r>
      <w:r w:rsidR="006E456F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>Na</w:t>
      </w:r>
      <w:r w:rsidRPr="000D2225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2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>SO</w:t>
      </w:r>
      <w:r w:rsidRPr="000D2225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4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and </w:t>
      </w:r>
      <w:r w:rsidRPr="00260EF0">
        <w:rPr>
          <w:rFonts w:ascii="Times New Roman" w:eastAsia="ＭＳ 明朝" w:hAnsi="Times New Roman" w:cs="Times New Roman"/>
          <w:bCs/>
          <w:sz w:val="22"/>
          <w:szCs w:val="22"/>
          <w:lang w:val="en-GB"/>
        </w:rPr>
        <w:t>the solvent was removed under reduced pressure</w:t>
      </w:r>
      <w:r w:rsidR="006E456F" w:rsidRPr="00260EF0">
        <w:rPr>
          <w:rFonts w:ascii="Times New Roman" w:eastAsia="ＭＳ 明朝" w:hAnsi="Times New Roman" w:cs="Times New Roman"/>
          <w:bCs/>
          <w:sz w:val="22"/>
          <w:szCs w:val="22"/>
          <w:lang w:val="en-GB"/>
        </w:rPr>
        <w:t>.</w:t>
      </w:r>
      <w:r w:rsidRPr="00260EF0">
        <w:rPr>
          <w:rFonts w:ascii="Times New Roman" w:eastAsia="ＭＳ 明朝" w:hAnsi="Times New Roman" w:cs="Times New Roman"/>
          <w:bCs/>
          <w:sz w:val="22"/>
          <w:szCs w:val="22"/>
          <w:lang w:val="en-GB"/>
        </w:rPr>
        <w:t xml:space="preserve"> </w:t>
      </w:r>
      <w:r w:rsidR="006E456F" w:rsidRPr="00260EF0">
        <w:rPr>
          <w:rFonts w:ascii="Times New Roman" w:eastAsia="ＭＳ 明朝" w:hAnsi="Times New Roman" w:cs="Times New Roman"/>
          <w:bCs/>
          <w:sz w:val="22"/>
          <w:szCs w:val="22"/>
          <w:lang w:val="en-GB"/>
        </w:rPr>
        <w:t>T</w:t>
      </w:r>
      <w:r w:rsidRPr="00260EF0">
        <w:rPr>
          <w:rFonts w:ascii="Times New Roman" w:eastAsia="ＭＳ 明朝" w:hAnsi="Times New Roman" w:cs="Times New Roman"/>
          <w:bCs/>
          <w:sz w:val="22"/>
          <w:szCs w:val="22"/>
          <w:lang w:val="en-GB"/>
        </w:rPr>
        <w:t xml:space="preserve">he residue was purified </w:t>
      </w:r>
      <w:r w:rsidR="006E456F" w:rsidRPr="00260EF0">
        <w:rPr>
          <w:rFonts w:ascii="Times New Roman" w:eastAsia="ＭＳ 明朝" w:hAnsi="Times New Roman" w:cs="Times New Roman"/>
          <w:bCs/>
          <w:sz w:val="22"/>
          <w:szCs w:val="22"/>
          <w:lang w:val="en-GB"/>
        </w:rPr>
        <w:t>via silica-</w:t>
      </w:r>
      <w:r w:rsidRPr="00260EF0">
        <w:rPr>
          <w:rFonts w:ascii="Times New Roman" w:eastAsia="ＭＳ 明朝" w:hAnsi="Times New Roman" w:cs="Times New Roman"/>
          <w:bCs/>
          <w:sz w:val="22"/>
          <w:szCs w:val="22"/>
          <w:lang w:val="en-GB"/>
        </w:rPr>
        <w:t xml:space="preserve">gel column chromatography using </w:t>
      </w:r>
      <w:r w:rsidR="006E456F" w:rsidRPr="00260EF0">
        <w:rPr>
          <w:rFonts w:ascii="Times New Roman" w:eastAsia="ＭＳ 明朝" w:hAnsi="Times New Roman" w:cs="Times New Roman"/>
          <w:bCs/>
          <w:sz w:val="22"/>
          <w:szCs w:val="22"/>
          <w:lang w:val="en-GB"/>
        </w:rPr>
        <w:t xml:space="preserve">an </w:t>
      </w:r>
      <w:r w:rsidRPr="00260EF0">
        <w:rPr>
          <w:rFonts w:ascii="Times New Roman" w:eastAsia="ＭＳ 明朝" w:hAnsi="Times New Roman" w:cs="Times New Roman"/>
          <w:bCs/>
          <w:sz w:val="22"/>
          <w:szCs w:val="22"/>
          <w:lang w:val="en-GB"/>
        </w:rPr>
        <w:t xml:space="preserve">ethyl </w:t>
      </w:r>
      <w:proofErr w:type="spellStart"/>
      <w:proofErr w:type="gramStart"/>
      <w:r w:rsidRPr="00260EF0">
        <w:rPr>
          <w:rFonts w:ascii="Times New Roman" w:eastAsia="ＭＳ 明朝" w:hAnsi="Times New Roman" w:cs="Times New Roman"/>
          <w:bCs/>
          <w:sz w:val="22"/>
          <w:szCs w:val="22"/>
          <w:lang w:val="en-GB"/>
        </w:rPr>
        <w:t>acetate:ethanol</w:t>
      </w:r>
      <w:proofErr w:type="spellEnd"/>
      <w:proofErr w:type="gramEnd"/>
      <w:r w:rsidRPr="00260EF0">
        <w:rPr>
          <w:rFonts w:ascii="Times New Roman" w:eastAsia="ＭＳ 明朝" w:hAnsi="Times New Roman" w:cs="Times New Roman"/>
          <w:bCs/>
          <w:sz w:val="22"/>
          <w:szCs w:val="22"/>
          <w:lang w:val="en-GB"/>
        </w:rPr>
        <w:t xml:space="preserve"> = 95:5 </w:t>
      </w:r>
      <w:r w:rsidR="006E456F" w:rsidRPr="00260EF0">
        <w:rPr>
          <w:rFonts w:ascii="Times New Roman" w:eastAsia="ＭＳ 明朝" w:hAnsi="Times New Roman" w:cs="Times New Roman"/>
          <w:bCs/>
          <w:sz w:val="22"/>
          <w:szCs w:val="22"/>
          <w:lang w:val="en-GB"/>
        </w:rPr>
        <w:t xml:space="preserve">solution </w:t>
      </w:r>
      <w:r w:rsidRPr="00260EF0">
        <w:rPr>
          <w:rFonts w:ascii="Times New Roman" w:eastAsia="ＭＳ 明朝" w:hAnsi="Times New Roman" w:cs="Times New Roman"/>
          <w:bCs/>
          <w:sz w:val="22"/>
          <w:szCs w:val="22"/>
          <w:lang w:val="en-GB"/>
        </w:rPr>
        <w:t xml:space="preserve">as the eluent to yield </w:t>
      </w:r>
      <w:r w:rsidR="006E456F" w:rsidRPr="00260EF0">
        <w:rPr>
          <w:rFonts w:ascii="Times New Roman" w:hAnsi="Times New Roman" w:cs="Times New Roman"/>
          <w:bCs/>
          <w:sz w:val="22"/>
          <w:szCs w:val="22"/>
          <w:lang w:val="en-GB"/>
        </w:rPr>
        <w:t>the product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as a brown viscous liquid (2</w:t>
      </w:r>
      <w:r w:rsidR="0023742B">
        <w:rPr>
          <w:rFonts w:ascii="Times New Roman" w:hAnsi="Times New Roman" w:cs="Times New Roman"/>
          <w:sz w:val="22"/>
          <w:szCs w:val="22"/>
          <w:lang w:val="en-GB"/>
        </w:rPr>
        <w:t>70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mg, 0.869 mmol</w:t>
      </w:r>
      <w:r w:rsidR="006E456F">
        <w:rPr>
          <w:rFonts w:ascii="Times New Roman" w:hAnsi="Times New Roman" w:cs="Times New Roman"/>
          <w:sz w:val="22"/>
          <w:szCs w:val="22"/>
          <w:lang w:val="en-GB"/>
        </w:rPr>
        <w:t>, 67% yield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). This material was used in the following step without further purification. </w:t>
      </w:r>
    </w:p>
    <w:p w14:paraId="665733D3" w14:textId="77777777" w:rsidR="00DB623C" w:rsidRPr="0002247C" w:rsidRDefault="00D95D58" w:rsidP="00427ABA">
      <w:pPr>
        <w:rPr>
          <w:sz w:val="22"/>
          <w:szCs w:val="22"/>
          <w:lang w:val="en-GB"/>
        </w:rPr>
      </w:pPr>
      <w:r w:rsidRPr="0002247C">
        <w:rPr>
          <w:sz w:val="22"/>
          <w:szCs w:val="22"/>
          <w:lang w:val="en-GB"/>
        </w:rPr>
        <w:t xml:space="preserve"> </w:t>
      </w:r>
    </w:p>
    <w:p w14:paraId="3A6C167F" w14:textId="6B36BEE2" w:rsidR="00DB623C" w:rsidRPr="0002247C" w:rsidRDefault="00D95D58" w:rsidP="00427ABA">
      <w:pPr>
        <w:rPr>
          <w:rFonts w:ascii="Arial" w:hAnsi="Arial" w:cs="Arial"/>
          <w:sz w:val="22"/>
          <w:szCs w:val="22"/>
          <w:lang w:val="en-GB"/>
        </w:rPr>
      </w:pPr>
      <w:r w:rsidRPr="0002247C">
        <w:rPr>
          <w:rFonts w:ascii="Arial" w:hAnsi="Arial" w:cs="Arial"/>
          <w:sz w:val="22"/>
          <w:szCs w:val="22"/>
          <w:lang w:val="en-GB"/>
        </w:rPr>
        <w:t xml:space="preserve">Synthesis of </w:t>
      </w:r>
      <w:r w:rsidRPr="0002247C">
        <w:rPr>
          <w:rFonts w:ascii="Arial" w:hAnsi="Arial" w:cs="Arial"/>
          <w:b/>
          <w:i/>
          <w:sz w:val="22"/>
          <w:szCs w:val="22"/>
          <w:lang w:val="en-GB"/>
        </w:rPr>
        <w:t>m</w:t>
      </w:r>
      <w:r w:rsidRPr="0002247C">
        <w:rPr>
          <w:rFonts w:ascii="Arial" w:hAnsi="Arial" w:cs="Arial"/>
          <w:b/>
          <w:sz w:val="22"/>
          <w:szCs w:val="22"/>
          <w:lang w:val="en-GB"/>
        </w:rPr>
        <w:t>-2</w:t>
      </w:r>
      <w:r w:rsidR="00D30155">
        <w:rPr>
          <w:rFonts w:ascii="Arial" w:hAnsi="Arial" w:cs="Arial"/>
          <w:b/>
          <w:sz w:val="22"/>
          <w:szCs w:val="22"/>
          <w:lang w:val="en-GB"/>
        </w:rPr>
        <w:t>u</w:t>
      </w:r>
      <w:r w:rsidRPr="0002247C">
        <w:rPr>
          <w:rFonts w:ascii="Arial" w:hAnsi="Arial" w:cs="Arial"/>
          <w:b/>
          <w:sz w:val="22"/>
          <w:szCs w:val="22"/>
          <w:lang w:val="en-GB"/>
        </w:rPr>
        <w:t>rea</w:t>
      </w:r>
    </w:p>
    <w:p w14:paraId="5FA7CEBE" w14:textId="3DB8F54F" w:rsidR="00DB623C" w:rsidRPr="000D2225" w:rsidRDefault="00D95D58" w:rsidP="00427ABA">
      <w:pPr>
        <w:rPr>
          <w:rFonts w:ascii="Times New Roman" w:hAnsi="Times New Roman" w:cs="Times New Roman"/>
          <w:sz w:val="22"/>
          <w:szCs w:val="22"/>
          <w:lang w:val="en-GB"/>
        </w:rPr>
      </w:pPr>
      <w:r w:rsidRPr="000D2225">
        <w:rPr>
          <w:rFonts w:ascii="Times New Roman" w:hAnsi="Times New Roman" w:cs="Times New Roman"/>
          <w:sz w:val="22"/>
          <w:szCs w:val="22"/>
          <w:lang w:val="en-GB"/>
        </w:rPr>
        <w:t>A solution of 1,8-bis(3’-</w:t>
      </w:r>
      <w:proofErr w:type="gramStart"/>
      <w:r w:rsidRPr="000D2225">
        <w:rPr>
          <w:rFonts w:ascii="Times New Roman" w:hAnsi="Times New Roman" w:cs="Times New Roman"/>
          <w:sz w:val="22"/>
          <w:szCs w:val="22"/>
          <w:lang w:val="en-GB"/>
        </w:rPr>
        <w:t>anilino)naphthalene</w:t>
      </w:r>
      <w:proofErr w:type="gramEnd"/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(234 mg, 0.754 mmol)</w:t>
      </w:r>
      <w:r w:rsidR="006E456F">
        <w:rPr>
          <w:rFonts w:ascii="Times New Roman" w:hAnsi="Times New Roman" w:cs="Times New Roman"/>
          <w:sz w:val="22"/>
          <w:szCs w:val="22"/>
          <w:lang w:val="en-GB"/>
        </w:rPr>
        <w:t xml:space="preserve"> and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4-tert-butylphenyl isocyanate (253 mg, 1.4</w:t>
      </w:r>
      <w:r w:rsidR="00783B32">
        <w:rPr>
          <w:rFonts w:ascii="Times New Roman" w:hAnsi="Times New Roman" w:cs="Times New Roman"/>
          <w:sz w:val="22"/>
          <w:szCs w:val="22"/>
          <w:lang w:val="en-GB"/>
        </w:rPr>
        <w:t xml:space="preserve">5 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mmol) </w:t>
      </w:r>
      <w:r w:rsidR="006E456F">
        <w:rPr>
          <w:rFonts w:ascii="Times New Roman" w:hAnsi="Times New Roman" w:cs="Times New Roman"/>
          <w:sz w:val="22"/>
          <w:szCs w:val="22"/>
          <w:lang w:val="en-GB"/>
        </w:rPr>
        <w:t>was</w:t>
      </w:r>
      <w:r w:rsidR="006E456F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>stirred</w:t>
      </w:r>
      <w:r w:rsidR="006E456F">
        <w:rPr>
          <w:rFonts w:ascii="Times New Roman" w:hAnsi="Times New Roman" w:cs="Times New Roman"/>
          <w:sz w:val="22"/>
          <w:szCs w:val="22"/>
          <w:lang w:val="en-GB"/>
        </w:rPr>
        <w:t xml:space="preserve"> into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7.2 </w:t>
      </w:r>
      <w:r w:rsidR="006E456F" w:rsidRPr="000D2225">
        <w:rPr>
          <w:rFonts w:ascii="Times New Roman" w:hAnsi="Times New Roman" w:cs="Times New Roman"/>
          <w:sz w:val="22"/>
          <w:szCs w:val="22"/>
          <w:lang w:val="en-GB"/>
        </w:rPr>
        <w:t>m</w:t>
      </w:r>
      <w:r w:rsidR="006E456F">
        <w:rPr>
          <w:rFonts w:ascii="Times New Roman" w:hAnsi="Times New Roman" w:cs="Times New Roman"/>
          <w:sz w:val="22"/>
          <w:szCs w:val="22"/>
          <w:lang w:val="en-GB"/>
        </w:rPr>
        <w:t>L</w:t>
      </w:r>
      <w:r w:rsidR="006E456F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of dehydrated tetrahydrofuran at 76 °C under </w:t>
      </w:r>
      <w:r w:rsidR="006E456F">
        <w:rPr>
          <w:rFonts w:ascii="Times New Roman" w:hAnsi="Times New Roman" w:cs="Times New Roman"/>
          <w:sz w:val="22"/>
          <w:szCs w:val="22"/>
          <w:lang w:val="en-GB"/>
        </w:rPr>
        <w:t>N</w:t>
      </w:r>
      <w:r w:rsidR="006E456F" w:rsidRPr="00F40469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2</w:t>
      </w:r>
      <w:r w:rsidR="006E456F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overnight. After the solvent was removed under reduced pressure, the residue was collected by filtration and washed with acetone to yield </w:t>
      </w:r>
      <w:r w:rsidRPr="000D2225">
        <w:rPr>
          <w:rFonts w:ascii="Times New Roman" w:hAnsi="Times New Roman" w:cs="Times New Roman"/>
          <w:b/>
          <w:i/>
          <w:sz w:val="22"/>
          <w:szCs w:val="22"/>
          <w:lang w:val="en-GB"/>
        </w:rPr>
        <w:t>m</w:t>
      </w:r>
      <w:r w:rsidRPr="000D2225">
        <w:rPr>
          <w:rFonts w:ascii="Times New Roman" w:hAnsi="Times New Roman" w:cs="Times New Roman"/>
          <w:b/>
          <w:sz w:val="22"/>
          <w:szCs w:val="22"/>
          <w:lang w:val="en-GB"/>
        </w:rPr>
        <w:t>-2</w:t>
      </w:r>
      <w:r w:rsidR="00D30155">
        <w:rPr>
          <w:rFonts w:ascii="Times New Roman" w:hAnsi="Times New Roman" w:cs="Times New Roman"/>
          <w:b/>
          <w:sz w:val="22"/>
          <w:szCs w:val="22"/>
          <w:lang w:val="en-GB"/>
        </w:rPr>
        <w:t>u</w:t>
      </w:r>
      <w:r w:rsidRPr="000D2225">
        <w:rPr>
          <w:rFonts w:ascii="Times New Roman" w:hAnsi="Times New Roman" w:cs="Times New Roman"/>
          <w:b/>
          <w:sz w:val="22"/>
          <w:szCs w:val="22"/>
          <w:lang w:val="en-GB"/>
        </w:rPr>
        <w:t>rea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as a white powder (2</w:t>
      </w:r>
      <w:r w:rsidR="00783B32">
        <w:rPr>
          <w:rFonts w:ascii="Times New Roman" w:hAnsi="Times New Roman" w:cs="Times New Roman"/>
          <w:sz w:val="22"/>
          <w:szCs w:val="22"/>
          <w:lang w:val="en-GB"/>
        </w:rPr>
        <w:t>90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mg, 0.438 mmol</w:t>
      </w:r>
      <w:r w:rsidR="006E456F">
        <w:rPr>
          <w:rFonts w:ascii="Times New Roman" w:hAnsi="Times New Roman" w:cs="Times New Roman"/>
          <w:sz w:val="22"/>
          <w:szCs w:val="22"/>
          <w:lang w:val="en-GB"/>
        </w:rPr>
        <w:t>, 58% yield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). </w:t>
      </w:r>
      <w:r w:rsidRPr="000D2225">
        <w:rPr>
          <w:rFonts w:ascii="Times New Roman" w:hAnsi="Times New Roman" w:cs="Times New Roman"/>
          <w:sz w:val="22"/>
          <w:szCs w:val="22"/>
          <w:vertAlign w:val="superscript"/>
          <w:lang w:val="en-GB"/>
        </w:rPr>
        <w:t>1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>H NMR (500 MHz, DMSO-d</w:t>
      </w:r>
      <w:r w:rsidRPr="000D2225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6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): δ8.46 (s, 1H), 8.31 (s, 1H), 8.22 (s, 2H), 8.06 (d, J = 8.2 Hz, 2H), 7.62 (t, J = 7.8 Hz, 2H), 7.43 (d, J = 6.9 Hz, 2H), 7.34 (d, J = 8.5 Hz, 2H), 7.27 (d, J = 8.5 Hz, 2H), 7.13-7.19 (m, 5H), 7.00-6.93 (m, 4H), 6.90 (s, 1H), 6.83 (t, J = 7.7 Hz, 1H), 6.76 (d, J = 6.7 Hz, 1H), 6.56 (d, J = 7.5 Hz, 1H), 1.25 (s, 9H), 1.23 (s, 9H) ppm; </w:t>
      </w:r>
      <w:r w:rsidRPr="000D2225">
        <w:rPr>
          <w:rFonts w:ascii="Times New Roman" w:hAnsi="Times New Roman" w:cs="Times New Roman"/>
          <w:sz w:val="22"/>
          <w:szCs w:val="22"/>
          <w:vertAlign w:val="superscript"/>
          <w:lang w:val="en-GB"/>
        </w:rPr>
        <w:t>13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>C NMR</w:t>
      </w:r>
      <w:r w:rsidR="006E456F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="006E456F">
        <w:rPr>
          <w:rFonts w:ascii="Times New Roman" w:hAnsi="Times New Roman" w:cs="Times New Roman" w:hint="eastAsia"/>
          <w:color w:val="231F20"/>
          <w:sz w:val="22"/>
          <w:szCs w:val="22"/>
          <w:lang w:val="en-GB"/>
        </w:rPr>
        <w:t>(</w:t>
      </w:r>
      <w:r w:rsidRPr="000D2225">
        <w:rPr>
          <w:rFonts w:ascii="Times New Roman" w:hAnsi="Times New Roman" w:cs="Times New Roman"/>
          <w:color w:val="231F20"/>
          <w:sz w:val="22"/>
          <w:szCs w:val="22"/>
          <w:lang w:val="en-GB"/>
        </w:rPr>
        <w:t>500 MHz, DMSO-d</w:t>
      </w:r>
      <w:r w:rsidRPr="000D2225">
        <w:rPr>
          <w:rFonts w:ascii="Times New Roman" w:hAnsi="Times New Roman" w:cs="Times New Roman"/>
          <w:color w:val="231F20"/>
          <w:sz w:val="22"/>
          <w:szCs w:val="22"/>
          <w:vertAlign w:val="subscript"/>
          <w:lang w:val="en-GB"/>
        </w:rPr>
        <w:t>6</w:t>
      </w:r>
      <w:r w:rsidR="006E456F">
        <w:rPr>
          <w:rFonts w:ascii="Times New Roman" w:hAnsi="Times New Roman" w:cs="Times New Roman" w:hint="eastAsia"/>
          <w:color w:val="231F20"/>
          <w:sz w:val="22"/>
          <w:szCs w:val="22"/>
          <w:lang w:val="en-GB"/>
        </w:rPr>
        <w:t>)</w:t>
      </w:r>
      <w:r w:rsidRPr="000D2225">
        <w:rPr>
          <w:rFonts w:ascii="Times New Roman" w:hAnsi="Times New Roman" w:cs="Times New Roman"/>
          <w:color w:val="231F20"/>
          <w:sz w:val="22"/>
          <w:szCs w:val="22"/>
          <w:lang w:val="en-GB"/>
        </w:rPr>
        <w:t xml:space="preserve">: 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>δ</w:t>
      </w:r>
      <w:r w:rsidRPr="000D2225">
        <w:rPr>
          <w:rFonts w:ascii="Times New Roman" w:hAnsi="Times New Roman" w:cs="Times New Roman"/>
          <w:color w:val="231F20"/>
          <w:sz w:val="22"/>
          <w:szCs w:val="22"/>
          <w:lang w:val="en-GB"/>
        </w:rPr>
        <w:t xml:space="preserve">152.86, 152.81, 144.45, 144.24, 143.32, 140.44, 138.90, 138.81, 137.61, 137.43, 135.59, 130.95, 130.84, 128.96, 127.98, 127.72, 125.83, 125.80, 125.59, 122.98, 122.87, 120.20, 119.70, 118.58, 118.38, 116.07, 34.34, 34.27, 31.72 ppm; HRMS (ESI) exact mass calculated for 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>[M]+ (C</w:t>
      </w:r>
      <w:r w:rsidRPr="000D2225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44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>H</w:t>
      </w:r>
      <w:r w:rsidRPr="000D2225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44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>N</w:t>
      </w:r>
      <w:r w:rsidRPr="000D2225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4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>O</w:t>
      </w:r>
      <w:r w:rsidRPr="000D2225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2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) requires </w:t>
      </w:r>
      <w:r w:rsidRPr="00260EF0">
        <w:rPr>
          <w:rFonts w:ascii="Times New Roman" w:hAnsi="Times New Roman" w:cs="Times New Roman"/>
          <w:i/>
          <w:iCs/>
          <w:sz w:val="22"/>
          <w:szCs w:val="22"/>
          <w:lang w:val="en-GB"/>
        </w:rPr>
        <w:t>m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>/</w:t>
      </w:r>
      <w:r w:rsidRPr="00260EF0">
        <w:rPr>
          <w:rFonts w:ascii="Times New Roman" w:hAnsi="Times New Roman" w:cs="Times New Roman"/>
          <w:i/>
          <w:iCs/>
          <w:sz w:val="22"/>
          <w:szCs w:val="22"/>
          <w:lang w:val="en-GB"/>
        </w:rPr>
        <w:t>z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660.3464, found </w:t>
      </w:r>
      <w:r w:rsidRPr="00260EF0">
        <w:rPr>
          <w:rFonts w:ascii="Times New Roman" w:hAnsi="Times New Roman" w:cs="Times New Roman"/>
          <w:i/>
          <w:iCs/>
          <w:sz w:val="22"/>
          <w:szCs w:val="22"/>
          <w:lang w:val="en-GB"/>
        </w:rPr>
        <w:t>m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>/</w:t>
      </w:r>
      <w:r w:rsidRPr="00260EF0">
        <w:rPr>
          <w:rFonts w:ascii="Times New Roman" w:hAnsi="Times New Roman" w:cs="Times New Roman"/>
          <w:i/>
          <w:iCs/>
          <w:sz w:val="22"/>
          <w:szCs w:val="22"/>
          <w:lang w:val="en-GB"/>
        </w:rPr>
        <w:t>z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660.3459.</w:t>
      </w:r>
    </w:p>
    <w:p w14:paraId="43B3293D" w14:textId="77777777" w:rsidR="00DB623C" w:rsidRPr="000D2225" w:rsidRDefault="00DB623C" w:rsidP="00427ABA">
      <w:pPr>
        <w:rPr>
          <w:sz w:val="22"/>
          <w:szCs w:val="22"/>
          <w:lang w:val="en-GB"/>
        </w:rPr>
      </w:pPr>
    </w:p>
    <w:p w14:paraId="4B41D74F" w14:textId="04DB420D" w:rsidR="00DB623C" w:rsidRPr="000D2225" w:rsidRDefault="00D95D58" w:rsidP="00427ABA">
      <w:pPr>
        <w:rPr>
          <w:rFonts w:ascii="Times New Roman" w:hAnsi="Times New Roman" w:cs="Times New Roman"/>
          <w:bCs/>
          <w:sz w:val="22"/>
          <w:szCs w:val="22"/>
          <w:lang w:val="en-GB"/>
        </w:rPr>
      </w:pPr>
      <w:r w:rsidRPr="000D2225">
        <w:rPr>
          <w:rFonts w:ascii="Times New Roman" w:hAnsi="Times New Roman" w:cs="Times New Roman"/>
          <w:b/>
          <w:i/>
          <w:sz w:val="22"/>
          <w:szCs w:val="22"/>
          <w:lang w:val="en-GB"/>
        </w:rPr>
        <w:t>p</w:t>
      </w:r>
      <w:r w:rsidRPr="000D2225">
        <w:rPr>
          <w:rFonts w:ascii="Times New Roman" w:hAnsi="Times New Roman" w:cs="Times New Roman"/>
          <w:b/>
          <w:sz w:val="22"/>
          <w:szCs w:val="22"/>
          <w:lang w:val="en-GB"/>
        </w:rPr>
        <w:t>-1</w:t>
      </w:r>
      <w:r w:rsidR="00D30155">
        <w:rPr>
          <w:rFonts w:ascii="Times New Roman" w:hAnsi="Times New Roman" w:cs="Times New Roman"/>
          <w:b/>
          <w:sz w:val="22"/>
          <w:szCs w:val="22"/>
          <w:lang w:val="en-GB"/>
        </w:rPr>
        <w:t>u</w:t>
      </w:r>
      <w:r w:rsidRPr="000D2225">
        <w:rPr>
          <w:rFonts w:ascii="Times New Roman" w:hAnsi="Times New Roman" w:cs="Times New Roman"/>
          <w:b/>
          <w:sz w:val="22"/>
          <w:szCs w:val="22"/>
          <w:lang w:val="en-GB"/>
        </w:rPr>
        <w:t xml:space="preserve">rea </w:t>
      </w:r>
      <w:r w:rsidRPr="000D2225">
        <w:rPr>
          <w:rFonts w:ascii="Times New Roman" w:hAnsi="Times New Roman" w:cs="Times New Roman"/>
          <w:bCs/>
          <w:sz w:val="22"/>
          <w:szCs w:val="22"/>
          <w:lang w:val="en-GB"/>
        </w:rPr>
        <w:t xml:space="preserve">was </w:t>
      </w:r>
      <w:r w:rsidR="00E2318A" w:rsidRPr="000D2225">
        <w:rPr>
          <w:rFonts w:ascii="Times New Roman" w:hAnsi="Times New Roman" w:cs="Times New Roman"/>
          <w:bCs/>
          <w:sz w:val="22"/>
          <w:szCs w:val="22"/>
          <w:lang w:val="en-GB"/>
        </w:rPr>
        <w:t>synthesi</w:t>
      </w:r>
      <w:r w:rsidR="00E2318A">
        <w:rPr>
          <w:rFonts w:ascii="Times New Roman" w:hAnsi="Times New Roman" w:cs="Times New Roman"/>
          <w:bCs/>
          <w:sz w:val="22"/>
          <w:szCs w:val="22"/>
          <w:lang w:val="en-GB"/>
        </w:rPr>
        <w:t>s</w:t>
      </w:r>
      <w:r w:rsidR="00E2318A" w:rsidRPr="000D2225">
        <w:rPr>
          <w:rFonts w:ascii="Times New Roman" w:hAnsi="Times New Roman" w:cs="Times New Roman"/>
          <w:bCs/>
          <w:sz w:val="22"/>
          <w:szCs w:val="22"/>
          <w:lang w:val="en-GB"/>
        </w:rPr>
        <w:t xml:space="preserve">ed </w:t>
      </w:r>
      <w:r w:rsidR="006E456F">
        <w:rPr>
          <w:rFonts w:ascii="Times New Roman" w:hAnsi="Times New Roman" w:cs="Times New Roman"/>
          <w:bCs/>
          <w:sz w:val="22"/>
          <w:szCs w:val="22"/>
          <w:lang w:val="en-GB"/>
        </w:rPr>
        <w:t>by following the method reported in</w:t>
      </w:r>
      <w:r w:rsidRPr="000D2225">
        <w:rPr>
          <w:rFonts w:ascii="Times New Roman" w:hAnsi="Times New Roman" w:cs="Times New Roman"/>
          <w:bCs/>
          <w:sz w:val="22"/>
          <w:szCs w:val="22"/>
          <w:lang w:val="en-GB"/>
        </w:rPr>
        <w:t xml:space="preserve"> our previous paper</w:t>
      </w:r>
      <w:r w:rsidR="00CC6B15" w:rsidRPr="00260EF0">
        <w:rPr>
          <w:rFonts w:ascii="Times New Roman" w:hAnsi="Times New Roman" w:cs="Times New Roman"/>
          <w:bCs/>
          <w:sz w:val="22"/>
          <w:szCs w:val="22"/>
          <w:vertAlign w:val="superscript"/>
          <w:lang w:val="en-GB"/>
        </w:rPr>
        <w:t>2</w:t>
      </w:r>
      <w:r w:rsidR="006E456F">
        <w:rPr>
          <w:rFonts w:ascii="Times New Roman" w:hAnsi="Times New Roman" w:cs="Times New Roman"/>
          <w:bCs/>
          <w:sz w:val="22"/>
          <w:szCs w:val="22"/>
          <w:lang w:val="en-GB"/>
        </w:rPr>
        <w:t>.</w:t>
      </w:r>
      <w:r w:rsidRPr="000D2225">
        <w:rPr>
          <w:rFonts w:ascii="Times New Roman" w:hAnsi="Times New Roman" w:cs="Times New Roman"/>
          <w:bCs/>
          <w:sz w:val="22"/>
          <w:szCs w:val="22"/>
          <w:lang w:val="en-GB"/>
        </w:rPr>
        <w:t xml:space="preserve"> </w:t>
      </w:r>
    </w:p>
    <w:p w14:paraId="37EDDCD9" w14:textId="77777777" w:rsidR="00DB623C" w:rsidRPr="000D2225" w:rsidRDefault="00DB623C" w:rsidP="00427ABA">
      <w:pPr>
        <w:rPr>
          <w:sz w:val="22"/>
          <w:szCs w:val="22"/>
          <w:lang w:val="en-GB"/>
        </w:rPr>
      </w:pPr>
    </w:p>
    <w:p w14:paraId="69706422" w14:textId="02B297FB" w:rsidR="00DB623C" w:rsidRDefault="00DB623C" w:rsidP="00427ABA">
      <w:pPr>
        <w:rPr>
          <w:sz w:val="22"/>
          <w:szCs w:val="22"/>
          <w:lang w:val="en-GB"/>
        </w:rPr>
      </w:pPr>
    </w:p>
    <w:p w14:paraId="187D1F39" w14:textId="1323998A" w:rsidR="009F1516" w:rsidRDefault="009F1516" w:rsidP="00427ABA">
      <w:pPr>
        <w:rPr>
          <w:sz w:val="22"/>
          <w:szCs w:val="22"/>
          <w:lang w:val="en-GB"/>
        </w:rPr>
      </w:pPr>
    </w:p>
    <w:p w14:paraId="57C606B8" w14:textId="62FC9489" w:rsidR="009F1516" w:rsidRDefault="009F1516" w:rsidP="00427ABA">
      <w:pPr>
        <w:rPr>
          <w:sz w:val="22"/>
          <w:szCs w:val="22"/>
          <w:lang w:val="en-GB"/>
        </w:rPr>
      </w:pPr>
    </w:p>
    <w:p w14:paraId="29005C9E" w14:textId="77777777" w:rsidR="009F1516" w:rsidRPr="000D2225" w:rsidRDefault="009F1516" w:rsidP="00427ABA">
      <w:pPr>
        <w:rPr>
          <w:rFonts w:hint="eastAsia"/>
          <w:sz w:val="22"/>
          <w:szCs w:val="22"/>
          <w:lang w:val="en-GB"/>
        </w:rPr>
      </w:pPr>
    </w:p>
    <w:p w14:paraId="17BE569A" w14:textId="3DD5A9A9" w:rsidR="00DB623C" w:rsidRPr="001C5352" w:rsidRDefault="00D95D58" w:rsidP="001C5352">
      <w:pPr>
        <w:pStyle w:val="a5"/>
        <w:numPr>
          <w:ilvl w:val="0"/>
          <w:numId w:val="5"/>
        </w:numPr>
        <w:ind w:leftChars="0"/>
        <w:rPr>
          <w:rFonts w:ascii="Arial" w:hAnsi="Arial" w:cs="Arial"/>
          <w:b/>
          <w:bCs/>
          <w:sz w:val="22"/>
          <w:szCs w:val="22"/>
          <w:lang w:val="en-GB"/>
        </w:rPr>
      </w:pPr>
      <w:r w:rsidRPr="001C5352">
        <w:rPr>
          <w:rFonts w:ascii="Arial" w:hAnsi="Arial" w:cs="Arial"/>
          <w:b/>
          <w:bCs/>
          <w:sz w:val="22"/>
          <w:szCs w:val="22"/>
          <w:lang w:val="en-GB"/>
        </w:rPr>
        <w:lastRenderedPageBreak/>
        <w:t>Supp</w:t>
      </w:r>
      <w:r w:rsidR="00E10853" w:rsidRPr="001C5352">
        <w:rPr>
          <w:rFonts w:ascii="Arial" w:hAnsi="Arial" w:cs="Arial"/>
          <w:b/>
          <w:bCs/>
          <w:sz w:val="22"/>
          <w:szCs w:val="22"/>
          <w:lang w:val="en-GB"/>
        </w:rPr>
        <w:t>lementary</w:t>
      </w:r>
      <w:r w:rsidRPr="001C5352">
        <w:rPr>
          <w:rFonts w:ascii="Arial" w:hAnsi="Arial" w:cs="Arial"/>
          <w:b/>
          <w:bCs/>
          <w:sz w:val="22"/>
          <w:szCs w:val="22"/>
          <w:lang w:val="en-GB"/>
        </w:rPr>
        <w:t xml:space="preserve"> Tables and Figures</w:t>
      </w:r>
    </w:p>
    <w:p w14:paraId="45B14CA2" w14:textId="2CF7FB60" w:rsidR="001C5352" w:rsidRDefault="001C5352" w:rsidP="001C5352">
      <w:pPr>
        <w:pStyle w:val="a5"/>
        <w:ind w:leftChars="0" w:left="360"/>
        <w:rPr>
          <w:b/>
          <w:bCs/>
          <w:sz w:val="22"/>
          <w:szCs w:val="22"/>
          <w:lang w:val="en-GB"/>
        </w:rPr>
      </w:pPr>
    </w:p>
    <w:p w14:paraId="40735D54" w14:textId="77777777" w:rsidR="001C5352" w:rsidRPr="001C5352" w:rsidRDefault="001C5352" w:rsidP="001C5352">
      <w:pPr>
        <w:pStyle w:val="a5"/>
        <w:ind w:leftChars="0" w:left="360"/>
        <w:rPr>
          <w:rFonts w:hint="eastAsia"/>
          <w:b/>
          <w:bCs/>
          <w:sz w:val="22"/>
          <w:szCs w:val="22"/>
          <w:lang w:val="en-GB"/>
        </w:rPr>
      </w:pPr>
    </w:p>
    <w:p w14:paraId="7C0D1B26" w14:textId="77777777" w:rsidR="00DB623C" w:rsidRPr="000D2225" w:rsidRDefault="00D95D58" w:rsidP="00427ABA">
      <w:pPr>
        <w:rPr>
          <w:lang w:val="en-GB"/>
        </w:rPr>
      </w:pPr>
      <w:r w:rsidRPr="000D2225">
        <w:rPr>
          <w:noProof/>
          <w:lang w:eastAsia="en-US"/>
        </w:rPr>
        <w:drawing>
          <wp:inline distT="0" distB="0" distL="0" distR="0" wp14:anchorId="35013487" wp14:editId="0A48E21B">
            <wp:extent cx="5400040" cy="303784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801397" name="図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76C67" w14:textId="0AD18BDB" w:rsidR="00DB623C" w:rsidRPr="000D2225" w:rsidRDefault="00E10853" w:rsidP="00427ABA">
      <w:pPr>
        <w:rPr>
          <w:sz w:val="22"/>
          <w:szCs w:val="22"/>
          <w:lang w:val="en-GB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en-GB"/>
        </w:rPr>
        <w:t xml:space="preserve">Supplementary Figure </w:t>
      </w:r>
      <w:r w:rsidR="00D95D58" w:rsidRPr="002A151A">
        <w:rPr>
          <w:rFonts w:ascii="Times New Roman" w:hAnsi="Times New Roman" w:cs="Times New Roman"/>
          <w:b/>
          <w:bCs/>
          <w:sz w:val="22"/>
          <w:szCs w:val="22"/>
          <w:lang w:val="en-GB"/>
        </w:rPr>
        <w:t>1.</w:t>
      </w:r>
      <w:r w:rsidR="0002247C">
        <w:rPr>
          <w:rFonts w:ascii="Times New Roman" w:hAnsi="Times New Roman" w:cs="Times New Roman" w:hint="eastAsia"/>
          <w:sz w:val="22"/>
          <w:szCs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¹H NMR spectrum of </w:t>
      </w:r>
      <w:r w:rsidR="00D95D58" w:rsidRPr="00260EF0">
        <w:rPr>
          <w:rFonts w:ascii="Times New Roman" w:hAnsi="Times New Roman" w:cs="Times New Roman"/>
          <w:b/>
          <w:bCs/>
          <w:i/>
          <w:iCs/>
          <w:sz w:val="22"/>
          <w:szCs w:val="22"/>
          <w:lang w:val="en-GB"/>
        </w:rPr>
        <w:t>p-</w:t>
      </w:r>
      <w:r w:rsidR="00D95D58" w:rsidRPr="00260EF0">
        <w:rPr>
          <w:rFonts w:ascii="Times New Roman" w:hAnsi="Times New Roman" w:cs="Times New Roman"/>
          <w:b/>
          <w:bCs/>
          <w:sz w:val="22"/>
          <w:szCs w:val="22"/>
          <w:lang w:val="en-GB"/>
        </w:rPr>
        <w:t>2urea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in DMSO-</w:t>
      </w:r>
      <w:r w:rsidR="00D95D58" w:rsidRPr="000D2225">
        <w:rPr>
          <w:rFonts w:ascii="Times New Roman" w:hAnsi="Times New Roman" w:cs="Times New Roman"/>
          <w:i/>
          <w:sz w:val="22"/>
          <w:szCs w:val="22"/>
          <w:lang w:val="en-GB"/>
        </w:rPr>
        <w:t>d</w:t>
      </w:r>
      <w:r w:rsidR="00D95D58" w:rsidRPr="000D2225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6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>.</w:t>
      </w:r>
    </w:p>
    <w:p w14:paraId="6C667EF6" w14:textId="24D035FC" w:rsidR="00DB623C" w:rsidRDefault="00DB623C" w:rsidP="00427ABA">
      <w:pPr>
        <w:rPr>
          <w:sz w:val="22"/>
          <w:szCs w:val="22"/>
          <w:lang w:val="en-GB"/>
        </w:rPr>
      </w:pPr>
    </w:p>
    <w:p w14:paraId="62B3CF8C" w14:textId="77777777" w:rsidR="001C5352" w:rsidRPr="000D2225" w:rsidRDefault="001C5352" w:rsidP="00427ABA">
      <w:pPr>
        <w:rPr>
          <w:rFonts w:hint="eastAsia"/>
          <w:sz w:val="22"/>
          <w:szCs w:val="22"/>
          <w:lang w:val="en-GB"/>
        </w:rPr>
      </w:pPr>
    </w:p>
    <w:p w14:paraId="33219183" w14:textId="77777777" w:rsidR="00DB623C" w:rsidRPr="000D2225" w:rsidRDefault="00D95D58" w:rsidP="00427ABA">
      <w:pPr>
        <w:rPr>
          <w:lang w:val="en-GB"/>
        </w:rPr>
      </w:pPr>
      <w:r w:rsidRPr="000D2225">
        <w:rPr>
          <w:noProof/>
          <w:lang w:eastAsia="en-US"/>
        </w:rPr>
        <w:drawing>
          <wp:inline distT="0" distB="0" distL="0" distR="0" wp14:anchorId="2916EF17" wp14:editId="6FDF118E">
            <wp:extent cx="5247118" cy="2951812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514184" name="図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787" cy="295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82908" w14:textId="23EF132C" w:rsidR="00DB623C" w:rsidRPr="000D2225" w:rsidRDefault="00E10853" w:rsidP="00427ABA">
      <w:pPr>
        <w:rPr>
          <w:rFonts w:ascii="Times New Roman" w:hAnsi="Times New Roman" w:cs="Times New Roman"/>
          <w:sz w:val="22"/>
          <w:szCs w:val="22"/>
          <w:lang w:val="en-GB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en-GB"/>
        </w:rPr>
        <w:t xml:space="preserve">Supplementary Figure </w:t>
      </w:r>
      <w:r w:rsidR="00D95D58" w:rsidRPr="002A151A">
        <w:rPr>
          <w:rFonts w:ascii="Times New Roman" w:hAnsi="Times New Roman" w:cs="Times New Roman"/>
          <w:b/>
          <w:bCs/>
          <w:sz w:val="22"/>
          <w:szCs w:val="22"/>
          <w:lang w:val="en-GB"/>
        </w:rPr>
        <w:t>2.</w:t>
      </w:r>
      <w:r w:rsidR="0002247C">
        <w:rPr>
          <w:rFonts w:ascii="Times New Roman" w:hAnsi="Times New Roman" w:cs="Times New Roman" w:hint="eastAsia"/>
          <w:sz w:val="22"/>
          <w:szCs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sz w:val="22"/>
          <w:szCs w:val="22"/>
          <w:vertAlign w:val="superscript"/>
          <w:lang w:val="en-GB"/>
        </w:rPr>
        <w:t>13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C NMR spectrum of </w:t>
      </w:r>
      <w:r w:rsidR="00D95D58" w:rsidRPr="00260EF0">
        <w:rPr>
          <w:rFonts w:ascii="Times New Roman" w:hAnsi="Times New Roman" w:cs="Times New Roman"/>
          <w:b/>
          <w:bCs/>
          <w:i/>
          <w:iCs/>
          <w:sz w:val="22"/>
          <w:szCs w:val="22"/>
          <w:lang w:val="en-GB"/>
        </w:rPr>
        <w:t>p-</w:t>
      </w:r>
      <w:r w:rsidR="00D95D58" w:rsidRPr="00260EF0">
        <w:rPr>
          <w:rFonts w:ascii="Times New Roman" w:hAnsi="Times New Roman" w:cs="Times New Roman"/>
          <w:b/>
          <w:bCs/>
          <w:sz w:val="22"/>
          <w:szCs w:val="22"/>
          <w:lang w:val="en-GB"/>
        </w:rPr>
        <w:t>2urea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in DMSO-</w:t>
      </w:r>
      <w:r w:rsidR="00D95D58" w:rsidRPr="000D2225">
        <w:rPr>
          <w:rFonts w:ascii="Times New Roman" w:hAnsi="Times New Roman" w:cs="Times New Roman"/>
          <w:i/>
          <w:sz w:val="22"/>
          <w:szCs w:val="22"/>
          <w:lang w:val="en-GB"/>
        </w:rPr>
        <w:t>d</w:t>
      </w:r>
      <w:r w:rsidR="00D95D58" w:rsidRPr="000D2225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6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>.</w:t>
      </w:r>
    </w:p>
    <w:p w14:paraId="64AAD499" w14:textId="77777777" w:rsidR="00DB623C" w:rsidRPr="000D2225" w:rsidRDefault="00DB623C" w:rsidP="00427ABA">
      <w:pPr>
        <w:rPr>
          <w:sz w:val="22"/>
          <w:szCs w:val="22"/>
          <w:lang w:val="en-GB"/>
        </w:rPr>
      </w:pPr>
    </w:p>
    <w:p w14:paraId="08AAD05F" w14:textId="77777777" w:rsidR="00DB623C" w:rsidRPr="000D2225" w:rsidRDefault="00DB623C" w:rsidP="00427ABA">
      <w:pPr>
        <w:rPr>
          <w:sz w:val="22"/>
          <w:szCs w:val="22"/>
          <w:lang w:val="en-GB"/>
        </w:rPr>
      </w:pPr>
    </w:p>
    <w:p w14:paraId="1C087760" w14:textId="77777777" w:rsidR="00DB623C" w:rsidRPr="000D2225" w:rsidRDefault="00D95D58" w:rsidP="00427ABA">
      <w:pPr>
        <w:rPr>
          <w:lang w:val="en-GB"/>
        </w:rPr>
      </w:pPr>
      <w:r w:rsidRPr="000D2225">
        <w:rPr>
          <w:noProof/>
          <w:lang w:eastAsia="en-US"/>
        </w:rPr>
        <w:lastRenderedPageBreak/>
        <w:drawing>
          <wp:inline distT="0" distB="0" distL="0" distR="0" wp14:anchorId="5BB16A5F" wp14:editId="404AAD08">
            <wp:extent cx="5400040" cy="4316730"/>
            <wp:effectExtent l="0" t="0" r="0" b="127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971633" name="図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84D75" w14:textId="25BF44D2" w:rsidR="00DB623C" w:rsidRPr="000D2225" w:rsidRDefault="00E10853" w:rsidP="00427ABA">
      <w:pPr>
        <w:spacing w:line="360" w:lineRule="auto"/>
        <w:rPr>
          <w:rFonts w:ascii="Times New Roman" w:hAnsi="Times New Roman" w:cs="Times New Roman"/>
          <w:sz w:val="22"/>
          <w:szCs w:val="22"/>
          <w:lang w:val="en-GB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en-GB"/>
        </w:rPr>
        <w:t xml:space="preserve">Supplementary Figure </w:t>
      </w:r>
      <w:r w:rsidR="00D95D58" w:rsidRPr="002A151A">
        <w:rPr>
          <w:rFonts w:ascii="Times New Roman" w:hAnsi="Times New Roman" w:cs="Times New Roman"/>
          <w:b/>
          <w:bCs/>
          <w:sz w:val="22"/>
          <w:szCs w:val="22"/>
          <w:lang w:val="en-GB"/>
        </w:rPr>
        <w:t>3.</w:t>
      </w:r>
      <w:r w:rsidR="0002247C">
        <w:rPr>
          <w:rFonts w:ascii="Times New Roman" w:hAnsi="Times New Roman" w:cs="Times New Roman" w:hint="eastAsia"/>
          <w:sz w:val="22"/>
          <w:szCs w:val="22"/>
          <w:lang w:val="en-GB"/>
        </w:rPr>
        <w:t xml:space="preserve"> </w:t>
      </w:r>
      <w:r w:rsidR="000C21F0">
        <w:rPr>
          <w:rFonts w:ascii="Times New Roman" w:hAnsi="Times New Roman" w:cs="Times New Roman"/>
          <w:sz w:val="22"/>
          <w:szCs w:val="22"/>
          <w:lang w:val="en-GB"/>
        </w:rPr>
        <w:t>H</w:t>
      </w:r>
      <w:r w:rsidR="000C21F0" w:rsidRPr="000C21F0">
        <w:rPr>
          <w:rFonts w:ascii="Times New Roman" w:hAnsi="Times New Roman" w:cs="Times New Roman"/>
          <w:sz w:val="22"/>
          <w:szCs w:val="22"/>
          <w:lang w:val="en-GB"/>
        </w:rPr>
        <w:t xml:space="preserve">eteronuclear single quantum correlation </w:t>
      </w:r>
      <w:r w:rsidR="000C21F0">
        <w:rPr>
          <w:rFonts w:ascii="Times New Roman" w:hAnsi="Times New Roman" w:cs="Times New Roman"/>
          <w:sz w:val="22"/>
          <w:szCs w:val="22"/>
          <w:lang w:val="en-GB"/>
        </w:rPr>
        <w:t>(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>HSQC</w:t>
      </w:r>
      <w:r w:rsidR="000C21F0">
        <w:rPr>
          <w:rFonts w:ascii="Times New Roman" w:hAnsi="Times New Roman" w:cs="Times New Roman"/>
          <w:sz w:val="22"/>
          <w:szCs w:val="22"/>
          <w:lang w:val="en-GB"/>
        </w:rPr>
        <w:t>)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spectrum of </w:t>
      </w:r>
      <w:r w:rsidR="00D95D58" w:rsidRPr="00260EF0">
        <w:rPr>
          <w:rFonts w:ascii="Times New Roman" w:hAnsi="Times New Roman" w:cs="Times New Roman"/>
          <w:b/>
          <w:bCs/>
          <w:i/>
          <w:iCs/>
          <w:sz w:val="22"/>
          <w:szCs w:val="22"/>
          <w:lang w:val="en-GB"/>
        </w:rPr>
        <w:t>p-</w:t>
      </w:r>
      <w:r w:rsidR="00D95D58" w:rsidRPr="00260EF0">
        <w:rPr>
          <w:rFonts w:ascii="Times New Roman" w:hAnsi="Times New Roman" w:cs="Times New Roman"/>
          <w:b/>
          <w:bCs/>
          <w:sz w:val="22"/>
          <w:szCs w:val="22"/>
          <w:lang w:val="en-GB"/>
        </w:rPr>
        <w:t>2urea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in DMSO-</w:t>
      </w:r>
      <w:r w:rsidR="00D95D58" w:rsidRPr="000D2225">
        <w:rPr>
          <w:rFonts w:ascii="Times New Roman" w:hAnsi="Times New Roman" w:cs="Times New Roman"/>
          <w:i/>
          <w:sz w:val="22"/>
          <w:szCs w:val="22"/>
          <w:lang w:val="en-GB"/>
        </w:rPr>
        <w:t>d</w:t>
      </w:r>
      <w:r w:rsidR="00D95D58" w:rsidRPr="000D2225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6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>.</w:t>
      </w:r>
    </w:p>
    <w:p w14:paraId="04204219" w14:textId="77777777" w:rsidR="00DB623C" w:rsidRPr="000D2225" w:rsidRDefault="00D95D58" w:rsidP="00427ABA">
      <w:pPr>
        <w:spacing w:line="360" w:lineRule="auto"/>
        <w:rPr>
          <w:color w:val="FF0000"/>
          <w:sz w:val="22"/>
          <w:lang w:val="en-GB"/>
        </w:rPr>
      </w:pPr>
      <w:r w:rsidRPr="000D2225">
        <w:rPr>
          <w:noProof/>
          <w:color w:val="FF0000"/>
          <w:sz w:val="22"/>
          <w:lang w:eastAsia="en-US"/>
        </w:rPr>
        <w:lastRenderedPageBreak/>
        <w:drawing>
          <wp:inline distT="0" distB="0" distL="0" distR="0" wp14:anchorId="0BDCE2AD" wp14:editId="33F0C75D">
            <wp:extent cx="5400040" cy="4316730"/>
            <wp:effectExtent l="0" t="0" r="0" b="127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653958" name="図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45C39" w14:textId="39A02995" w:rsidR="00DB623C" w:rsidRPr="000D2225" w:rsidRDefault="00E10853" w:rsidP="00427ABA">
      <w:pPr>
        <w:spacing w:line="360" w:lineRule="auto"/>
        <w:rPr>
          <w:rFonts w:ascii="Times New Roman" w:hAnsi="Times New Roman" w:cs="Times New Roman"/>
          <w:color w:val="FF0000"/>
          <w:sz w:val="22"/>
          <w:szCs w:val="22"/>
          <w:lang w:val="en-GB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en-GB"/>
        </w:rPr>
        <w:t xml:space="preserve">Supplementary Figure </w:t>
      </w:r>
      <w:r w:rsidR="00D95D58" w:rsidRPr="002A151A">
        <w:rPr>
          <w:rFonts w:ascii="Times New Roman" w:hAnsi="Times New Roman" w:cs="Times New Roman"/>
          <w:b/>
          <w:bCs/>
          <w:sz w:val="22"/>
          <w:szCs w:val="22"/>
          <w:lang w:val="en-GB"/>
        </w:rPr>
        <w:t>4.</w:t>
      </w:r>
      <w:r w:rsidR="0002247C">
        <w:rPr>
          <w:rFonts w:ascii="Times New Roman" w:hAnsi="Times New Roman" w:cs="Times New Roman" w:hint="eastAsia"/>
          <w:sz w:val="22"/>
          <w:szCs w:val="22"/>
          <w:lang w:val="en-GB"/>
        </w:rPr>
        <w:t xml:space="preserve"> </w:t>
      </w:r>
      <w:r w:rsidR="000C21F0" w:rsidRPr="000C21F0">
        <w:rPr>
          <w:rFonts w:ascii="Times New Roman" w:hAnsi="Times New Roman" w:cs="Times New Roman"/>
          <w:sz w:val="22"/>
          <w:szCs w:val="22"/>
          <w:lang w:val="en-GB"/>
        </w:rPr>
        <w:t xml:space="preserve">Nuclear </w:t>
      </w:r>
      <w:proofErr w:type="spellStart"/>
      <w:r w:rsidR="000C21F0" w:rsidRPr="000C21F0">
        <w:rPr>
          <w:rFonts w:ascii="Times New Roman" w:hAnsi="Times New Roman" w:cs="Times New Roman"/>
          <w:sz w:val="22"/>
          <w:szCs w:val="22"/>
          <w:lang w:val="en-GB"/>
        </w:rPr>
        <w:t>Overhauser</w:t>
      </w:r>
      <w:proofErr w:type="spellEnd"/>
      <w:r w:rsidR="000C21F0" w:rsidRPr="000C21F0">
        <w:rPr>
          <w:rFonts w:ascii="Times New Roman" w:hAnsi="Times New Roman" w:cs="Times New Roman"/>
          <w:sz w:val="22"/>
          <w:szCs w:val="22"/>
          <w:lang w:val="en-GB"/>
        </w:rPr>
        <w:t xml:space="preserve"> effect spectroscopy </w:t>
      </w:r>
      <w:r w:rsidR="000C21F0">
        <w:rPr>
          <w:rFonts w:ascii="Times New Roman" w:hAnsi="Times New Roman" w:cs="Times New Roman"/>
          <w:sz w:val="22"/>
          <w:szCs w:val="22"/>
          <w:lang w:val="en-GB"/>
        </w:rPr>
        <w:t>(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>NOESY</w:t>
      </w:r>
      <w:r w:rsidR="000C21F0">
        <w:rPr>
          <w:rFonts w:ascii="Times New Roman" w:hAnsi="Times New Roman" w:cs="Times New Roman"/>
          <w:sz w:val="22"/>
          <w:szCs w:val="22"/>
          <w:lang w:val="en-GB"/>
        </w:rPr>
        <w:t>)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="000C21F0">
        <w:rPr>
          <w:rFonts w:ascii="Times New Roman" w:hAnsi="Times New Roman" w:cs="Times New Roman"/>
          <w:sz w:val="22"/>
          <w:szCs w:val="22"/>
          <w:lang w:val="en-GB"/>
        </w:rPr>
        <w:t>results for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="00D95D58" w:rsidRPr="00260EF0">
        <w:rPr>
          <w:rFonts w:ascii="Times New Roman" w:hAnsi="Times New Roman" w:cs="Times New Roman"/>
          <w:b/>
          <w:bCs/>
          <w:i/>
          <w:iCs/>
          <w:sz w:val="22"/>
          <w:szCs w:val="22"/>
          <w:lang w:val="en-GB"/>
        </w:rPr>
        <w:t>p-</w:t>
      </w:r>
      <w:r w:rsidR="00D95D58" w:rsidRPr="00260EF0">
        <w:rPr>
          <w:rFonts w:ascii="Times New Roman" w:hAnsi="Times New Roman" w:cs="Times New Roman"/>
          <w:b/>
          <w:bCs/>
          <w:sz w:val="22"/>
          <w:szCs w:val="22"/>
          <w:lang w:val="en-GB"/>
        </w:rPr>
        <w:t>2urea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in DMSO-</w:t>
      </w:r>
      <w:r w:rsidR="00D95D58" w:rsidRPr="000D2225">
        <w:rPr>
          <w:rFonts w:ascii="Times New Roman" w:hAnsi="Times New Roman" w:cs="Times New Roman"/>
          <w:i/>
          <w:sz w:val="22"/>
          <w:szCs w:val="22"/>
          <w:lang w:val="en-GB"/>
        </w:rPr>
        <w:t>d</w:t>
      </w:r>
      <w:r w:rsidR="00D95D58" w:rsidRPr="000D2225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6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>.</w:t>
      </w:r>
    </w:p>
    <w:p w14:paraId="2AA2D7D1" w14:textId="77777777" w:rsidR="00DB623C" w:rsidRPr="000D2225" w:rsidRDefault="00DB623C" w:rsidP="00427ABA">
      <w:pPr>
        <w:spacing w:line="360" w:lineRule="auto"/>
        <w:rPr>
          <w:color w:val="FF0000"/>
          <w:sz w:val="22"/>
          <w:szCs w:val="22"/>
          <w:lang w:val="en-GB"/>
        </w:rPr>
      </w:pPr>
    </w:p>
    <w:p w14:paraId="443E2FFD" w14:textId="77777777" w:rsidR="00DB623C" w:rsidRPr="000D2225" w:rsidRDefault="00DB623C" w:rsidP="00427ABA">
      <w:pPr>
        <w:spacing w:line="360" w:lineRule="auto"/>
        <w:rPr>
          <w:color w:val="FF0000"/>
          <w:sz w:val="22"/>
          <w:szCs w:val="22"/>
          <w:lang w:val="en-GB"/>
        </w:rPr>
      </w:pPr>
    </w:p>
    <w:p w14:paraId="20C3C631" w14:textId="77777777" w:rsidR="00DB623C" w:rsidRPr="000D2225" w:rsidRDefault="00D95D58" w:rsidP="00427ABA">
      <w:pPr>
        <w:spacing w:line="360" w:lineRule="auto"/>
        <w:rPr>
          <w:color w:val="FF0000"/>
          <w:sz w:val="22"/>
          <w:lang w:val="en-GB"/>
        </w:rPr>
      </w:pPr>
      <w:r w:rsidRPr="000D2225">
        <w:rPr>
          <w:noProof/>
          <w:color w:val="FF0000"/>
          <w:sz w:val="22"/>
          <w:lang w:eastAsia="en-US"/>
        </w:rPr>
        <w:lastRenderedPageBreak/>
        <w:drawing>
          <wp:inline distT="0" distB="0" distL="0" distR="0" wp14:anchorId="371CFD53" wp14:editId="34C9AABC">
            <wp:extent cx="5027930" cy="5078776"/>
            <wp:effectExtent l="0" t="0" r="1270" b="127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94918" name="図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605" cy="509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71202" w14:textId="29292DBE" w:rsidR="00DB623C" w:rsidRPr="000D2225" w:rsidRDefault="00E10853" w:rsidP="00427ABA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en-GB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en-GB"/>
        </w:rPr>
        <w:t xml:space="preserve">Supplementary Figure </w:t>
      </w:r>
      <w:r w:rsidR="00D95D58" w:rsidRPr="002A151A">
        <w:rPr>
          <w:rFonts w:ascii="Times New Roman" w:hAnsi="Times New Roman" w:cs="Times New Roman"/>
          <w:b/>
          <w:bCs/>
          <w:sz w:val="22"/>
          <w:szCs w:val="22"/>
          <w:lang w:val="en-GB"/>
        </w:rPr>
        <w:t>5.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="000C21F0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(a) 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Top and </w:t>
      </w:r>
      <w:r w:rsidR="000C21F0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(b) 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side views of </w:t>
      </w:r>
      <w:r w:rsidR="000C21F0">
        <w:rPr>
          <w:rFonts w:ascii="Times New Roman" w:hAnsi="Times New Roman" w:cs="Times New Roman"/>
          <w:sz w:val="22"/>
          <w:szCs w:val="22"/>
          <w:lang w:val="en-GB"/>
        </w:rPr>
        <w:t xml:space="preserve">the 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molecular structure of </w:t>
      </w:r>
      <w:r w:rsidR="00D95D58" w:rsidRPr="00260EF0">
        <w:rPr>
          <w:rFonts w:ascii="Times New Roman" w:hAnsi="Times New Roman" w:cs="Times New Roman"/>
          <w:b/>
          <w:bCs/>
          <w:i/>
          <w:iCs/>
          <w:sz w:val="22"/>
          <w:szCs w:val="22"/>
          <w:lang w:val="en-GB"/>
        </w:rPr>
        <w:t>p-</w:t>
      </w:r>
      <w:r w:rsidR="00D95D58" w:rsidRPr="00260EF0">
        <w:rPr>
          <w:rFonts w:ascii="Times New Roman" w:hAnsi="Times New Roman" w:cs="Times New Roman"/>
          <w:b/>
          <w:bCs/>
          <w:sz w:val="22"/>
          <w:szCs w:val="22"/>
          <w:lang w:val="en-GB"/>
        </w:rPr>
        <w:t>2urea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hydrogen</w:t>
      </w:r>
      <w:r w:rsidR="000C21F0">
        <w:rPr>
          <w:rFonts w:ascii="Times New Roman" w:hAnsi="Times New Roman" w:cs="Times New Roman"/>
          <w:sz w:val="22"/>
          <w:szCs w:val="22"/>
          <w:lang w:val="en-GB"/>
        </w:rPr>
        <w:t>-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>bonded</w:t>
      </w:r>
      <w:r w:rsidR="000C21F0">
        <w:rPr>
          <w:rFonts w:ascii="Times New Roman" w:hAnsi="Times New Roman" w:cs="Times New Roman"/>
          <w:sz w:val="22"/>
          <w:szCs w:val="22"/>
          <w:lang w:val="en-GB"/>
        </w:rPr>
        <w:t xml:space="preserve"> to the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S=O groups of DMSO. Thermal ellipsoids are drawn at the 50% probability level.</w:t>
      </w:r>
    </w:p>
    <w:p w14:paraId="6B9A7FC9" w14:textId="77777777" w:rsidR="00DB623C" w:rsidRPr="000D2225" w:rsidRDefault="00DB623C" w:rsidP="00427ABA">
      <w:pPr>
        <w:spacing w:line="360" w:lineRule="auto"/>
        <w:rPr>
          <w:color w:val="FF0000"/>
          <w:sz w:val="22"/>
          <w:szCs w:val="22"/>
          <w:lang w:val="en-GB"/>
        </w:rPr>
      </w:pPr>
    </w:p>
    <w:p w14:paraId="2125308A" w14:textId="77777777" w:rsidR="00DB623C" w:rsidRPr="000D2225" w:rsidRDefault="00DB623C" w:rsidP="00427ABA">
      <w:pPr>
        <w:spacing w:line="360" w:lineRule="auto"/>
        <w:rPr>
          <w:color w:val="FF0000"/>
          <w:sz w:val="22"/>
          <w:lang w:val="en-GB"/>
        </w:rPr>
      </w:pPr>
    </w:p>
    <w:p w14:paraId="2AC3F4FA" w14:textId="77777777" w:rsidR="00DB623C" w:rsidRPr="000D2225" w:rsidRDefault="00DB623C" w:rsidP="00427ABA">
      <w:pPr>
        <w:spacing w:line="360" w:lineRule="auto"/>
        <w:rPr>
          <w:color w:val="FF0000"/>
          <w:sz w:val="22"/>
          <w:lang w:val="en-GB"/>
        </w:rPr>
      </w:pPr>
    </w:p>
    <w:p w14:paraId="3A99E24D" w14:textId="77777777" w:rsidR="00DB623C" w:rsidRPr="000D2225" w:rsidRDefault="00DB623C" w:rsidP="00427ABA">
      <w:pPr>
        <w:spacing w:line="360" w:lineRule="auto"/>
        <w:rPr>
          <w:color w:val="FF0000"/>
          <w:sz w:val="22"/>
          <w:lang w:val="en-GB"/>
        </w:rPr>
      </w:pPr>
    </w:p>
    <w:p w14:paraId="2D954939" w14:textId="0815B41F" w:rsidR="00DB623C" w:rsidRDefault="00DB623C" w:rsidP="00427ABA">
      <w:pPr>
        <w:spacing w:line="360" w:lineRule="auto"/>
        <w:rPr>
          <w:color w:val="FF0000"/>
          <w:sz w:val="22"/>
          <w:lang w:val="en-GB"/>
        </w:rPr>
      </w:pPr>
    </w:p>
    <w:p w14:paraId="43ABBF0F" w14:textId="77777777" w:rsidR="001C5352" w:rsidRPr="000D2225" w:rsidRDefault="001C5352" w:rsidP="00427ABA">
      <w:pPr>
        <w:spacing w:line="360" w:lineRule="auto"/>
        <w:rPr>
          <w:rFonts w:hint="eastAsia"/>
          <w:color w:val="FF0000"/>
          <w:sz w:val="22"/>
          <w:lang w:val="en-GB"/>
        </w:rPr>
      </w:pPr>
    </w:p>
    <w:p w14:paraId="5326EE44" w14:textId="163EF3A5" w:rsidR="00DB623C" w:rsidRPr="001C5352" w:rsidRDefault="00E10853" w:rsidP="00427ABA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2"/>
          <w:lang w:val="en-GB"/>
        </w:rPr>
      </w:pPr>
      <w:r>
        <w:rPr>
          <w:rFonts w:ascii="Times New Roman" w:hAnsi="Times New Roman" w:cs="Times New Roman"/>
          <w:b/>
          <w:bCs/>
          <w:color w:val="000000" w:themeColor="text1"/>
          <w:sz w:val="22"/>
          <w:lang w:val="en-GB"/>
        </w:rPr>
        <w:lastRenderedPageBreak/>
        <w:t xml:space="preserve">Supplementary Table </w:t>
      </w:r>
      <w:r w:rsidR="00D95D58" w:rsidRPr="002A151A">
        <w:rPr>
          <w:rFonts w:ascii="Times New Roman" w:hAnsi="Times New Roman" w:cs="Times New Roman"/>
          <w:b/>
          <w:bCs/>
          <w:color w:val="000000" w:themeColor="text1"/>
          <w:sz w:val="22"/>
          <w:lang w:val="en-GB"/>
        </w:rPr>
        <w:t>1.</w:t>
      </w:r>
      <w:r w:rsidR="00D95D5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Crystal data and structure refinement for </w:t>
      </w:r>
      <w:r w:rsidR="00D95D58" w:rsidRPr="00260EF0">
        <w:rPr>
          <w:rFonts w:ascii="Times New Roman" w:hAnsi="Times New Roman" w:cs="Times New Roman"/>
          <w:b/>
          <w:bCs/>
          <w:i/>
          <w:iCs/>
          <w:sz w:val="22"/>
          <w:lang w:val="en-GB"/>
        </w:rPr>
        <w:t>p-</w:t>
      </w:r>
      <w:r w:rsidR="00D95D58" w:rsidRPr="00260EF0">
        <w:rPr>
          <w:rFonts w:ascii="Times New Roman" w:hAnsi="Times New Roman" w:cs="Times New Roman"/>
          <w:b/>
          <w:bCs/>
          <w:sz w:val="22"/>
          <w:lang w:val="en-GB"/>
        </w:rPr>
        <w:t>2urea</w:t>
      </w:r>
    </w:p>
    <w:tbl>
      <w:tblPr>
        <w:tblStyle w:val="ab"/>
        <w:tblpPr w:leftFromText="142" w:rightFromText="142" w:vertAnchor="page" w:horzAnchor="margin" w:tblpXSpec="center" w:tblpY="3265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9"/>
        <w:gridCol w:w="2690"/>
      </w:tblGrid>
      <w:tr w:rsidR="00D96904" w:rsidRPr="000D2225" w14:paraId="3A90E81C" w14:textId="77777777" w:rsidTr="00942412">
        <w:trPr>
          <w:trHeight w:val="335"/>
        </w:trPr>
        <w:tc>
          <w:tcPr>
            <w:tcW w:w="3689" w:type="dxa"/>
          </w:tcPr>
          <w:p w14:paraId="178F8963" w14:textId="77777777" w:rsidR="00DB623C" w:rsidRPr="002A151A" w:rsidRDefault="00D95D58" w:rsidP="00427ABA">
            <w:pPr>
              <w:rPr>
                <w:rFonts w:ascii="Times New Roman" w:eastAsiaTheme="minorHAnsi" w:hAnsi="Times New Roman" w:cs="Times New Roman"/>
                <w:sz w:val="22"/>
                <w:lang w:val="en-GB"/>
              </w:rPr>
            </w:pPr>
            <w:r w:rsidRPr="002A151A">
              <w:rPr>
                <w:rFonts w:ascii="Times New Roman" w:eastAsiaTheme="minorHAnsi" w:hAnsi="Times New Roman" w:cs="Times New Roman"/>
                <w:sz w:val="22"/>
                <w:lang w:val="en-GB"/>
              </w:rPr>
              <w:t>Chemical formula Sum</w:t>
            </w:r>
          </w:p>
        </w:tc>
        <w:tc>
          <w:tcPr>
            <w:tcW w:w="2690" w:type="dxa"/>
          </w:tcPr>
          <w:p w14:paraId="789656E8" w14:textId="77777777" w:rsidR="00DB623C" w:rsidRPr="002A151A" w:rsidRDefault="00D95D58" w:rsidP="00427ABA">
            <w:pPr>
              <w:rPr>
                <w:rFonts w:ascii="Times New Roman" w:eastAsiaTheme="minorHAnsi" w:hAnsi="Times New Roman" w:cs="Times New Roman"/>
                <w:sz w:val="22"/>
                <w:lang w:val="en-GB"/>
              </w:rPr>
            </w:pPr>
            <w:r w:rsidRPr="002A151A">
              <w:rPr>
                <w:rFonts w:ascii="Times New Roman" w:eastAsiaTheme="minorHAnsi" w:hAnsi="Times New Roman" w:cs="Times New Roman"/>
                <w:sz w:val="22"/>
                <w:lang w:val="en-GB"/>
              </w:rPr>
              <w:t>C</w:t>
            </w:r>
            <w:r w:rsidRPr="002A151A">
              <w:rPr>
                <w:rFonts w:ascii="Times New Roman" w:eastAsiaTheme="minorHAnsi" w:hAnsi="Times New Roman" w:cs="Times New Roman"/>
                <w:sz w:val="22"/>
                <w:vertAlign w:val="subscript"/>
                <w:lang w:val="en-GB"/>
              </w:rPr>
              <w:t>48</w:t>
            </w:r>
            <w:r w:rsidRPr="002A151A">
              <w:rPr>
                <w:rFonts w:ascii="Times New Roman" w:eastAsiaTheme="minorHAnsi" w:hAnsi="Times New Roman" w:cs="Times New Roman"/>
                <w:sz w:val="22"/>
                <w:lang w:val="en-GB"/>
              </w:rPr>
              <w:t>H</w:t>
            </w:r>
            <w:r w:rsidRPr="002A151A">
              <w:rPr>
                <w:rFonts w:ascii="Times New Roman" w:eastAsiaTheme="minorHAnsi" w:hAnsi="Times New Roman" w:cs="Times New Roman"/>
                <w:sz w:val="22"/>
                <w:vertAlign w:val="subscript"/>
                <w:lang w:val="en-GB"/>
              </w:rPr>
              <w:t>56</w:t>
            </w:r>
            <w:r w:rsidRPr="002A151A">
              <w:rPr>
                <w:rFonts w:ascii="Times New Roman" w:eastAsiaTheme="minorHAnsi" w:hAnsi="Times New Roman" w:cs="Times New Roman"/>
                <w:sz w:val="22"/>
                <w:lang w:val="en-GB"/>
              </w:rPr>
              <w:t>N</w:t>
            </w:r>
            <w:r w:rsidRPr="002A151A">
              <w:rPr>
                <w:rFonts w:ascii="Times New Roman" w:eastAsiaTheme="minorHAnsi" w:hAnsi="Times New Roman" w:cs="Times New Roman"/>
                <w:sz w:val="22"/>
                <w:vertAlign w:val="subscript"/>
                <w:lang w:val="en-GB"/>
              </w:rPr>
              <w:t>4</w:t>
            </w:r>
            <w:r w:rsidRPr="002A151A">
              <w:rPr>
                <w:rFonts w:ascii="Times New Roman" w:eastAsiaTheme="minorHAnsi" w:hAnsi="Times New Roman" w:cs="Times New Roman"/>
                <w:sz w:val="22"/>
                <w:lang w:val="en-GB"/>
              </w:rPr>
              <w:t>O</w:t>
            </w:r>
            <w:r w:rsidRPr="002A151A">
              <w:rPr>
                <w:rFonts w:ascii="Times New Roman" w:eastAsiaTheme="minorHAnsi" w:hAnsi="Times New Roman" w:cs="Times New Roman"/>
                <w:sz w:val="22"/>
                <w:vertAlign w:val="subscript"/>
                <w:lang w:val="en-GB"/>
              </w:rPr>
              <w:t>2</w:t>
            </w:r>
          </w:p>
        </w:tc>
      </w:tr>
      <w:tr w:rsidR="00D96904" w:rsidRPr="000D2225" w14:paraId="067F4A8B" w14:textId="77777777" w:rsidTr="00942412">
        <w:trPr>
          <w:trHeight w:val="348"/>
        </w:trPr>
        <w:tc>
          <w:tcPr>
            <w:tcW w:w="3689" w:type="dxa"/>
          </w:tcPr>
          <w:p w14:paraId="64254E51" w14:textId="77777777" w:rsidR="00DB623C" w:rsidRPr="002A151A" w:rsidRDefault="00D95D58" w:rsidP="00427ABA">
            <w:pPr>
              <w:rPr>
                <w:rFonts w:ascii="Times New Roman" w:eastAsiaTheme="minorHAnsi" w:hAnsi="Times New Roman" w:cs="Times New Roman"/>
                <w:sz w:val="22"/>
                <w:lang w:val="en-GB"/>
              </w:rPr>
            </w:pPr>
            <w:r w:rsidRPr="002A151A">
              <w:rPr>
                <w:rFonts w:ascii="Times New Roman" w:eastAsiaTheme="minorHAnsi" w:hAnsi="Times New Roman" w:cs="Times New Roman"/>
                <w:sz w:val="22"/>
                <w:lang w:val="en-GB"/>
              </w:rPr>
              <w:t>Formula weight</w:t>
            </w:r>
          </w:p>
        </w:tc>
        <w:tc>
          <w:tcPr>
            <w:tcW w:w="2690" w:type="dxa"/>
          </w:tcPr>
          <w:p w14:paraId="063A5298" w14:textId="77777777" w:rsidR="00DB623C" w:rsidRPr="002A151A" w:rsidRDefault="00D95D58" w:rsidP="00427ABA">
            <w:pPr>
              <w:rPr>
                <w:rFonts w:ascii="Times New Roman" w:eastAsiaTheme="minorHAnsi" w:hAnsi="Times New Roman" w:cs="Times New Roman"/>
                <w:sz w:val="22"/>
                <w:lang w:val="en-GB"/>
              </w:rPr>
            </w:pPr>
            <w:r w:rsidRPr="002A151A">
              <w:rPr>
                <w:rFonts w:ascii="Times New Roman" w:eastAsiaTheme="minorHAnsi" w:hAnsi="Times New Roman" w:cs="Times New Roman"/>
                <w:sz w:val="22"/>
                <w:lang w:val="en-GB"/>
              </w:rPr>
              <w:t>817.08 g/mol</w:t>
            </w:r>
          </w:p>
        </w:tc>
      </w:tr>
      <w:tr w:rsidR="00D96904" w:rsidRPr="000D2225" w14:paraId="5C4B12E4" w14:textId="77777777" w:rsidTr="00942412">
        <w:trPr>
          <w:trHeight w:val="335"/>
        </w:trPr>
        <w:tc>
          <w:tcPr>
            <w:tcW w:w="3689" w:type="dxa"/>
          </w:tcPr>
          <w:p w14:paraId="5C5B683F" w14:textId="77777777" w:rsidR="00DB623C" w:rsidRPr="002A151A" w:rsidRDefault="00D95D58" w:rsidP="00427ABA">
            <w:pPr>
              <w:rPr>
                <w:rFonts w:ascii="Times New Roman" w:eastAsiaTheme="minorHAnsi" w:hAnsi="Times New Roman" w:cs="Times New Roman"/>
                <w:sz w:val="22"/>
                <w:lang w:val="en-GB"/>
              </w:rPr>
            </w:pPr>
            <w:r w:rsidRPr="002A151A">
              <w:rPr>
                <w:rFonts w:ascii="Times New Roman" w:eastAsiaTheme="minorHAnsi" w:hAnsi="Times New Roman" w:cs="Times New Roman"/>
                <w:sz w:val="22"/>
                <w:lang w:val="en-GB"/>
              </w:rPr>
              <w:t>Temperature</w:t>
            </w:r>
          </w:p>
        </w:tc>
        <w:tc>
          <w:tcPr>
            <w:tcW w:w="2690" w:type="dxa"/>
          </w:tcPr>
          <w:p w14:paraId="39BB2A1B" w14:textId="77777777" w:rsidR="00DB623C" w:rsidRPr="002A151A" w:rsidRDefault="00D95D58" w:rsidP="00427ABA">
            <w:pPr>
              <w:rPr>
                <w:rFonts w:ascii="Times New Roman" w:eastAsiaTheme="minorHAnsi" w:hAnsi="Times New Roman" w:cs="Times New Roman"/>
                <w:sz w:val="22"/>
                <w:lang w:val="en-GB"/>
              </w:rPr>
            </w:pPr>
            <w:r w:rsidRPr="002A151A">
              <w:rPr>
                <w:rFonts w:ascii="Times New Roman" w:eastAsiaTheme="minorHAnsi" w:hAnsi="Times New Roman" w:cs="Times New Roman"/>
                <w:sz w:val="22"/>
                <w:lang w:val="en-GB"/>
              </w:rPr>
              <w:t>90 K</w:t>
            </w:r>
          </w:p>
        </w:tc>
      </w:tr>
      <w:tr w:rsidR="00D96904" w:rsidRPr="000D2225" w14:paraId="3EDDE9AD" w14:textId="77777777" w:rsidTr="00942412">
        <w:trPr>
          <w:trHeight w:val="348"/>
        </w:trPr>
        <w:tc>
          <w:tcPr>
            <w:tcW w:w="3689" w:type="dxa"/>
          </w:tcPr>
          <w:p w14:paraId="4720A0CD" w14:textId="77777777" w:rsidR="00DB623C" w:rsidRPr="002A151A" w:rsidRDefault="00D95D58" w:rsidP="00427ABA">
            <w:pPr>
              <w:rPr>
                <w:rFonts w:ascii="Times New Roman" w:eastAsiaTheme="minorHAnsi" w:hAnsi="Times New Roman" w:cs="Times New Roman"/>
                <w:sz w:val="22"/>
                <w:lang w:val="en-GB"/>
              </w:rPr>
            </w:pPr>
            <w:r w:rsidRPr="002A151A">
              <w:rPr>
                <w:rFonts w:ascii="Times New Roman" w:eastAsiaTheme="minorHAnsi" w:hAnsi="Times New Roman" w:cs="Times New Roman"/>
                <w:sz w:val="22"/>
                <w:lang w:val="en-GB"/>
              </w:rPr>
              <w:t>Crystal system</w:t>
            </w:r>
          </w:p>
        </w:tc>
        <w:tc>
          <w:tcPr>
            <w:tcW w:w="2690" w:type="dxa"/>
          </w:tcPr>
          <w:p w14:paraId="49C5A87F" w14:textId="77777777" w:rsidR="00DB623C" w:rsidRPr="002A151A" w:rsidRDefault="00D95D58" w:rsidP="00427ABA">
            <w:pPr>
              <w:rPr>
                <w:rFonts w:ascii="Times New Roman" w:eastAsiaTheme="minorHAnsi" w:hAnsi="Times New Roman" w:cs="Times New Roman"/>
                <w:sz w:val="22"/>
                <w:lang w:val="en-GB"/>
              </w:rPr>
            </w:pPr>
            <w:r w:rsidRPr="002A151A">
              <w:rPr>
                <w:rFonts w:ascii="Times New Roman" w:eastAsiaTheme="minorHAnsi" w:hAnsi="Times New Roman" w:cs="Times New Roman"/>
                <w:sz w:val="22"/>
                <w:lang w:val="en-GB"/>
              </w:rPr>
              <w:t>Orthorhombic</w:t>
            </w:r>
          </w:p>
        </w:tc>
      </w:tr>
      <w:tr w:rsidR="00D96904" w:rsidRPr="000D2225" w14:paraId="732ADCAB" w14:textId="77777777" w:rsidTr="00942412">
        <w:trPr>
          <w:trHeight w:val="335"/>
        </w:trPr>
        <w:tc>
          <w:tcPr>
            <w:tcW w:w="3689" w:type="dxa"/>
          </w:tcPr>
          <w:p w14:paraId="625A6E02" w14:textId="77777777" w:rsidR="00DB623C" w:rsidRPr="002A151A" w:rsidRDefault="00D95D58" w:rsidP="00427ABA">
            <w:pPr>
              <w:rPr>
                <w:rFonts w:ascii="Times New Roman" w:eastAsiaTheme="minorHAnsi" w:hAnsi="Times New Roman" w:cs="Times New Roman"/>
                <w:sz w:val="22"/>
                <w:lang w:val="en-GB"/>
              </w:rPr>
            </w:pPr>
            <w:r w:rsidRPr="002A151A">
              <w:rPr>
                <w:rFonts w:ascii="Times New Roman" w:eastAsiaTheme="minorHAnsi" w:hAnsi="Times New Roman" w:cs="Times New Roman"/>
                <w:sz w:val="22"/>
                <w:lang w:val="en-GB"/>
              </w:rPr>
              <w:t>Space group</w:t>
            </w:r>
          </w:p>
        </w:tc>
        <w:tc>
          <w:tcPr>
            <w:tcW w:w="2690" w:type="dxa"/>
          </w:tcPr>
          <w:p w14:paraId="423B2C9A" w14:textId="3888267A" w:rsidR="00DB623C" w:rsidRPr="002A151A" w:rsidRDefault="00D95D58" w:rsidP="00427ABA">
            <w:pPr>
              <w:rPr>
                <w:rFonts w:ascii="Times New Roman" w:eastAsiaTheme="minorHAnsi" w:hAnsi="Times New Roman" w:cs="Times New Roman"/>
                <w:sz w:val="22"/>
                <w:lang w:val="en-GB"/>
              </w:rPr>
            </w:pPr>
            <w:r w:rsidRPr="00260EF0">
              <w:rPr>
                <w:rFonts w:ascii="Times New Roman" w:eastAsiaTheme="minorHAnsi" w:hAnsi="Times New Roman" w:cs="Times New Roman"/>
                <w:sz w:val="22"/>
                <w:lang w:val="en-GB"/>
              </w:rPr>
              <w:t>Pna</w:t>
            </w:r>
            <w:r w:rsidRPr="002A151A">
              <w:rPr>
                <w:rFonts w:ascii="Times New Roman" w:eastAsiaTheme="minorHAnsi" w:hAnsi="Times New Roman" w:cs="Times New Roman"/>
                <w:sz w:val="22"/>
                <w:lang w:val="en-GB"/>
              </w:rPr>
              <w:t>2</w:t>
            </w:r>
            <w:r w:rsidRPr="002A151A">
              <w:rPr>
                <w:rFonts w:ascii="Times New Roman" w:eastAsiaTheme="minorHAnsi" w:hAnsi="Times New Roman" w:cs="Times New Roman"/>
                <w:sz w:val="22"/>
                <w:vertAlign w:val="subscript"/>
                <w:lang w:val="en-GB"/>
              </w:rPr>
              <w:t>1</w:t>
            </w:r>
          </w:p>
        </w:tc>
      </w:tr>
      <w:tr w:rsidR="00D96904" w:rsidRPr="000D2225" w14:paraId="782BE0E9" w14:textId="77777777" w:rsidTr="00942412">
        <w:trPr>
          <w:trHeight w:val="348"/>
        </w:trPr>
        <w:tc>
          <w:tcPr>
            <w:tcW w:w="3689" w:type="dxa"/>
          </w:tcPr>
          <w:p w14:paraId="4E608C53" w14:textId="77777777" w:rsidR="00DB623C" w:rsidRPr="00260EF0" w:rsidRDefault="00D95D58" w:rsidP="00427ABA">
            <w:pPr>
              <w:rPr>
                <w:rFonts w:ascii="Times New Roman" w:eastAsiaTheme="minorHAnsi" w:hAnsi="Times New Roman" w:cs="Times New Roman"/>
                <w:i/>
                <w:iCs/>
                <w:sz w:val="22"/>
                <w:lang w:val="en-GB"/>
              </w:rPr>
            </w:pPr>
            <w:r w:rsidRPr="00260EF0">
              <w:rPr>
                <w:rFonts w:ascii="Times New Roman" w:eastAsiaTheme="minorHAnsi" w:hAnsi="Times New Roman" w:cs="Times New Roman"/>
                <w:i/>
                <w:iCs/>
                <w:sz w:val="22"/>
                <w:lang w:val="en-GB"/>
              </w:rPr>
              <w:t>a</w:t>
            </w:r>
          </w:p>
        </w:tc>
        <w:tc>
          <w:tcPr>
            <w:tcW w:w="2690" w:type="dxa"/>
          </w:tcPr>
          <w:p w14:paraId="68F41DE6" w14:textId="77777777" w:rsidR="00DB623C" w:rsidRPr="002A151A" w:rsidRDefault="00D95D58" w:rsidP="00427ABA">
            <w:pPr>
              <w:rPr>
                <w:rFonts w:ascii="Times New Roman" w:eastAsiaTheme="minorHAnsi" w:hAnsi="Times New Roman" w:cs="Times New Roman"/>
                <w:sz w:val="22"/>
                <w:lang w:val="en-GB"/>
              </w:rPr>
            </w:pPr>
            <w:r w:rsidRPr="002A151A">
              <w:rPr>
                <w:rFonts w:ascii="Times New Roman" w:eastAsiaTheme="minorHAnsi" w:hAnsi="Times New Roman" w:cs="Times New Roman"/>
                <w:color w:val="000000"/>
                <w:sz w:val="22"/>
                <w:shd w:val="clear" w:color="auto" w:fill="FFFFFF"/>
                <w:lang w:val="en-GB"/>
              </w:rPr>
              <w:t>21.163(3) Å</w:t>
            </w:r>
          </w:p>
        </w:tc>
      </w:tr>
      <w:tr w:rsidR="00D96904" w:rsidRPr="000D2225" w14:paraId="4DD88915" w14:textId="77777777" w:rsidTr="00942412">
        <w:trPr>
          <w:trHeight w:val="335"/>
        </w:trPr>
        <w:tc>
          <w:tcPr>
            <w:tcW w:w="3689" w:type="dxa"/>
          </w:tcPr>
          <w:p w14:paraId="46603B1D" w14:textId="77777777" w:rsidR="00DB623C" w:rsidRPr="00260EF0" w:rsidRDefault="00D95D58" w:rsidP="00427ABA">
            <w:pPr>
              <w:rPr>
                <w:rFonts w:ascii="Times New Roman" w:eastAsiaTheme="minorHAnsi" w:hAnsi="Times New Roman" w:cs="Times New Roman"/>
                <w:i/>
                <w:iCs/>
                <w:sz w:val="22"/>
                <w:lang w:val="en-GB"/>
              </w:rPr>
            </w:pPr>
            <w:r w:rsidRPr="00260EF0">
              <w:rPr>
                <w:rFonts w:ascii="Times New Roman" w:eastAsiaTheme="minorHAnsi" w:hAnsi="Times New Roman" w:cs="Times New Roman"/>
                <w:i/>
                <w:iCs/>
                <w:sz w:val="22"/>
                <w:lang w:val="en-GB"/>
              </w:rPr>
              <w:t>b</w:t>
            </w:r>
          </w:p>
        </w:tc>
        <w:tc>
          <w:tcPr>
            <w:tcW w:w="2690" w:type="dxa"/>
          </w:tcPr>
          <w:p w14:paraId="74C893BC" w14:textId="77777777" w:rsidR="00DB623C" w:rsidRPr="002A151A" w:rsidRDefault="00D95D58" w:rsidP="00427ABA">
            <w:pPr>
              <w:rPr>
                <w:rFonts w:ascii="Times New Roman" w:eastAsiaTheme="minorHAnsi" w:hAnsi="Times New Roman" w:cs="Times New Roman"/>
                <w:sz w:val="22"/>
                <w:lang w:val="en-GB"/>
              </w:rPr>
            </w:pPr>
            <w:r w:rsidRPr="002A151A">
              <w:rPr>
                <w:rFonts w:ascii="Times New Roman" w:eastAsiaTheme="minorHAnsi" w:hAnsi="Times New Roman" w:cs="Times New Roman"/>
                <w:color w:val="000000"/>
                <w:sz w:val="22"/>
                <w:shd w:val="clear" w:color="auto" w:fill="FFFFFF"/>
                <w:lang w:val="en-GB"/>
              </w:rPr>
              <w:t>15.142(4) Å</w:t>
            </w:r>
          </w:p>
        </w:tc>
      </w:tr>
      <w:tr w:rsidR="00D96904" w:rsidRPr="000D2225" w14:paraId="56B490EA" w14:textId="77777777" w:rsidTr="00942412">
        <w:trPr>
          <w:trHeight w:val="348"/>
        </w:trPr>
        <w:tc>
          <w:tcPr>
            <w:tcW w:w="3689" w:type="dxa"/>
          </w:tcPr>
          <w:p w14:paraId="070FD927" w14:textId="77777777" w:rsidR="00DB623C" w:rsidRPr="00260EF0" w:rsidRDefault="00D95D58" w:rsidP="00427ABA">
            <w:pPr>
              <w:rPr>
                <w:rFonts w:ascii="Times New Roman" w:eastAsiaTheme="minorHAnsi" w:hAnsi="Times New Roman" w:cs="Times New Roman"/>
                <w:i/>
                <w:iCs/>
                <w:sz w:val="22"/>
                <w:lang w:val="en-GB"/>
              </w:rPr>
            </w:pPr>
            <w:r w:rsidRPr="00260EF0">
              <w:rPr>
                <w:rFonts w:ascii="Times New Roman" w:eastAsiaTheme="minorHAnsi" w:hAnsi="Times New Roman" w:cs="Times New Roman"/>
                <w:i/>
                <w:iCs/>
                <w:sz w:val="22"/>
                <w:lang w:val="en-GB"/>
              </w:rPr>
              <w:t>c</w:t>
            </w:r>
          </w:p>
        </w:tc>
        <w:tc>
          <w:tcPr>
            <w:tcW w:w="2690" w:type="dxa"/>
          </w:tcPr>
          <w:p w14:paraId="060A5D93" w14:textId="77777777" w:rsidR="00DB623C" w:rsidRPr="002A151A" w:rsidRDefault="00D95D58" w:rsidP="00427ABA">
            <w:pPr>
              <w:rPr>
                <w:rFonts w:ascii="Times New Roman" w:eastAsiaTheme="minorHAnsi" w:hAnsi="Times New Roman" w:cs="Times New Roman"/>
                <w:sz w:val="22"/>
                <w:lang w:val="en-GB"/>
              </w:rPr>
            </w:pPr>
            <w:r w:rsidRPr="002A151A">
              <w:rPr>
                <w:rFonts w:ascii="Times New Roman" w:eastAsiaTheme="minorHAnsi" w:hAnsi="Times New Roman" w:cs="Times New Roman"/>
                <w:color w:val="000000"/>
                <w:sz w:val="22"/>
                <w:shd w:val="clear" w:color="auto" w:fill="FFFFFF"/>
                <w:lang w:val="en-GB"/>
              </w:rPr>
              <w:t>13.580(2) Å</w:t>
            </w:r>
          </w:p>
        </w:tc>
      </w:tr>
      <w:tr w:rsidR="00D96904" w:rsidRPr="000D2225" w14:paraId="0B0D1A48" w14:textId="77777777" w:rsidTr="00942412">
        <w:trPr>
          <w:trHeight w:val="335"/>
        </w:trPr>
        <w:tc>
          <w:tcPr>
            <w:tcW w:w="3689" w:type="dxa"/>
          </w:tcPr>
          <w:p w14:paraId="682849E8" w14:textId="77777777" w:rsidR="00DB623C" w:rsidRPr="00260EF0" w:rsidRDefault="00D95D58" w:rsidP="00427ABA">
            <w:pPr>
              <w:rPr>
                <w:rFonts w:ascii="Times New Roman" w:eastAsiaTheme="minorHAnsi" w:hAnsi="Times New Roman" w:cs="Times New Roman"/>
                <w:i/>
                <w:iCs/>
                <w:sz w:val="22"/>
                <w:lang w:val="en-GB"/>
              </w:rPr>
            </w:pPr>
            <w:r w:rsidRPr="00260EF0">
              <w:rPr>
                <w:rFonts w:ascii="Times New Roman" w:eastAsiaTheme="minorHAnsi" w:hAnsi="Times New Roman" w:cs="Times New Roman"/>
                <w:i/>
                <w:iCs/>
                <w:sz w:val="22"/>
                <w:lang w:val="en-GB"/>
              </w:rPr>
              <w:t>α</w:t>
            </w:r>
          </w:p>
        </w:tc>
        <w:tc>
          <w:tcPr>
            <w:tcW w:w="2690" w:type="dxa"/>
          </w:tcPr>
          <w:p w14:paraId="6CA82E82" w14:textId="77777777" w:rsidR="00DB623C" w:rsidRPr="002A151A" w:rsidRDefault="00D95D58" w:rsidP="00427ABA">
            <w:pPr>
              <w:rPr>
                <w:rFonts w:ascii="Times New Roman" w:eastAsiaTheme="minorHAnsi" w:hAnsi="Times New Roman" w:cs="Times New Roman"/>
                <w:sz w:val="22"/>
                <w:lang w:val="en-GB"/>
              </w:rPr>
            </w:pPr>
            <w:r w:rsidRPr="002A151A">
              <w:rPr>
                <w:rFonts w:ascii="Times New Roman" w:eastAsiaTheme="minorHAnsi" w:hAnsi="Times New Roman" w:cs="Times New Roman"/>
                <w:color w:val="000000"/>
                <w:sz w:val="22"/>
                <w:shd w:val="clear" w:color="auto" w:fill="FFFFFF"/>
                <w:lang w:val="en-GB"/>
              </w:rPr>
              <w:t>90°</w:t>
            </w:r>
          </w:p>
        </w:tc>
      </w:tr>
      <w:tr w:rsidR="00D96904" w:rsidRPr="000D2225" w14:paraId="232727E1" w14:textId="77777777" w:rsidTr="00942412">
        <w:trPr>
          <w:trHeight w:val="348"/>
        </w:trPr>
        <w:tc>
          <w:tcPr>
            <w:tcW w:w="3689" w:type="dxa"/>
          </w:tcPr>
          <w:p w14:paraId="10B5E2BF" w14:textId="77777777" w:rsidR="00DB623C" w:rsidRPr="00260EF0" w:rsidRDefault="00D95D58" w:rsidP="00427ABA">
            <w:pPr>
              <w:rPr>
                <w:rFonts w:ascii="Times New Roman" w:eastAsiaTheme="minorHAnsi" w:hAnsi="Times New Roman" w:cs="Times New Roman"/>
                <w:i/>
                <w:iCs/>
                <w:sz w:val="22"/>
                <w:lang w:val="en-GB"/>
              </w:rPr>
            </w:pPr>
            <w:r w:rsidRPr="00260EF0">
              <w:rPr>
                <w:rFonts w:ascii="Times New Roman" w:eastAsiaTheme="minorHAnsi" w:hAnsi="Times New Roman" w:cs="Times New Roman"/>
                <w:i/>
                <w:iCs/>
                <w:sz w:val="22"/>
                <w:lang w:val="en-GB"/>
              </w:rPr>
              <w:t>β</w:t>
            </w:r>
          </w:p>
        </w:tc>
        <w:tc>
          <w:tcPr>
            <w:tcW w:w="2690" w:type="dxa"/>
          </w:tcPr>
          <w:p w14:paraId="2CC881C5" w14:textId="77777777" w:rsidR="00DB623C" w:rsidRPr="002A151A" w:rsidRDefault="00D95D58" w:rsidP="00427ABA">
            <w:pPr>
              <w:rPr>
                <w:rFonts w:ascii="Times New Roman" w:eastAsiaTheme="minorHAnsi" w:hAnsi="Times New Roman" w:cs="Times New Roman"/>
                <w:sz w:val="22"/>
                <w:lang w:val="en-GB"/>
              </w:rPr>
            </w:pPr>
            <w:r w:rsidRPr="002A151A">
              <w:rPr>
                <w:rFonts w:ascii="Times New Roman" w:eastAsiaTheme="minorHAnsi" w:hAnsi="Times New Roman" w:cs="Times New Roman"/>
                <w:color w:val="000000"/>
                <w:sz w:val="22"/>
                <w:shd w:val="clear" w:color="auto" w:fill="FFFFFF"/>
                <w:lang w:val="en-GB"/>
              </w:rPr>
              <w:t>90°</w:t>
            </w:r>
          </w:p>
        </w:tc>
      </w:tr>
      <w:tr w:rsidR="00D96904" w:rsidRPr="000D2225" w14:paraId="4F2CD213" w14:textId="77777777" w:rsidTr="00942412">
        <w:trPr>
          <w:trHeight w:val="335"/>
        </w:trPr>
        <w:tc>
          <w:tcPr>
            <w:tcW w:w="3689" w:type="dxa"/>
          </w:tcPr>
          <w:p w14:paraId="303196E4" w14:textId="77777777" w:rsidR="00DB623C" w:rsidRPr="00260EF0" w:rsidRDefault="00D95D58" w:rsidP="00427ABA">
            <w:pPr>
              <w:rPr>
                <w:rFonts w:ascii="Times New Roman" w:eastAsiaTheme="minorHAnsi" w:hAnsi="Times New Roman" w:cs="Times New Roman"/>
                <w:i/>
                <w:iCs/>
                <w:sz w:val="22"/>
                <w:lang w:val="en-GB"/>
              </w:rPr>
            </w:pPr>
            <w:r w:rsidRPr="00260EF0">
              <w:rPr>
                <w:rFonts w:ascii="Times New Roman" w:eastAsiaTheme="minorHAnsi" w:hAnsi="Times New Roman" w:cs="Times New Roman"/>
                <w:i/>
                <w:iCs/>
                <w:sz w:val="22"/>
                <w:lang w:val="en-GB"/>
              </w:rPr>
              <w:t>γ</w:t>
            </w:r>
          </w:p>
        </w:tc>
        <w:tc>
          <w:tcPr>
            <w:tcW w:w="2690" w:type="dxa"/>
          </w:tcPr>
          <w:p w14:paraId="79766C7C" w14:textId="77777777" w:rsidR="00DB623C" w:rsidRPr="002A151A" w:rsidRDefault="00D95D58" w:rsidP="00427ABA">
            <w:pPr>
              <w:rPr>
                <w:rFonts w:ascii="Times New Roman" w:eastAsiaTheme="minorHAnsi" w:hAnsi="Times New Roman" w:cs="Times New Roman"/>
                <w:sz w:val="22"/>
                <w:lang w:val="en-GB"/>
              </w:rPr>
            </w:pPr>
            <w:r w:rsidRPr="002A151A">
              <w:rPr>
                <w:rFonts w:ascii="Times New Roman" w:eastAsiaTheme="minorHAnsi" w:hAnsi="Times New Roman" w:cs="Times New Roman"/>
                <w:color w:val="000000"/>
                <w:sz w:val="22"/>
                <w:shd w:val="clear" w:color="auto" w:fill="FFFFFF"/>
                <w:lang w:val="en-GB"/>
              </w:rPr>
              <w:t>90°</w:t>
            </w:r>
          </w:p>
        </w:tc>
      </w:tr>
      <w:tr w:rsidR="00D96904" w:rsidRPr="000D2225" w14:paraId="5E1B97DC" w14:textId="77777777" w:rsidTr="00942412">
        <w:trPr>
          <w:trHeight w:val="348"/>
        </w:trPr>
        <w:tc>
          <w:tcPr>
            <w:tcW w:w="3689" w:type="dxa"/>
          </w:tcPr>
          <w:p w14:paraId="0583F4A7" w14:textId="77777777" w:rsidR="00DB623C" w:rsidRPr="002A151A" w:rsidRDefault="00D95D58" w:rsidP="00427ABA">
            <w:pPr>
              <w:rPr>
                <w:rFonts w:ascii="Times New Roman" w:eastAsiaTheme="minorHAnsi" w:hAnsi="Times New Roman" w:cs="Times New Roman"/>
                <w:sz w:val="22"/>
                <w:lang w:val="en-GB"/>
              </w:rPr>
            </w:pPr>
            <w:r w:rsidRPr="002A151A">
              <w:rPr>
                <w:rFonts w:ascii="Times New Roman" w:eastAsiaTheme="minorHAnsi" w:hAnsi="Times New Roman" w:cs="Times New Roman"/>
                <w:sz w:val="22"/>
                <w:lang w:val="en-GB"/>
              </w:rPr>
              <w:t>Volume</w:t>
            </w:r>
          </w:p>
        </w:tc>
        <w:tc>
          <w:tcPr>
            <w:tcW w:w="2690" w:type="dxa"/>
          </w:tcPr>
          <w:p w14:paraId="324D64AA" w14:textId="77777777" w:rsidR="00DB623C" w:rsidRPr="002A151A" w:rsidRDefault="00D95D58" w:rsidP="00427ABA">
            <w:pPr>
              <w:rPr>
                <w:rFonts w:ascii="Times New Roman" w:eastAsiaTheme="minorHAnsi" w:hAnsi="Times New Roman" w:cs="Times New Roman"/>
                <w:sz w:val="22"/>
                <w:lang w:val="en-GB"/>
              </w:rPr>
            </w:pPr>
            <w:r w:rsidRPr="002A151A">
              <w:rPr>
                <w:rFonts w:ascii="Times New Roman" w:eastAsiaTheme="minorHAnsi" w:hAnsi="Times New Roman" w:cs="Times New Roman"/>
                <w:color w:val="000000"/>
                <w:sz w:val="22"/>
                <w:shd w:val="clear" w:color="auto" w:fill="FFFFFF"/>
                <w:lang w:val="en-GB"/>
              </w:rPr>
              <w:t>4351.9(12) Å</w:t>
            </w:r>
            <w:r w:rsidRPr="002A151A">
              <w:rPr>
                <w:rFonts w:ascii="Times New Roman" w:eastAsiaTheme="minorHAnsi" w:hAnsi="Times New Roman" w:cs="Times New Roman"/>
                <w:color w:val="000000"/>
                <w:sz w:val="22"/>
                <w:vertAlign w:val="superscript"/>
                <w:lang w:val="en-GB"/>
              </w:rPr>
              <w:t>3</w:t>
            </w:r>
          </w:p>
        </w:tc>
      </w:tr>
      <w:tr w:rsidR="00D96904" w:rsidRPr="000D2225" w14:paraId="62283F01" w14:textId="77777777" w:rsidTr="00942412">
        <w:trPr>
          <w:trHeight w:val="335"/>
        </w:trPr>
        <w:tc>
          <w:tcPr>
            <w:tcW w:w="3689" w:type="dxa"/>
          </w:tcPr>
          <w:p w14:paraId="639DC569" w14:textId="77777777" w:rsidR="00DB623C" w:rsidRPr="002A151A" w:rsidRDefault="00D95D58" w:rsidP="00427ABA">
            <w:pPr>
              <w:rPr>
                <w:rFonts w:ascii="Times New Roman" w:eastAsiaTheme="minorHAnsi" w:hAnsi="Times New Roman" w:cs="Times New Roman"/>
                <w:sz w:val="22"/>
                <w:lang w:val="en-GB"/>
              </w:rPr>
            </w:pPr>
            <w:r w:rsidRPr="002A151A">
              <w:rPr>
                <w:rFonts w:ascii="Times New Roman" w:eastAsiaTheme="minorHAnsi" w:hAnsi="Times New Roman" w:cs="Times New Roman"/>
                <w:sz w:val="22"/>
                <w:lang w:val="en-GB"/>
              </w:rPr>
              <w:t>Z</w:t>
            </w:r>
          </w:p>
        </w:tc>
        <w:tc>
          <w:tcPr>
            <w:tcW w:w="2690" w:type="dxa"/>
          </w:tcPr>
          <w:p w14:paraId="36AB3BF7" w14:textId="77777777" w:rsidR="00DB623C" w:rsidRPr="002A151A" w:rsidRDefault="00D95D58" w:rsidP="00427ABA">
            <w:pPr>
              <w:rPr>
                <w:rFonts w:ascii="Times New Roman" w:eastAsiaTheme="minorHAnsi" w:hAnsi="Times New Roman" w:cs="Times New Roman"/>
                <w:sz w:val="22"/>
                <w:lang w:val="en-GB"/>
              </w:rPr>
            </w:pPr>
            <w:r w:rsidRPr="002A151A">
              <w:rPr>
                <w:rFonts w:ascii="Times New Roman" w:eastAsiaTheme="minorHAnsi" w:hAnsi="Times New Roman" w:cs="Times New Roman"/>
                <w:sz w:val="22"/>
                <w:lang w:val="en-GB"/>
              </w:rPr>
              <w:t>4</w:t>
            </w:r>
          </w:p>
        </w:tc>
      </w:tr>
      <w:tr w:rsidR="00D96904" w:rsidRPr="000D2225" w14:paraId="5C2A15C0" w14:textId="77777777" w:rsidTr="00942412">
        <w:trPr>
          <w:trHeight w:val="348"/>
        </w:trPr>
        <w:tc>
          <w:tcPr>
            <w:tcW w:w="3689" w:type="dxa"/>
          </w:tcPr>
          <w:p w14:paraId="3D06061F" w14:textId="77777777" w:rsidR="00DB623C" w:rsidRPr="002A151A" w:rsidRDefault="00D95D58" w:rsidP="00427ABA">
            <w:pPr>
              <w:rPr>
                <w:rFonts w:ascii="Times New Roman" w:eastAsiaTheme="minorHAnsi" w:hAnsi="Times New Roman" w:cs="Times New Roman"/>
                <w:sz w:val="22"/>
                <w:lang w:val="en-GB"/>
              </w:rPr>
            </w:pPr>
            <w:r w:rsidRPr="002A151A">
              <w:rPr>
                <w:rFonts w:ascii="Times New Roman" w:eastAsiaTheme="minorHAnsi" w:hAnsi="Times New Roman" w:cs="Times New Roman"/>
                <w:sz w:val="22"/>
                <w:lang w:val="en-GB"/>
              </w:rPr>
              <w:t>Reflection</w:t>
            </w:r>
          </w:p>
        </w:tc>
        <w:tc>
          <w:tcPr>
            <w:tcW w:w="2690" w:type="dxa"/>
          </w:tcPr>
          <w:p w14:paraId="2B25974C" w14:textId="77777777" w:rsidR="00DB623C" w:rsidRPr="002A151A" w:rsidRDefault="00D95D58" w:rsidP="00427ABA">
            <w:pPr>
              <w:rPr>
                <w:rFonts w:ascii="Times New Roman" w:eastAsiaTheme="minorHAnsi" w:hAnsi="Times New Roman" w:cs="Times New Roman"/>
                <w:sz w:val="22"/>
                <w:lang w:val="en-GB"/>
              </w:rPr>
            </w:pPr>
            <w:r w:rsidRPr="002A151A">
              <w:rPr>
                <w:rFonts w:ascii="Times New Roman" w:eastAsiaTheme="minorHAnsi" w:hAnsi="Times New Roman" w:cs="Times New Roman"/>
                <w:sz w:val="22"/>
                <w:lang w:val="en-GB"/>
              </w:rPr>
              <w:t>25690</w:t>
            </w:r>
          </w:p>
        </w:tc>
      </w:tr>
      <w:tr w:rsidR="00D96904" w:rsidRPr="000D2225" w14:paraId="1A27468D" w14:textId="77777777" w:rsidTr="00942412">
        <w:trPr>
          <w:trHeight w:val="335"/>
        </w:trPr>
        <w:tc>
          <w:tcPr>
            <w:tcW w:w="3689" w:type="dxa"/>
          </w:tcPr>
          <w:p w14:paraId="55914A1B" w14:textId="77777777" w:rsidR="00DB623C" w:rsidRPr="002A151A" w:rsidRDefault="00D95D58" w:rsidP="00427ABA">
            <w:pPr>
              <w:rPr>
                <w:rFonts w:ascii="Times New Roman" w:eastAsiaTheme="minorHAnsi" w:hAnsi="Times New Roman" w:cs="Times New Roman"/>
                <w:sz w:val="22"/>
                <w:lang w:val="en-GB"/>
              </w:rPr>
            </w:pPr>
            <w:r w:rsidRPr="002A151A">
              <w:rPr>
                <w:rFonts w:ascii="Times New Roman" w:eastAsiaTheme="minorHAnsi" w:hAnsi="Times New Roman" w:cs="Times New Roman"/>
                <w:sz w:val="22"/>
                <w:lang w:val="en-GB"/>
              </w:rPr>
              <w:t>Unique reflection</w:t>
            </w:r>
          </w:p>
        </w:tc>
        <w:tc>
          <w:tcPr>
            <w:tcW w:w="2690" w:type="dxa"/>
          </w:tcPr>
          <w:p w14:paraId="41D4C21A" w14:textId="77777777" w:rsidR="00DB623C" w:rsidRPr="002A151A" w:rsidRDefault="00D95D58" w:rsidP="00427ABA">
            <w:pPr>
              <w:rPr>
                <w:rFonts w:ascii="Times New Roman" w:eastAsiaTheme="minorHAnsi" w:hAnsi="Times New Roman" w:cs="Times New Roman"/>
                <w:sz w:val="22"/>
                <w:lang w:val="en-GB"/>
              </w:rPr>
            </w:pPr>
            <w:r w:rsidRPr="002A151A">
              <w:rPr>
                <w:rFonts w:ascii="Times New Roman" w:eastAsiaTheme="minorHAnsi" w:hAnsi="Times New Roman" w:cs="Times New Roman"/>
                <w:sz w:val="22"/>
                <w:lang w:val="en-GB"/>
              </w:rPr>
              <w:t>9232</w:t>
            </w:r>
          </w:p>
        </w:tc>
      </w:tr>
      <w:tr w:rsidR="00D96904" w:rsidRPr="000D2225" w14:paraId="68A0D610" w14:textId="77777777" w:rsidTr="00942412">
        <w:trPr>
          <w:trHeight w:val="335"/>
        </w:trPr>
        <w:tc>
          <w:tcPr>
            <w:tcW w:w="3689" w:type="dxa"/>
          </w:tcPr>
          <w:p w14:paraId="6FCA404C" w14:textId="77777777" w:rsidR="00DB623C" w:rsidRPr="002A151A" w:rsidRDefault="00D95D58" w:rsidP="00427ABA">
            <w:pPr>
              <w:rPr>
                <w:rFonts w:ascii="Times New Roman" w:eastAsiaTheme="minorHAnsi" w:hAnsi="Times New Roman" w:cs="Times New Roman"/>
                <w:sz w:val="22"/>
                <w:lang w:val="en-GB"/>
              </w:rPr>
            </w:pPr>
            <w:r w:rsidRPr="002A151A">
              <w:rPr>
                <w:rFonts w:ascii="Times New Roman" w:eastAsiaTheme="minorHAnsi" w:hAnsi="Times New Roman" w:cs="Times New Roman"/>
                <w:sz w:val="22"/>
                <w:lang w:val="en-GB"/>
              </w:rPr>
              <w:t>Goodness-of-fit on F</w:t>
            </w:r>
            <w:r w:rsidRPr="002A151A">
              <w:rPr>
                <w:rFonts w:ascii="Times New Roman" w:eastAsiaTheme="minorHAnsi" w:hAnsi="Times New Roman" w:cs="Times New Roman"/>
                <w:sz w:val="22"/>
                <w:vertAlign w:val="superscript"/>
                <w:lang w:val="en-GB"/>
              </w:rPr>
              <w:t>2</w:t>
            </w:r>
          </w:p>
        </w:tc>
        <w:tc>
          <w:tcPr>
            <w:tcW w:w="2690" w:type="dxa"/>
          </w:tcPr>
          <w:p w14:paraId="3D11A2D7" w14:textId="77777777" w:rsidR="00DB623C" w:rsidRPr="002A151A" w:rsidRDefault="00D95D58" w:rsidP="00427ABA">
            <w:pPr>
              <w:rPr>
                <w:rFonts w:ascii="Times New Roman" w:eastAsiaTheme="minorHAnsi" w:hAnsi="Times New Roman" w:cs="Times New Roman"/>
                <w:sz w:val="22"/>
                <w:lang w:val="en-GB"/>
              </w:rPr>
            </w:pPr>
            <w:r w:rsidRPr="002A151A">
              <w:rPr>
                <w:rFonts w:ascii="Times New Roman" w:eastAsiaTheme="minorHAnsi" w:hAnsi="Times New Roman" w:cs="Times New Roman"/>
                <w:color w:val="000000"/>
                <w:sz w:val="22"/>
                <w:shd w:val="clear" w:color="auto" w:fill="FFFFFF"/>
                <w:lang w:val="en-GB"/>
              </w:rPr>
              <w:t>1.042</w:t>
            </w:r>
          </w:p>
        </w:tc>
      </w:tr>
      <w:tr w:rsidR="00D96904" w:rsidRPr="000D2225" w14:paraId="27116C32" w14:textId="77777777" w:rsidTr="00942412">
        <w:trPr>
          <w:trHeight w:val="348"/>
        </w:trPr>
        <w:tc>
          <w:tcPr>
            <w:tcW w:w="3689" w:type="dxa"/>
          </w:tcPr>
          <w:p w14:paraId="7D411A58" w14:textId="77777777" w:rsidR="00DB623C" w:rsidRPr="005538AF" w:rsidRDefault="00D95D58" w:rsidP="00427ABA">
            <w:pPr>
              <w:rPr>
                <w:rFonts w:ascii="Times New Roman" w:eastAsiaTheme="minorHAnsi" w:hAnsi="Times New Roman" w:cs="Times New Roman"/>
                <w:sz w:val="22"/>
                <w:lang w:val="en-GB"/>
              </w:rPr>
            </w:pPr>
            <w:r w:rsidRPr="005538AF">
              <w:rPr>
                <w:rFonts w:ascii="Times New Roman" w:eastAsiaTheme="minorHAnsi" w:hAnsi="Times New Roman" w:cs="Times New Roman"/>
                <w:sz w:val="22"/>
                <w:lang w:val="en-GB"/>
              </w:rPr>
              <w:t>Final R indices [</w:t>
            </w:r>
            <w:r w:rsidRPr="005538AF">
              <w:rPr>
                <w:rFonts w:ascii="Times New Roman" w:eastAsiaTheme="minorHAnsi" w:hAnsi="Times New Roman" w:cs="Times New Roman"/>
                <w:i/>
                <w:iCs/>
                <w:sz w:val="22"/>
                <w:lang w:val="en-GB"/>
              </w:rPr>
              <w:t>I</w:t>
            </w:r>
            <w:r w:rsidRPr="005538AF">
              <w:rPr>
                <w:rFonts w:ascii="Times New Roman" w:eastAsiaTheme="minorHAnsi" w:hAnsi="Times New Roman" w:cs="Times New Roman"/>
                <w:sz w:val="22"/>
                <w:lang w:val="en-GB"/>
              </w:rPr>
              <w:t xml:space="preserve"> &gt; 2σ(</w:t>
            </w:r>
            <w:r w:rsidRPr="005538AF">
              <w:rPr>
                <w:rFonts w:ascii="Times New Roman" w:eastAsiaTheme="minorHAnsi" w:hAnsi="Times New Roman" w:cs="Times New Roman"/>
                <w:i/>
                <w:iCs/>
                <w:sz w:val="22"/>
                <w:lang w:val="en-GB"/>
              </w:rPr>
              <w:t>I</w:t>
            </w:r>
            <w:r w:rsidRPr="005538AF">
              <w:rPr>
                <w:rFonts w:ascii="Times New Roman" w:eastAsiaTheme="minorHAnsi" w:hAnsi="Times New Roman" w:cs="Times New Roman"/>
                <w:sz w:val="22"/>
                <w:lang w:val="en-GB"/>
              </w:rPr>
              <w:t>)], R1, wR2</w:t>
            </w:r>
          </w:p>
        </w:tc>
        <w:tc>
          <w:tcPr>
            <w:tcW w:w="2690" w:type="dxa"/>
          </w:tcPr>
          <w:p w14:paraId="459CAFCF" w14:textId="77777777" w:rsidR="00DB623C" w:rsidRPr="005538AF" w:rsidRDefault="00D95D58" w:rsidP="00427ABA">
            <w:pPr>
              <w:rPr>
                <w:rFonts w:ascii="Times New Roman" w:eastAsiaTheme="minorHAnsi" w:hAnsi="Times New Roman" w:cs="Times New Roman"/>
                <w:sz w:val="22"/>
                <w:lang w:val="en-GB"/>
              </w:rPr>
            </w:pPr>
            <w:r w:rsidRPr="005538AF">
              <w:rPr>
                <w:rFonts w:ascii="Times New Roman" w:eastAsiaTheme="minorHAnsi" w:hAnsi="Times New Roman" w:cs="Times New Roman"/>
                <w:color w:val="000000"/>
                <w:sz w:val="22"/>
                <w:shd w:val="clear" w:color="auto" w:fill="FFFFFF"/>
                <w:lang w:val="en-GB"/>
              </w:rPr>
              <w:t>R1 = 0.0439, wR2 = 0.1260</w:t>
            </w:r>
          </w:p>
        </w:tc>
      </w:tr>
      <w:tr w:rsidR="00D96904" w:rsidRPr="000D2225" w14:paraId="2F99D5FB" w14:textId="77777777" w:rsidTr="00942412">
        <w:trPr>
          <w:trHeight w:val="335"/>
        </w:trPr>
        <w:tc>
          <w:tcPr>
            <w:tcW w:w="3689" w:type="dxa"/>
          </w:tcPr>
          <w:p w14:paraId="62708564" w14:textId="77777777" w:rsidR="00DB623C" w:rsidRPr="005538AF" w:rsidRDefault="00D95D58" w:rsidP="00427ABA">
            <w:pPr>
              <w:rPr>
                <w:rFonts w:ascii="Times New Roman" w:eastAsiaTheme="minorHAnsi" w:hAnsi="Times New Roman" w:cs="Times New Roman"/>
                <w:sz w:val="22"/>
                <w:lang w:val="en-GB"/>
              </w:rPr>
            </w:pPr>
            <w:r w:rsidRPr="005538AF">
              <w:rPr>
                <w:rFonts w:ascii="Times New Roman" w:eastAsiaTheme="minorHAnsi" w:hAnsi="Times New Roman" w:cs="Times New Roman"/>
                <w:sz w:val="22"/>
                <w:lang w:val="en-GB"/>
              </w:rPr>
              <w:t>R indices (all data), R1, wR2</w:t>
            </w:r>
          </w:p>
        </w:tc>
        <w:tc>
          <w:tcPr>
            <w:tcW w:w="2690" w:type="dxa"/>
          </w:tcPr>
          <w:p w14:paraId="11BA3542" w14:textId="77777777" w:rsidR="00DB623C" w:rsidRPr="005538AF" w:rsidRDefault="00D95D58" w:rsidP="00427ABA">
            <w:pPr>
              <w:rPr>
                <w:rFonts w:ascii="Times New Roman" w:eastAsiaTheme="minorHAnsi" w:hAnsi="Times New Roman" w:cs="Times New Roman"/>
                <w:sz w:val="22"/>
                <w:lang w:val="en-GB"/>
              </w:rPr>
            </w:pPr>
            <w:r w:rsidRPr="005538AF">
              <w:rPr>
                <w:rFonts w:ascii="Times New Roman" w:eastAsiaTheme="minorHAnsi" w:hAnsi="Times New Roman" w:cs="Times New Roman"/>
                <w:color w:val="000000"/>
                <w:sz w:val="22"/>
                <w:shd w:val="clear" w:color="auto" w:fill="FFFFFF"/>
                <w:lang w:val="en-GB"/>
              </w:rPr>
              <w:t>R1 = 0.0468, wR2 = 0.1288</w:t>
            </w:r>
          </w:p>
        </w:tc>
      </w:tr>
    </w:tbl>
    <w:p w14:paraId="3BB2D015" w14:textId="77777777" w:rsidR="00DB623C" w:rsidRPr="000D2225" w:rsidRDefault="00DB623C" w:rsidP="00427ABA">
      <w:pPr>
        <w:spacing w:line="360" w:lineRule="auto"/>
        <w:rPr>
          <w:color w:val="FF0000"/>
          <w:sz w:val="22"/>
          <w:lang w:val="en-GB"/>
        </w:rPr>
      </w:pPr>
    </w:p>
    <w:p w14:paraId="55E57D8F" w14:textId="77777777" w:rsidR="00DB623C" w:rsidRPr="000D2225" w:rsidRDefault="00DB623C" w:rsidP="00427ABA">
      <w:pPr>
        <w:spacing w:line="360" w:lineRule="auto"/>
        <w:rPr>
          <w:color w:val="FF0000"/>
          <w:sz w:val="22"/>
          <w:lang w:val="en-GB"/>
        </w:rPr>
      </w:pPr>
    </w:p>
    <w:p w14:paraId="600EBF2C" w14:textId="77777777" w:rsidR="00DB623C" w:rsidRPr="000D2225" w:rsidRDefault="00DB623C" w:rsidP="00427ABA">
      <w:pPr>
        <w:spacing w:line="360" w:lineRule="auto"/>
        <w:rPr>
          <w:color w:val="FF0000"/>
          <w:sz w:val="22"/>
          <w:lang w:val="en-GB"/>
        </w:rPr>
      </w:pPr>
    </w:p>
    <w:p w14:paraId="30C8EE3A" w14:textId="77777777" w:rsidR="00DB623C" w:rsidRPr="000D2225" w:rsidRDefault="00DB623C" w:rsidP="00427ABA">
      <w:pPr>
        <w:spacing w:line="360" w:lineRule="auto"/>
        <w:rPr>
          <w:color w:val="FF0000"/>
          <w:sz w:val="22"/>
          <w:lang w:val="en-GB"/>
        </w:rPr>
      </w:pPr>
    </w:p>
    <w:p w14:paraId="2767E87C" w14:textId="77777777" w:rsidR="00DB623C" w:rsidRPr="000D2225" w:rsidRDefault="00DB623C" w:rsidP="00427ABA">
      <w:pPr>
        <w:spacing w:line="360" w:lineRule="auto"/>
        <w:rPr>
          <w:color w:val="FF0000"/>
          <w:sz w:val="22"/>
          <w:lang w:val="en-GB"/>
        </w:rPr>
      </w:pPr>
    </w:p>
    <w:p w14:paraId="584EA67A" w14:textId="77777777" w:rsidR="00DB623C" w:rsidRPr="000D2225" w:rsidRDefault="00DB623C" w:rsidP="00427ABA">
      <w:pPr>
        <w:spacing w:line="360" w:lineRule="auto"/>
        <w:rPr>
          <w:color w:val="FF0000"/>
          <w:sz w:val="22"/>
          <w:lang w:val="en-GB"/>
        </w:rPr>
      </w:pPr>
    </w:p>
    <w:p w14:paraId="5C557075" w14:textId="77777777" w:rsidR="00DB623C" w:rsidRPr="000D2225" w:rsidRDefault="00DB623C" w:rsidP="00427ABA">
      <w:pPr>
        <w:spacing w:line="360" w:lineRule="auto"/>
        <w:rPr>
          <w:color w:val="FF0000"/>
          <w:sz w:val="22"/>
          <w:lang w:val="en-GB"/>
        </w:rPr>
      </w:pPr>
    </w:p>
    <w:p w14:paraId="54C8260C" w14:textId="77777777" w:rsidR="00DB623C" w:rsidRPr="000D2225" w:rsidRDefault="00DB623C" w:rsidP="00427ABA">
      <w:pPr>
        <w:spacing w:line="360" w:lineRule="auto"/>
        <w:rPr>
          <w:color w:val="FF0000"/>
          <w:sz w:val="22"/>
          <w:lang w:val="en-GB"/>
        </w:rPr>
      </w:pPr>
    </w:p>
    <w:p w14:paraId="1D6889A1" w14:textId="77777777" w:rsidR="00DB623C" w:rsidRPr="000D2225" w:rsidRDefault="00DB623C" w:rsidP="00427ABA">
      <w:pPr>
        <w:spacing w:line="360" w:lineRule="auto"/>
        <w:rPr>
          <w:color w:val="FF0000"/>
          <w:sz w:val="22"/>
          <w:lang w:val="en-GB"/>
        </w:rPr>
      </w:pPr>
    </w:p>
    <w:p w14:paraId="4E74B536" w14:textId="77777777" w:rsidR="00DB623C" w:rsidRPr="000D2225" w:rsidRDefault="00DB623C" w:rsidP="00427ABA">
      <w:pPr>
        <w:spacing w:line="360" w:lineRule="auto"/>
        <w:rPr>
          <w:color w:val="FF0000"/>
          <w:sz w:val="22"/>
          <w:lang w:val="en-GB"/>
        </w:rPr>
      </w:pPr>
    </w:p>
    <w:p w14:paraId="6E58BCA5" w14:textId="77777777" w:rsidR="00DB623C" w:rsidRPr="000D2225" w:rsidRDefault="00DB623C" w:rsidP="00427ABA">
      <w:pPr>
        <w:spacing w:line="360" w:lineRule="auto"/>
        <w:rPr>
          <w:rFonts w:ascii="Arial" w:hAnsi="Arial" w:cs="Arial"/>
          <w:bCs/>
          <w:lang w:val="en-GB"/>
        </w:rPr>
      </w:pPr>
    </w:p>
    <w:p w14:paraId="5D49F296" w14:textId="77777777" w:rsidR="00DB623C" w:rsidRPr="000D2225" w:rsidRDefault="00DB623C" w:rsidP="00427ABA">
      <w:pPr>
        <w:spacing w:line="360" w:lineRule="auto"/>
        <w:rPr>
          <w:rFonts w:ascii="Arial" w:hAnsi="Arial" w:cs="Arial"/>
          <w:bCs/>
          <w:lang w:val="en-GB"/>
        </w:rPr>
      </w:pPr>
    </w:p>
    <w:p w14:paraId="78EC4D04" w14:textId="77777777" w:rsidR="00DB623C" w:rsidRPr="000D2225" w:rsidRDefault="00DB623C" w:rsidP="00427ABA">
      <w:pPr>
        <w:spacing w:line="360" w:lineRule="auto"/>
        <w:rPr>
          <w:rFonts w:ascii="Arial" w:hAnsi="Arial" w:cs="Arial"/>
          <w:bCs/>
          <w:lang w:val="en-GB"/>
        </w:rPr>
      </w:pPr>
    </w:p>
    <w:p w14:paraId="1C537B35" w14:textId="77777777" w:rsidR="00DB623C" w:rsidRPr="000D2225" w:rsidRDefault="00DB623C" w:rsidP="00427ABA">
      <w:pPr>
        <w:spacing w:line="360" w:lineRule="auto"/>
        <w:rPr>
          <w:rFonts w:ascii="Arial" w:hAnsi="Arial" w:cs="Arial"/>
          <w:bCs/>
          <w:lang w:val="en-GB"/>
        </w:rPr>
      </w:pPr>
    </w:p>
    <w:p w14:paraId="49AA5155" w14:textId="77777777" w:rsidR="00DB623C" w:rsidRPr="000D2225" w:rsidRDefault="00DB623C" w:rsidP="00427ABA">
      <w:pPr>
        <w:spacing w:line="360" w:lineRule="auto"/>
        <w:rPr>
          <w:rFonts w:ascii="Arial" w:hAnsi="Arial" w:cs="Arial"/>
          <w:bCs/>
          <w:lang w:val="en-GB"/>
        </w:rPr>
      </w:pPr>
    </w:p>
    <w:p w14:paraId="25FF02BF" w14:textId="77777777" w:rsidR="00DB623C" w:rsidRPr="000D2225" w:rsidRDefault="00DB623C" w:rsidP="00427ABA">
      <w:pPr>
        <w:spacing w:line="360" w:lineRule="auto"/>
        <w:rPr>
          <w:rFonts w:ascii="Arial" w:hAnsi="Arial" w:cs="Arial"/>
          <w:bCs/>
          <w:lang w:val="en-GB"/>
        </w:rPr>
      </w:pPr>
    </w:p>
    <w:p w14:paraId="43191D32" w14:textId="77777777" w:rsidR="00DB623C" w:rsidRPr="000D2225" w:rsidRDefault="00DB623C" w:rsidP="00427ABA">
      <w:pPr>
        <w:spacing w:line="360" w:lineRule="auto"/>
        <w:rPr>
          <w:rFonts w:ascii="Arial" w:hAnsi="Arial" w:cs="Arial"/>
          <w:bCs/>
          <w:lang w:val="en-GB"/>
        </w:rPr>
      </w:pPr>
    </w:p>
    <w:p w14:paraId="3581EFC4" w14:textId="77777777" w:rsidR="00DB623C" w:rsidRPr="000D2225" w:rsidRDefault="00DB623C" w:rsidP="00427ABA">
      <w:pPr>
        <w:spacing w:line="360" w:lineRule="auto"/>
        <w:rPr>
          <w:rFonts w:ascii="Arial" w:hAnsi="Arial" w:cs="Arial"/>
          <w:bCs/>
          <w:lang w:val="en-GB"/>
        </w:rPr>
      </w:pPr>
    </w:p>
    <w:p w14:paraId="54D7FB8F" w14:textId="77777777" w:rsidR="00DB623C" w:rsidRPr="000D2225" w:rsidRDefault="00DB623C" w:rsidP="00427ABA">
      <w:pPr>
        <w:spacing w:line="360" w:lineRule="auto"/>
        <w:rPr>
          <w:rFonts w:ascii="Arial" w:hAnsi="Arial" w:cs="Arial"/>
          <w:bCs/>
          <w:lang w:val="en-GB"/>
        </w:rPr>
      </w:pPr>
    </w:p>
    <w:p w14:paraId="7CDA701E" w14:textId="77777777" w:rsidR="00DB623C" w:rsidRPr="000D2225" w:rsidRDefault="00DB623C" w:rsidP="00427ABA">
      <w:pPr>
        <w:spacing w:line="360" w:lineRule="auto"/>
        <w:rPr>
          <w:rFonts w:ascii="Arial" w:hAnsi="Arial" w:cs="Arial"/>
          <w:bCs/>
          <w:lang w:val="en-GB"/>
        </w:rPr>
      </w:pPr>
    </w:p>
    <w:p w14:paraId="630C2090" w14:textId="77777777" w:rsidR="00DB623C" w:rsidRPr="000D2225" w:rsidRDefault="00DB623C" w:rsidP="00427ABA">
      <w:pPr>
        <w:spacing w:line="360" w:lineRule="auto"/>
        <w:rPr>
          <w:rFonts w:ascii="Arial" w:hAnsi="Arial" w:cs="Arial"/>
          <w:bCs/>
          <w:lang w:val="en-GB"/>
        </w:rPr>
      </w:pPr>
    </w:p>
    <w:p w14:paraId="634A2348" w14:textId="77777777" w:rsidR="00DB623C" w:rsidRPr="000D2225" w:rsidRDefault="00D95D58" w:rsidP="00427ABA">
      <w:pPr>
        <w:spacing w:line="360" w:lineRule="auto"/>
        <w:rPr>
          <w:rFonts w:ascii="Arial" w:hAnsi="Arial" w:cs="Arial"/>
          <w:bCs/>
          <w:lang w:val="en-GB"/>
        </w:rPr>
      </w:pPr>
      <w:r w:rsidRPr="000D2225">
        <w:rPr>
          <w:noProof/>
          <w:color w:val="FF0000"/>
          <w:sz w:val="22"/>
          <w:lang w:eastAsia="en-US"/>
        </w:rPr>
        <w:lastRenderedPageBreak/>
        <w:drawing>
          <wp:inline distT="0" distB="0" distL="0" distR="0" wp14:anchorId="1FB93A81" wp14:editId="200633D1">
            <wp:extent cx="5210085" cy="2930979"/>
            <wp:effectExtent l="0" t="0" r="0" b="3175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11668" name="図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18" cy="293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85B5F" w14:textId="5A38DC01" w:rsidR="00DB623C" w:rsidRPr="000D2225" w:rsidRDefault="00E10853" w:rsidP="00427ABA">
      <w:pPr>
        <w:spacing w:line="360" w:lineRule="auto"/>
        <w:rPr>
          <w:rFonts w:ascii="Times New Roman" w:hAnsi="Times New Roman" w:cs="Times New Roman"/>
          <w:color w:val="FF0000"/>
          <w:sz w:val="22"/>
          <w:szCs w:val="22"/>
          <w:lang w:val="en-GB"/>
        </w:rPr>
      </w:pPr>
      <w:r>
        <w:rPr>
          <w:rFonts w:ascii="Times New Roman" w:hAnsi="Times New Roman" w:cs="Times New Roman"/>
          <w:b/>
          <w:sz w:val="22"/>
          <w:szCs w:val="22"/>
          <w:lang w:val="en-GB"/>
        </w:rPr>
        <w:t xml:space="preserve">Supplementary Figure </w:t>
      </w:r>
      <w:r w:rsidR="00D95D58" w:rsidRPr="0002247C">
        <w:rPr>
          <w:rFonts w:ascii="Times New Roman" w:hAnsi="Times New Roman" w:cs="Times New Roman"/>
          <w:b/>
          <w:sz w:val="22"/>
          <w:szCs w:val="22"/>
          <w:lang w:val="en-GB"/>
        </w:rPr>
        <w:t>6.</w:t>
      </w:r>
      <w:r w:rsidR="0002247C">
        <w:rPr>
          <w:rFonts w:cs="Times New Roman"/>
          <w:sz w:val="22"/>
          <w:szCs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¹H NMR spectrum of </w:t>
      </w:r>
      <w:r w:rsidR="00D95D58" w:rsidRPr="00260EF0">
        <w:rPr>
          <w:rFonts w:ascii="Times New Roman" w:hAnsi="Times New Roman" w:cs="Times New Roman"/>
          <w:b/>
          <w:bCs/>
          <w:i/>
          <w:iCs/>
          <w:sz w:val="22"/>
          <w:szCs w:val="22"/>
          <w:lang w:val="en-GB"/>
        </w:rPr>
        <w:t>m-</w:t>
      </w:r>
      <w:r w:rsidR="00D95D58" w:rsidRPr="00260EF0">
        <w:rPr>
          <w:rFonts w:ascii="Times New Roman" w:hAnsi="Times New Roman" w:cs="Times New Roman"/>
          <w:b/>
          <w:bCs/>
          <w:sz w:val="22"/>
          <w:szCs w:val="22"/>
          <w:lang w:val="en-GB"/>
        </w:rPr>
        <w:t>2urea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in DMSO-</w:t>
      </w:r>
      <w:r w:rsidR="00D95D58" w:rsidRPr="000D2225">
        <w:rPr>
          <w:rFonts w:ascii="Times New Roman" w:hAnsi="Times New Roman" w:cs="Times New Roman"/>
          <w:i/>
          <w:sz w:val="22"/>
          <w:szCs w:val="22"/>
          <w:lang w:val="en-GB"/>
        </w:rPr>
        <w:t>d</w:t>
      </w:r>
      <w:r w:rsidR="00D95D58" w:rsidRPr="000D2225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6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>.</w:t>
      </w:r>
    </w:p>
    <w:p w14:paraId="431619A9" w14:textId="77777777" w:rsidR="00DB623C" w:rsidRPr="000D2225" w:rsidRDefault="00DB623C" w:rsidP="00427ABA">
      <w:pPr>
        <w:spacing w:line="360" w:lineRule="auto"/>
        <w:rPr>
          <w:color w:val="FF0000"/>
          <w:sz w:val="22"/>
          <w:szCs w:val="22"/>
          <w:lang w:val="en-GB"/>
        </w:rPr>
      </w:pPr>
    </w:p>
    <w:p w14:paraId="41E3538B" w14:textId="77777777" w:rsidR="00DB623C" w:rsidRPr="000D2225" w:rsidRDefault="00D95D58" w:rsidP="00427ABA">
      <w:pPr>
        <w:spacing w:line="360" w:lineRule="auto"/>
        <w:rPr>
          <w:color w:val="FF0000"/>
          <w:sz w:val="22"/>
          <w:lang w:val="en-GB"/>
        </w:rPr>
      </w:pPr>
      <w:r w:rsidRPr="000D2225">
        <w:rPr>
          <w:noProof/>
          <w:color w:val="FF0000"/>
          <w:sz w:val="22"/>
          <w:lang w:eastAsia="en-US"/>
        </w:rPr>
        <w:drawing>
          <wp:inline distT="0" distB="0" distL="0" distR="0" wp14:anchorId="28FEA14F" wp14:editId="4B7F1902">
            <wp:extent cx="5400040" cy="3037840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004824" name="図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8CB98" w14:textId="525CE95B" w:rsidR="00DB623C" w:rsidRPr="000D2225" w:rsidRDefault="00E10853" w:rsidP="00427ABA">
      <w:pPr>
        <w:spacing w:line="360" w:lineRule="auto"/>
        <w:rPr>
          <w:color w:val="FF0000"/>
          <w:sz w:val="22"/>
          <w:szCs w:val="22"/>
          <w:lang w:val="en-GB"/>
        </w:rPr>
      </w:pPr>
      <w:r>
        <w:rPr>
          <w:rFonts w:ascii="Times New Roman" w:hAnsi="Times New Roman" w:cs="Times New Roman"/>
          <w:b/>
          <w:sz w:val="22"/>
          <w:szCs w:val="22"/>
          <w:lang w:val="en-GB"/>
        </w:rPr>
        <w:t xml:space="preserve">Supplementary Figure </w:t>
      </w:r>
      <w:r w:rsidR="00D95D58" w:rsidRPr="0002247C">
        <w:rPr>
          <w:rFonts w:ascii="Times New Roman" w:hAnsi="Times New Roman" w:cs="Times New Roman"/>
          <w:b/>
          <w:sz w:val="22"/>
          <w:szCs w:val="22"/>
          <w:lang w:val="en-GB"/>
        </w:rPr>
        <w:t>7.</w:t>
      </w:r>
      <w:r w:rsidR="0002247C">
        <w:rPr>
          <w:rFonts w:cs="Times New Roman" w:hint="eastAsia"/>
          <w:sz w:val="22"/>
          <w:szCs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sz w:val="22"/>
          <w:szCs w:val="22"/>
          <w:vertAlign w:val="superscript"/>
          <w:lang w:val="en-GB"/>
        </w:rPr>
        <w:t>13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C NMR spectrum of </w:t>
      </w:r>
      <w:r w:rsidR="00D95D58" w:rsidRPr="00260EF0">
        <w:rPr>
          <w:rFonts w:ascii="Times New Roman" w:hAnsi="Times New Roman" w:cs="Times New Roman"/>
          <w:b/>
          <w:bCs/>
          <w:i/>
          <w:iCs/>
          <w:sz w:val="22"/>
          <w:szCs w:val="22"/>
          <w:lang w:val="en-GB"/>
        </w:rPr>
        <w:t>m-</w:t>
      </w:r>
      <w:r w:rsidR="00D95D58" w:rsidRPr="00260EF0">
        <w:rPr>
          <w:rFonts w:ascii="Times New Roman" w:hAnsi="Times New Roman" w:cs="Times New Roman"/>
          <w:b/>
          <w:bCs/>
          <w:sz w:val="22"/>
          <w:szCs w:val="22"/>
          <w:lang w:val="en-GB"/>
        </w:rPr>
        <w:t>2urea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in DMSO-</w:t>
      </w:r>
      <w:r w:rsidR="00D95D58" w:rsidRPr="000D2225">
        <w:rPr>
          <w:rFonts w:ascii="Times New Roman" w:hAnsi="Times New Roman" w:cs="Times New Roman"/>
          <w:i/>
          <w:sz w:val="22"/>
          <w:szCs w:val="22"/>
          <w:lang w:val="en-GB"/>
        </w:rPr>
        <w:t>d</w:t>
      </w:r>
      <w:r w:rsidR="00D95D58" w:rsidRPr="000D2225">
        <w:rPr>
          <w:rFonts w:ascii="Times New Roman" w:hAnsi="Times New Roman" w:cs="Times New Roman"/>
          <w:sz w:val="22"/>
          <w:szCs w:val="22"/>
          <w:vertAlign w:val="subscript"/>
          <w:lang w:val="en-GB"/>
        </w:rPr>
        <w:t>6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>.</w:t>
      </w:r>
    </w:p>
    <w:p w14:paraId="717766B9" w14:textId="77777777" w:rsidR="00DB623C" w:rsidRPr="000D2225" w:rsidRDefault="00DB623C" w:rsidP="00427ABA">
      <w:pPr>
        <w:spacing w:line="360" w:lineRule="auto"/>
        <w:rPr>
          <w:color w:val="FF0000"/>
          <w:sz w:val="22"/>
          <w:szCs w:val="22"/>
          <w:lang w:val="en-GB"/>
        </w:rPr>
      </w:pPr>
    </w:p>
    <w:p w14:paraId="5B25DBFE" w14:textId="77777777" w:rsidR="00DB623C" w:rsidRPr="000D2225" w:rsidRDefault="00DB623C" w:rsidP="00427ABA">
      <w:pPr>
        <w:spacing w:line="360" w:lineRule="auto"/>
        <w:rPr>
          <w:color w:val="FF0000"/>
          <w:sz w:val="22"/>
          <w:lang w:val="en-GB"/>
        </w:rPr>
      </w:pPr>
    </w:p>
    <w:p w14:paraId="567595CF" w14:textId="77777777" w:rsidR="00DB623C" w:rsidRPr="000D2225" w:rsidRDefault="00DB623C" w:rsidP="00427ABA">
      <w:pPr>
        <w:spacing w:line="360" w:lineRule="auto"/>
        <w:rPr>
          <w:color w:val="FF0000"/>
          <w:sz w:val="22"/>
          <w:lang w:val="en-GB"/>
        </w:rPr>
      </w:pPr>
    </w:p>
    <w:p w14:paraId="78010DAC" w14:textId="18B88F00" w:rsidR="00DB623C" w:rsidRPr="000D2225" w:rsidRDefault="00CE35C3" w:rsidP="00427ABA">
      <w:pPr>
        <w:spacing w:line="360" w:lineRule="auto"/>
        <w:rPr>
          <w:color w:val="FF0000"/>
          <w:sz w:val="22"/>
          <w:lang w:val="en-GB"/>
        </w:rPr>
      </w:pPr>
      <w:r>
        <w:rPr>
          <w:noProof/>
          <w:color w:val="FF0000"/>
          <w:sz w:val="22"/>
          <w:lang w:eastAsia="en-US"/>
        </w:rPr>
        <w:lastRenderedPageBreak/>
        <w:drawing>
          <wp:inline distT="0" distB="0" distL="0" distR="0" wp14:anchorId="3B412659" wp14:editId="2AD9DE97">
            <wp:extent cx="5400040" cy="3509645"/>
            <wp:effectExtent l="0" t="0" r="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679C4" w14:textId="19C92B7A" w:rsidR="00DB623C" w:rsidRPr="000D2225" w:rsidRDefault="00E10853" w:rsidP="00427ABA">
      <w:pPr>
        <w:spacing w:line="360" w:lineRule="auto"/>
        <w:rPr>
          <w:sz w:val="22"/>
          <w:lang w:val="en-GB"/>
        </w:rPr>
      </w:pPr>
      <w:r>
        <w:rPr>
          <w:rFonts w:ascii="Times New Roman" w:hAnsi="Times New Roman" w:cs="Times New Roman"/>
          <w:b/>
          <w:bCs/>
          <w:sz w:val="22"/>
          <w:lang w:val="en-GB"/>
        </w:rPr>
        <w:t xml:space="preserve">Supplementary Figure </w:t>
      </w:r>
      <w:r w:rsidR="00D95D58" w:rsidRPr="0002247C">
        <w:rPr>
          <w:rFonts w:ascii="Times New Roman" w:hAnsi="Times New Roman" w:cs="Times New Roman"/>
          <w:b/>
          <w:bCs/>
          <w:sz w:val="22"/>
          <w:lang w:val="en-GB"/>
        </w:rPr>
        <w:t>8.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 </w:t>
      </w:r>
      <w:r w:rsidR="000C21F0">
        <w:rPr>
          <w:rFonts w:ascii="Times New Roman" w:hAnsi="Times New Roman" w:cs="Times New Roman"/>
          <w:sz w:val="22"/>
          <w:lang w:val="en-GB"/>
        </w:rPr>
        <w:t>F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rontier molecular orbital amplitude plots of </w:t>
      </w:r>
      <w:r w:rsidR="000C21F0">
        <w:rPr>
          <w:rFonts w:ascii="Times New Roman" w:hAnsi="Times New Roman" w:cs="Times New Roman"/>
          <w:sz w:val="22"/>
          <w:lang w:val="en-GB"/>
        </w:rPr>
        <w:t xml:space="preserve">the 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HOMO and LUMO of </w:t>
      </w:r>
      <w:r w:rsidR="00D95D58" w:rsidRPr="00260EF0">
        <w:rPr>
          <w:rFonts w:ascii="Times New Roman" w:hAnsi="Times New Roman" w:cs="Times New Roman"/>
          <w:b/>
          <w:bCs/>
          <w:i/>
          <w:iCs/>
          <w:sz w:val="22"/>
          <w:lang w:val="en-GB"/>
        </w:rPr>
        <w:t>p</w:t>
      </w:r>
      <w:r w:rsidR="00D95D58" w:rsidRPr="00260EF0">
        <w:rPr>
          <w:rFonts w:ascii="Times New Roman" w:hAnsi="Times New Roman" w:cs="Times New Roman"/>
          <w:b/>
          <w:bCs/>
          <w:sz w:val="22"/>
          <w:lang w:val="en-GB"/>
        </w:rPr>
        <w:t>-2</w:t>
      </w:r>
      <w:r w:rsidR="000C21F0">
        <w:rPr>
          <w:rFonts w:ascii="Times New Roman" w:hAnsi="Times New Roman" w:cs="Times New Roman"/>
          <w:b/>
          <w:bCs/>
          <w:sz w:val="22"/>
          <w:lang w:val="en-GB"/>
        </w:rPr>
        <w:t>u</w:t>
      </w:r>
      <w:r w:rsidR="00D95D58" w:rsidRPr="00260EF0">
        <w:rPr>
          <w:rFonts w:ascii="Times New Roman" w:hAnsi="Times New Roman" w:cs="Times New Roman"/>
          <w:b/>
          <w:bCs/>
          <w:sz w:val="22"/>
          <w:lang w:val="en-GB"/>
        </w:rPr>
        <w:t>rea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 (left) and the complex of </w:t>
      </w:r>
      <w:r w:rsidR="00D95D58" w:rsidRPr="00260EF0">
        <w:rPr>
          <w:rFonts w:ascii="Times New Roman" w:hAnsi="Times New Roman" w:cs="Times New Roman"/>
          <w:b/>
          <w:bCs/>
          <w:i/>
          <w:iCs/>
          <w:sz w:val="22"/>
          <w:lang w:val="en-GB"/>
        </w:rPr>
        <w:t>p</w:t>
      </w:r>
      <w:r w:rsidR="00D95D58" w:rsidRPr="00260EF0">
        <w:rPr>
          <w:rFonts w:ascii="Times New Roman" w:hAnsi="Times New Roman" w:cs="Times New Roman"/>
          <w:b/>
          <w:bCs/>
          <w:sz w:val="22"/>
          <w:lang w:val="en-GB"/>
        </w:rPr>
        <w:t>-2</w:t>
      </w:r>
      <w:r w:rsidR="000C21F0" w:rsidRPr="00260EF0">
        <w:rPr>
          <w:rFonts w:ascii="Times New Roman" w:hAnsi="Times New Roman" w:cs="Times New Roman"/>
          <w:b/>
          <w:bCs/>
          <w:sz w:val="22"/>
          <w:lang w:val="en-GB"/>
        </w:rPr>
        <w:t>u</w:t>
      </w:r>
      <w:r w:rsidR="00D95D58" w:rsidRPr="00260EF0">
        <w:rPr>
          <w:rFonts w:ascii="Times New Roman" w:hAnsi="Times New Roman" w:cs="Times New Roman"/>
          <w:b/>
          <w:bCs/>
          <w:sz w:val="22"/>
          <w:lang w:val="en-GB"/>
        </w:rPr>
        <w:t>rea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 with two equivalents of </w:t>
      </w:r>
      <w:proofErr w:type="spellStart"/>
      <w:r w:rsidR="00D95D58" w:rsidRPr="000D2225">
        <w:rPr>
          <w:rFonts w:ascii="Times New Roman" w:hAnsi="Times New Roman" w:cs="Times New Roman"/>
          <w:sz w:val="22"/>
          <w:lang w:val="en-GB"/>
        </w:rPr>
        <w:t>AcO</w:t>
      </w:r>
      <w:proofErr w:type="spellEnd"/>
      <w:r w:rsidR="00D95D58" w:rsidRPr="000D2225">
        <w:rPr>
          <w:rFonts w:ascii="Times New Roman" w:hAnsi="Times New Roman" w:cs="Times New Roman"/>
          <w:sz w:val="22"/>
          <w:vertAlign w:val="superscript"/>
          <w:lang w:val="en-GB"/>
        </w:rPr>
        <w:t>–</w:t>
      </w:r>
      <w:r w:rsidR="000C21F0" w:rsidRPr="00260EF0">
        <w:rPr>
          <w:rFonts w:ascii="Times New Roman" w:hAnsi="Times New Roman" w:cs="Times New Roman"/>
          <w:sz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(right). The geometry of </w:t>
      </w:r>
      <w:r w:rsidR="00D95D58" w:rsidRPr="00260EF0">
        <w:rPr>
          <w:rFonts w:ascii="Times New Roman" w:hAnsi="Times New Roman" w:cs="Times New Roman"/>
          <w:b/>
          <w:bCs/>
          <w:i/>
          <w:iCs/>
          <w:sz w:val="22"/>
          <w:lang w:val="en-GB"/>
        </w:rPr>
        <w:t>p-</w:t>
      </w:r>
      <w:r w:rsidR="000C21F0" w:rsidRPr="00260EF0">
        <w:rPr>
          <w:rFonts w:ascii="Times New Roman" w:hAnsi="Times New Roman" w:cs="Times New Roman"/>
          <w:b/>
          <w:bCs/>
          <w:sz w:val="22"/>
          <w:lang w:val="en-GB"/>
        </w:rPr>
        <w:t>2urea</w:t>
      </w:r>
      <w:r w:rsidR="000C21F0" w:rsidRPr="000D2225">
        <w:rPr>
          <w:rFonts w:ascii="Times New Roman" w:hAnsi="Times New Roman" w:cs="Times New Roman"/>
          <w:sz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sz w:val="22"/>
          <w:lang w:val="en-GB"/>
        </w:rPr>
        <w:t>was first optimi</w:t>
      </w:r>
      <w:r w:rsidR="000C21F0">
        <w:rPr>
          <w:rFonts w:ascii="Times New Roman" w:hAnsi="Times New Roman" w:cs="Times New Roman"/>
          <w:sz w:val="22"/>
          <w:lang w:val="en-GB"/>
        </w:rPr>
        <w:t>s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ed at the </w:t>
      </w:r>
      <w:r w:rsidR="00D95D58" w:rsidRPr="000D2225">
        <w:rPr>
          <w:rFonts w:ascii="Times New Roman" w:hAnsi="Times New Roman" w:cs="Times New Roman"/>
          <w:color w:val="000000" w:themeColor="text1"/>
          <w:sz w:val="21"/>
          <w:szCs w:val="21"/>
          <w:lang w:val="en-GB"/>
        </w:rPr>
        <w:t xml:space="preserve">B3LYP/6-31G (d, p) </w:t>
      </w:r>
      <w:r w:rsidR="000C21F0">
        <w:rPr>
          <w:rFonts w:ascii="Times New Roman" w:hAnsi="Times New Roman" w:cs="Times New Roman"/>
          <w:color w:val="000000" w:themeColor="text1"/>
          <w:sz w:val="22"/>
          <w:lang w:val="en-GB"/>
        </w:rPr>
        <w:t>before</w:t>
      </w:r>
      <w:r w:rsidR="000C21F0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 </w:t>
      </w:r>
      <w:r w:rsidR="000C21F0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TF-DFT </w:t>
      </w:r>
      <w:r w:rsidR="00D95D5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excitation energy calculation </w:t>
      </w:r>
      <w:r w:rsidR="000C21F0">
        <w:rPr>
          <w:rFonts w:ascii="Times New Roman" w:hAnsi="Times New Roman" w:cs="Times New Roman"/>
          <w:color w:val="000000" w:themeColor="text1"/>
          <w:sz w:val="22"/>
          <w:lang w:val="en-GB"/>
        </w:rPr>
        <w:t>were carried out</w:t>
      </w:r>
      <w:r w:rsidR="00D95D5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 at the CAM-B3LYP/6-31G+ (d) level of theor</w:t>
      </w:r>
      <w:r w:rsidR="00D95D58" w:rsidRPr="000D2225">
        <w:rPr>
          <w:rFonts w:ascii="Times New Roman" w:hAnsi="Times New Roman" w:cs="Times New Roman"/>
          <w:sz w:val="22"/>
          <w:lang w:val="en-GB"/>
        </w:rPr>
        <w:t>y.</w:t>
      </w:r>
      <w:r w:rsidR="00D95D58" w:rsidRPr="000D2225">
        <w:rPr>
          <w:rFonts w:ascii="Times New Roman" w:hAnsi="Times New Roman" w:cs="Times New Roman"/>
          <w:color w:val="000000" w:themeColor="text1"/>
          <w:sz w:val="21"/>
          <w:szCs w:val="21"/>
          <w:lang w:val="en-GB"/>
        </w:rPr>
        <w:t xml:space="preserve"> The geometry of the complex of </w:t>
      </w:r>
      <w:r w:rsidR="00D95D58" w:rsidRPr="00260EF0">
        <w:rPr>
          <w:rFonts w:ascii="Times New Roman" w:hAnsi="Times New Roman" w:cs="Times New Roman"/>
          <w:b/>
          <w:bCs/>
          <w:i/>
          <w:iCs/>
          <w:sz w:val="22"/>
          <w:lang w:val="en-GB"/>
        </w:rPr>
        <w:t>p</w:t>
      </w:r>
      <w:r w:rsidR="00D95D58" w:rsidRPr="00260EF0">
        <w:rPr>
          <w:rFonts w:ascii="Times New Roman" w:hAnsi="Times New Roman" w:cs="Times New Roman"/>
          <w:b/>
          <w:bCs/>
          <w:sz w:val="22"/>
          <w:lang w:val="en-GB"/>
        </w:rPr>
        <w:t>-</w:t>
      </w:r>
      <w:r w:rsidR="000C21F0" w:rsidRPr="00260EF0">
        <w:rPr>
          <w:rFonts w:ascii="Times New Roman" w:hAnsi="Times New Roman" w:cs="Times New Roman"/>
          <w:b/>
          <w:bCs/>
          <w:sz w:val="22"/>
          <w:lang w:val="en-GB"/>
        </w:rPr>
        <w:t>2</w:t>
      </w:r>
      <w:r w:rsidR="000C21F0">
        <w:rPr>
          <w:rFonts w:ascii="Times New Roman" w:hAnsi="Times New Roman" w:cs="Times New Roman"/>
          <w:b/>
          <w:bCs/>
          <w:sz w:val="22"/>
          <w:lang w:val="en-GB"/>
        </w:rPr>
        <w:t>u</w:t>
      </w:r>
      <w:r w:rsidR="000C21F0" w:rsidRPr="00260EF0">
        <w:rPr>
          <w:rFonts w:ascii="Times New Roman" w:hAnsi="Times New Roman" w:cs="Times New Roman"/>
          <w:b/>
          <w:bCs/>
          <w:sz w:val="22"/>
          <w:lang w:val="en-GB"/>
        </w:rPr>
        <w:t>rea</w:t>
      </w:r>
      <w:r w:rsidR="000C21F0" w:rsidRPr="000D2225">
        <w:rPr>
          <w:rFonts w:ascii="Times New Roman" w:hAnsi="Times New Roman" w:cs="Times New Roman"/>
          <w:sz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with two equivalents of </w:t>
      </w:r>
      <w:proofErr w:type="spellStart"/>
      <w:r w:rsidR="00D95D58" w:rsidRPr="000D2225">
        <w:rPr>
          <w:rFonts w:ascii="Times New Roman" w:hAnsi="Times New Roman" w:cs="Times New Roman"/>
          <w:sz w:val="22"/>
          <w:lang w:val="en-GB"/>
        </w:rPr>
        <w:t>AcO</w:t>
      </w:r>
      <w:proofErr w:type="spellEnd"/>
      <w:r w:rsidR="00D95D58" w:rsidRPr="000D2225">
        <w:rPr>
          <w:rFonts w:ascii="Times New Roman" w:hAnsi="Times New Roman" w:cs="Times New Roman"/>
          <w:sz w:val="22"/>
          <w:vertAlign w:val="superscript"/>
          <w:lang w:val="en-GB"/>
        </w:rPr>
        <w:t>–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 was first </w:t>
      </w:r>
      <w:r w:rsidR="000C21F0" w:rsidRPr="000D2225">
        <w:rPr>
          <w:rFonts w:ascii="Times New Roman" w:hAnsi="Times New Roman" w:cs="Times New Roman"/>
          <w:sz w:val="22"/>
          <w:lang w:val="en-GB"/>
        </w:rPr>
        <w:t>optimi</w:t>
      </w:r>
      <w:r w:rsidR="000C21F0">
        <w:rPr>
          <w:rFonts w:ascii="Times New Roman" w:hAnsi="Times New Roman" w:cs="Times New Roman"/>
          <w:sz w:val="22"/>
          <w:lang w:val="en-GB"/>
        </w:rPr>
        <w:t>s</w:t>
      </w:r>
      <w:r w:rsidR="000C21F0" w:rsidRPr="000D2225">
        <w:rPr>
          <w:rFonts w:ascii="Times New Roman" w:hAnsi="Times New Roman" w:cs="Times New Roman"/>
          <w:sz w:val="22"/>
          <w:lang w:val="en-GB"/>
        </w:rPr>
        <w:t xml:space="preserve">ed </w:t>
      </w:r>
      <w:r w:rsidR="00D95D58" w:rsidRPr="000D2225">
        <w:rPr>
          <w:rFonts w:ascii="Times New Roman" w:hAnsi="Times New Roman" w:cs="Times New Roman"/>
          <w:sz w:val="22"/>
          <w:lang w:val="en-GB"/>
        </w:rPr>
        <w:t>at the</w:t>
      </w:r>
      <w:r w:rsidR="00D95D5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 CAM-B3LYP/6-31G+ (d) </w:t>
      </w:r>
      <w:r w:rsidR="000C21F0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level of theory before TD-DFT </w:t>
      </w:r>
      <w:r w:rsidR="00D95D5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>excitation energy calculation</w:t>
      </w:r>
      <w:r w:rsidR="000C21F0">
        <w:rPr>
          <w:rFonts w:ascii="Times New Roman" w:hAnsi="Times New Roman" w:cs="Times New Roman"/>
          <w:color w:val="000000" w:themeColor="text1"/>
          <w:sz w:val="22"/>
          <w:lang w:val="en-GB"/>
        </w:rPr>
        <w:t>s</w:t>
      </w:r>
      <w:r w:rsidR="00D95D5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 </w:t>
      </w:r>
      <w:r w:rsidR="000C21F0">
        <w:rPr>
          <w:rFonts w:ascii="Times New Roman" w:hAnsi="Times New Roman" w:cs="Times New Roman"/>
          <w:color w:val="000000" w:themeColor="text1"/>
          <w:sz w:val="22"/>
          <w:lang w:val="en-GB"/>
        </w:rPr>
        <w:t>were carried out</w:t>
      </w:r>
      <w:r w:rsidR="00D95D5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 at the CAM-B3LYP/6-31G+ (d) level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.  </w:t>
      </w:r>
    </w:p>
    <w:p w14:paraId="6B2A3ED3" w14:textId="77777777" w:rsidR="00DB623C" w:rsidRPr="000D2225" w:rsidRDefault="00DB623C" w:rsidP="00427ABA">
      <w:pPr>
        <w:rPr>
          <w:lang w:val="en-GB"/>
        </w:rPr>
      </w:pPr>
    </w:p>
    <w:p w14:paraId="4EB910B3" w14:textId="77777777" w:rsidR="00DB623C" w:rsidRPr="000D2225" w:rsidRDefault="00DB623C" w:rsidP="00427ABA">
      <w:pPr>
        <w:rPr>
          <w:lang w:val="en-GB"/>
        </w:rPr>
      </w:pPr>
    </w:p>
    <w:p w14:paraId="2CC27A2C" w14:textId="77777777" w:rsidR="00DB623C" w:rsidRPr="000D2225" w:rsidRDefault="00DB623C" w:rsidP="00427ABA">
      <w:pPr>
        <w:rPr>
          <w:lang w:val="en-GB"/>
        </w:rPr>
      </w:pPr>
    </w:p>
    <w:p w14:paraId="3BD5A6FA" w14:textId="77777777" w:rsidR="00DB623C" w:rsidRPr="000D2225" w:rsidRDefault="00DB623C" w:rsidP="00427ABA">
      <w:pPr>
        <w:rPr>
          <w:lang w:val="en-GB"/>
        </w:rPr>
      </w:pPr>
    </w:p>
    <w:p w14:paraId="0E73991E" w14:textId="77777777" w:rsidR="00DB623C" w:rsidRPr="000D2225" w:rsidRDefault="00DB623C" w:rsidP="00427ABA">
      <w:pPr>
        <w:rPr>
          <w:lang w:val="en-GB"/>
        </w:rPr>
      </w:pPr>
    </w:p>
    <w:p w14:paraId="03C5D4A4" w14:textId="77777777" w:rsidR="00DB623C" w:rsidRPr="000D2225" w:rsidRDefault="00DB623C" w:rsidP="00427ABA">
      <w:pPr>
        <w:rPr>
          <w:lang w:val="en-GB"/>
        </w:rPr>
      </w:pPr>
    </w:p>
    <w:p w14:paraId="577B48A8" w14:textId="77777777" w:rsidR="00DB623C" w:rsidRPr="000D2225" w:rsidRDefault="00DB623C" w:rsidP="00427ABA">
      <w:pPr>
        <w:rPr>
          <w:lang w:val="en-GB"/>
        </w:rPr>
      </w:pPr>
    </w:p>
    <w:p w14:paraId="2F9F2DE6" w14:textId="77777777" w:rsidR="00DB623C" w:rsidRPr="000D2225" w:rsidRDefault="00DB623C" w:rsidP="00427ABA">
      <w:pPr>
        <w:rPr>
          <w:lang w:val="en-GB"/>
        </w:rPr>
      </w:pPr>
    </w:p>
    <w:p w14:paraId="08B0945E" w14:textId="77777777" w:rsidR="00DB623C" w:rsidRPr="000D2225" w:rsidRDefault="00DB623C" w:rsidP="00427ABA">
      <w:pPr>
        <w:rPr>
          <w:lang w:val="en-GB"/>
        </w:rPr>
      </w:pPr>
    </w:p>
    <w:p w14:paraId="79389C62" w14:textId="4BE55844" w:rsidR="00DB623C" w:rsidRPr="000D2225" w:rsidRDefault="00937227" w:rsidP="00427ABA">
      <w:pPr>
        <w:rPr>
          <w:lang w:val="en-GB"/>
        </w:rPr>
      </w:pPr>
      <w:r>
        <w:rPr>
          <w:noProof/>
          <w:lang w:eastAsia="en-US"/>
        </w:rPr>
        <w:drawing>
          <wp:inline distT="0" distB="0" distL="0" distR="0" wp14:anchorId="66D5C67C" wp14:editId="163F6A9A">
            <wp:extent cx="5400040" cy="3519170"/>
            <wp:effectExtent l="0" t="0" r="0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44B53" w14:textId="1BE64500" w:rsidR="00DB623C" w:rsidRPr="000D2225" w:rsidRDefault="00E10853" w:rsidP="00427ABA">
      <w:pPr>
        <w:rPr>
          <w:rFonts w:ascii="Times New Roman" w:hAnsi="Times New Roman" w:cs="Times New Roman"/>
          <w:sz w:val="22"/>
          <w:szCs w:val="22"/>
          <w:lang w:val="en-GB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en-GB"/>
        </w:rPr>
        <w:t xml:space="preserve">Supplementary Figure </w:t>
      </w:r>
      <w:r w:rsidR="00D95D58" w:rsidRPr="0002247C">
        <w:rPr>
          <w:rFonts w:ascii="Times New Roman" w:hAnsi="Times New Roman" w:cs="Times New Roman"/>
          <w:b/>
          <w:bCs/>
          <w:sz w:val="22"/>
          <w:szCs w:val="22"/>
          <w:lang w:val="en-GB"/>
        </w:rPr>
        <w:t xml:space="preserve">9. 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Calculated absorption spectrum of </w:t>
      </w:r>
      <w:r w:rsidR="00D95D58" w:rsidRPr="000D2225">
        <w:rPr>
          <w:rFonts w:ascii="Times New Roman" w:hAnsi="Times New Roman" w:cs="Times New Roman"/>
          <w:b/>
          <w:bCs/>
          <w:i/>
          <w:iCs/>
          <w:sz w:val="22"/>
          <w:szCs w:val="22"/>
          <w:lang w:val="en-GB"/>
        </w:rPr>
        <w:t>p-</w:t>
      </w:r>
      <w:r w:rsidR="00D95D58" w:rsidRPr="000D2225">
        <w:rPr>
          <w:rFonts w:ascii="Times New Roman" w:hAnsi="Times New Roman" w:cs="Times New Roman"/>
          <w:b/>
          <w:bCs/>
          <w:sz w:val="22"/>
          <w:szCs w:val="22"/>
          <w:lang w:val="en-GB"/>
        </w:rPr>
        <w:t>2urea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and </w:t>
      </w:r>
      <w:r w:rsidR="00D95D58" w:rsidRPr="000D2225">
        <w:rPr>
          <w:rFonts w:ascii="Times New Roman" w:hAnsi="Times New Roman" w:cs="Times New Roman"/>
          <w:b/>
          <w:bCs/>
          <w:i/>
          <w:iCs/>
          <w:sz w:val="22"/>
          <w:szCs w:val="22"/>
          <w:lang w:val="en-GB"/>
        </w:rPr>
        <w:t>p-</w:t>
      </w:r>
      <w:r w:rsidR="00D95D58" w:rsidRPr="000D2225">
        <w:rPr>
          <w:rFonts w:ascii="Times New Roman" w:hAnsi="Times New Roman" w:cs="Times New Roman"/>
          <w:b/>
          <w:bCs/>
          <w:sz w:val="22"/>
          <w:szCs w:val="22"/>
          <w:lang w:val="en-GB"/>
        </w:rPr>
        <w:t>2urea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with </w:t>
      </w:r>
      <w:r w:rsidR="00D95D58" w:rsidRPr="000D2225">
        <w:rPr>
          <w:rFonts w:ascii="Times New Roman" w:hAnsi="Times New Roman" w:cs="Times New Roman"/>
          <w:sz w:val="22"/>
          <w:lang w:val="en-GB"/>
        </w:rPr>
        <w:t>two equivalents of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proofErr w:type="spellStart"/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>AcO</w:t>
      </w:r>
      <w:proofErr w:type="spellEnd"/>
      <w:r w:rsidR="00D95D58" w:rsidRPr="000D2225">
        <w:rPr>
          <w:rFonts w:ascii="Times New Roman" w:hAnsi="Times New Roman" w:cs="Times New Roman"/>
          <w:sz w:val="22"/>
          <w:szCs w:val="22"/>
          <w:vertAlign w:val="superscript"/>
          <w:lang w:val="en-GB"/>
        </w:rPr>
        <w:t>–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>.</w:t>
      </w:r>
    </w:p>
    <w:p w14:paraId="6A5A5C08" w14:textId="77777777" w:rsidR="00DB623C" w:rsidRPr="000D2225" w:rsidRDefault="00DB623C" w:rsidP="00427ABA">
      <w:pPr>
        <w:rPr>
          <w:sz w:val="22"/>
          <w:szCs w:val="22"/>
          <w:lang w:val="en-GB"/>
        </w:rPr>
      </w:pPr>
    </w:p>
    <w:p w14:paraId="2789978B" w14:textId="2ECD8C53" w:rsidR="00DB623C" w:rsidRDefault="00DB623C" w:rsidP="00427ABA">
      <w:pPr>
        <w:rPr>
          <w:sz w:val="22"/>
          <w:szCs w:val="22"/>
          <w:lang w:val="en-GB"/>
        </w:rPr>
      </w:pPr>
    </w:p>
    <w:p w14:paraId="1E8D18E2" w14:textId="26004994" w:rsidR="001C5352" w:rsidRDefault="001C5352" w:rsidP="00427ABA">
      <w:pPr>
        <w:rPr>
          <w:sz w:val="22"/>
          <w:szCs w:val="22"/>
          <w:lang w:val="en-GB"/>
        </w:rPr>
      </w:pPr>
    </w:p>
    <w:p w14:paraId="7413846F" w14:textId="2BCC9614" w:rsidR="001C5352" w:rsidRDefault="001C5352" w:rsidP="00427ABA">
      <w:pPr>
        <w:rPr>
          <w:sz w:val="22"/>
          <w:szCs w:val="22"/>
          <w:lang w:val="en-GB"/>
        </w:rPr>
      </w:pPr>
    </w:p>
    <w:p w14:paraId="62A64B90" w14:textId="20ADCC66" w:rsidR="001C5352" w:rsidRDefault="001C5352" w:rsidP="00427ABA">
      <w:pPr>
        <w:rPr>
          <w:sz w:val="22"/>
          <w:szCs w:val="22"/>
          <w:lang w:val="en-GB"/>
        </w:rPr>
      </w:pPr>
    </w:p>
    <w:p w14:paraId="46872CE9" w14:textId="4AD2C7E7" w:rsidR="001C5352" w:rsidRDefault="001C5352" w:rsidP="00427ABA">
      <w:pPr>
        <w:rPr>
          <w:sz w:val="22"/>
          <w:szCs w:val="22"/>
          <w:lang w:val="en-GB"/>
        </w:rPr>
      </w:pPr>
    </w:p>
    <w:p w14:paraId="134BB9EB" w14:textId="5B282D68" w:rsidR="001C5352" w:rsidRDefault="001C5352" w:rsidP="00427ABA">
      <w:pPr>
        <w:rPr>
          <w:sz w:val="22"/>
          <w:szCs w:val="22"/>
          <w:lang w:val="en-GB"/>
        </w:rPr>
      </w:pPr>
    </w:p>
    <w:p w14:paraId="2F62E219" w14:textId="7F88A176" w:rsidR="001C5352" w:rsidRDefault="001C5352" w:rsidP="00427ABA">
      <w:pPr>
        <w:rPr>
          <w:sz w:val="22"/>
          <w:szCs w:val="22"/>
          <w:lang w:val="en-GB"/>
        </w:rPr>
      </w:pPr>
    </w:p>
    <w:p w14:paraId="37A7178A" w14:textId="203EE3B9" w:rsidR="001C5352" w:rsidRDefault="001C5352" w:rsidP="00427ABA">
      <w:pPr>
        <w:rPr>
          <w:sz w:val="22"/>
          <w:szCs w:val="22"/>
          <w:lang w:val="en-GB"/>
        </w:rPr>
      </w:pPr>
    </w:p>
    <w:p w14:paraId="27B2FAD6" w14:textId="184DBA4A" w:rsidR="001C5352" w:rsidRDefault="001C5352" w:rsidP="00427ABA">
      <w:pPr>
        <w:rPr>
          <w:sz w:val="22"/>
          <w:szCs w:val="22"/>
          <w:lang w:val="en-GB"/>
        </w:rPr>
      </w:pPr>
    </w:p>
    <w:p w14:paraId="78F0547D" w14:textId="36E634AC" w:rsidR="001C5352" w:rsidRDefault="001C5352" w:rsidP="00427ABA">
      <w:pPr>
        <w:rPr>
          <w:sz w:val="22"/>
          <w:szCs w:val="22"/>
          <w:lang w:val="en-GB"/>
        </w:rPr>
      </w:pPr>
    </w:p>
    <w:p w14:paraId="387F8EAA" w14:textId="1090E3FB" w:rsidR="001C5352" w:rsidRDefault="001C5352" w:rsidP="00427ABA">
      <w:pPr>
        <w:rPr>
          <w:sz w:val="22"/>
          <w:szCs w:val="22"/>
          <w:lang w:val="en-GB"/>
        </w:rPr>
      </w:pPr>
    </w:p>
    <w:p w14:paraId="2186CDF5" w14:textId="4B97E534" w:rsidR="001C5352" w:rsidRDefault="001C5352" w:rsidP="00427ABA">
      <w:pPr>
        <w:rPr>
          <w:sz w:val="22"/>
          <w:szCs w:val="22"/>
          <w:lang w:val="en-GB"/>
        </w:rPr>
      </w:pPr>
    </w:p>
    <w:p w14:paraId="0818F9AB" w14:textId="77777777" w:rsidR="001C5352" w:rsidRPr="000D2225" w:rsidRDefault="001C5352" w:rsidP="00427ABA">
      <w:pPr>
        <w:rPr>
          <w:rFonts w:hint="eastAsia"/>
          <w:sz w:val="22"/>
          <w:szCs w:val="22"/>
          <w:lang w:val="en-GB"/>
        </w:rPr>
      </w:pPr>
    </w:p>
    <w:p w14:paraId="648773E7" w14:textId="330E0C32" w:rsidR="00DB623C" w:rsidRPr="000D2225" w:rsidRDefault="00E10853" w:rsidP="00427ABA">
      <w:pPr>
        <w:rPr>
          <w:rFonts w:ascii="Times New Roman" w:hAnsi="Times New Roman" w:cs="Times New Roman"/>
          <w:sz w:val="22"/>
          <w:szCs w:val="22"/>
          <w:lang w:val="en-GB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en-GB"/>
        </w:rPr>
        <w:lastRenderedPageBreak/>
        <w:t xml:space="preserve">Supplementary Table </w:t>
      </w:r>
      <w:r w:rsidR="00D95D58" w:rsidRPr="0002247C">
        <w:rPr>
          <w:rFonts w:ascii="Times New Roman" w:hAnsi="Times New Roman" w:cs="Times New Roman"/>
          <w:b/>
          <w:bCs/>
          <w:sz w:val="22"/>
          <w:szCs w:val="22"/>
          <w:lang w:val="en-GB"/>
        </w:rPr>
        <w:t>2.</w:t>
      </w:r>
      <w:r w:rsidR="00D95D58" w:rsidRPr="000D2225">
        <w:rPr>
          <w:sz w:val="22"/>
          <w:szCs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>Calculated excitation</w:t>
      </w:r>
      <w:r w:rsidR="005A27B3">
        <w:rPr>
          <w:rFonts w:ascii="Times New Roman" w:hAnsi="Times New Roman" w:cs="Times New Roman"/>
          <w:sz w:val="22"/>
          <w:szCs w:val="22"/>
          <w:lang w:val="en-GB"/>
        </w:rPr>
        <w:t xml:space="preserve"> energies and oscillator strengths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="005A27B3">
        <w:rPr>
          <w:rFonts w:ascii="Times New Roman" w:hAnsi="Times New Roman" w:cs="Times New Roman"/>
          <w:sz w:val="22"/>
          <w:szCs w:val="22"/>
          <w:lang w:val="en-GB"/>
        </w:rPr>
        <w:t>from the ground state</w:t>
      </w:r>
      <w:r w:rsidR="0005483A">
        <w:rPr>
          <w:rFonts w:ascii="Times New Roman" w:hAnsi="Times New Roman" w:cs="Times New Roman"/>
          <w:sz w:val="22"/>
          <w:szCs w:val="22"/>
          <w:lang w:val="en-GB"/>
        </w:rPr>
        <w:t>,</w:t>
      </w:r>
      <w:r w:rsidR="005A27B3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="0005483A">
        <w:rPr>
          <w:rFonts w:ascii="Times New Roman" w:hAnsi="Times New Roman" w:cs="Times New Roman"/>
          <w:sz w:val="22"/>
          <w:szCs w:val="22"/>
          <w:lang w:val="en-GB"/>
        </w:rPr>
        <w:t xml:space="preserve">with orbital configuration contributions, 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for the </w:t>
      </w:r>
      <w:r w:rsidR="005A27B3">
        <w:rPr>
          <w:rFonts w:ascii="Times New Roman" w:hAnsi="Times New Roman" w:cs="Times New Roman"/>
          <w:sz w:val="22"/>
          <w:szCs w:val="22"/>
          <w:lang w:val="en-GB"/>
        </w:rPr>
        <w:t xml:space="preserve">ground-state 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>optimi</w:t>
      </w:r>
      <w:r w:rsidR="005A27B3">
        <w:rPr>
          <w:rFonts w:ascii="Times New Roman" w:hAnsi="Times New Roman" w:cs="Times New Roman"/>
          <w:sz w:val="22"/>
          <w:szCs w:val="22"/>
          <w:lang w:val="en-GB"/>
        </w:rPr>
        <w:t>s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ed geometry of </w:t>
      </w:r>
      <w:r w:rsidR="00D95D58" w:rsidRPr="000D2225">
        <w:rPr>
          <w:rFonts w:ascii="Times New Roman" w:hAnsi="Times New Roman" w:cs="Times New Roman"/>
          <w:b/>
          <w:bCs/>
          <w:i/>
          <w:iCs/>
          <w:sz w:val="22"/>
          <w:szCs w:val="22"/>
          <w:lang w:val="en-GB"/>
        </w:rPr>
        <w:t>p-</w:t>
      </w:r>
      <w:r w:rsidR="00D95D58" w:rsidRPr="000D2225">
        <w:rPr>
          <w:rFonts w:ascii="Times New Roman" w:hAnsi="Times New Roman" w:cs="Times New Roman"/>
          <w:b/>
          <w:bCs/>
          <w:sz w:val="22"/>
          <w:szCs w:val="22"/>
          <w:lang w:val="en-GB"/>
        </w:rPr>
        <w:t>2urea</w:t>
      </w:r>
    </w:p>
    <w:tbl>
      <w:tblPr>
        <w:tblW w:w="836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76"/>
        <w:gridCol w:w="2126"/>
        <w:gridCol w:w="1985"/>
        <w:gridCol w:w="2977"/>
      </w:tblGrid>
      <w:tr w:rsidR="00D96904" w:rsidRPr="000D2225" w14:paraId="43E68261" w14:textId="77777777" w:rsidTr="00260EF0">
        <w:trPr>
          <w:trHeight w:val="380"/>
        </w:trPr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765EE7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Excited state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2392AB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Transition energy / eV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BE804A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 xml:space="preserve">Oscillator strength </w:t>
            </w:r>
            <w:r w:rsidRPr="00260EF0"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f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4C6C60" w14:textId="5F9819B5" w:rsidR="00DB623C" w:rsidRPr="00260EF0" w:rsidRDefault="00F30928" w:rsidP="00427ABA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60EF0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  <w:lang w:val="en-GB"/>
              </w:rPr>
              <w:t xml:space="preserve">Configuration and percentage </w:t>
            </w:r>
            <w:proofErr w:type="spellStart"/>
            <w:r w:rsidR="00D95D58" w:rsidRPr="00260EF0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  <w:lang w:val="en-GB"/>
              </w:rPr>
              <w:t>contribution</w:t>
            </w:r>
            <w:r w:rsidR="00D95D58" w:rsidRPr="00260EF0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  <w:vertAlign w:val="superscript"/>
                <w:lang w:val="en-GB"/>
              </w:rPr>
              <w:t>a</w:t>
            </w:r>
            <w:proofErr w:type="spellEnd"/>
          </w:p>
        </w:tc>
      </w:tr>
      <w:tr w:rsidR="00D96904" w:rsidRPr="000D2225" w14:paraId="55D6BC36" w14:textId="77777777" w:rsidTr="00260EF0">
        <w:trPr>
          <w:trHeight w:val="36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4A577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S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vertAlign w:val="subscript"/>
                <w:lang w:val="en-GB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CCB75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4.193 (295 nm)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5F97A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0.6383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0C372" w14:textId="0C2AC07A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H</w:t>
            </w:r>
            <w:r w:rsidR="0005483A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OMO</w:t>
            </w:r>
            <w:r w:rsidRPr="00260EF0">
              <w:rPr>
                <w:rFonts w:ascii="ＭＳ Ｐ明朝" w:eastAsia="ＭＳ Ｐ明朝" w:hAnsi="ＭＳ Ｐ明朝" w:cs="Times New Roman"/>
                <w:color w:val="000000"/>
                <w:sz w:val="20"/>
                <w:szCs w:val="20"/>
                <w:lang w:val="en-GB"/>
              </w:rPr>
              <w:t>→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L</w:t>
            </w:r>
            <w:r w:rsidR="0005483A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UMO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 xml:space="preserve"> (85.1%)</w:t>
            </w:r>
          </w:p>
        </w:tc>
      </w:tr>
      <w:tr w:rsidR="00D96904" w:rsidRPr="000D2225" w14:paraId="6A7035B7" w14:textId="77777777" w:rsidTr="00260EF0">
        <w:trPr>
          <w:trHeight w:val="36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F4E9E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S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vertAlign w:val="subscript"/>
                <w:lang w:val="en-GB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7C58F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4.352 (285 nm)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2E7B4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0.1230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F9552" w14:textId="3023B6A5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H</w:t>
            </w:r>
            <w:r w:rsidR="0005483A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OMO</w:t>
            </w:r>
            <w:r w:rsidRPr="00260EF0">
              <w:rPr>
                <w:rFonts w:ascii="ＭＳ Ｐ明朝" w:eastAsia="ＭＳ Ｐ明朝" w:hAnsi="ＭＳ Ｐ明朝" w:cs="Times New Roman" w:hint="eastAsia"/>
                <w:color w:val="000000"/>
                <w:sz w:val="20"/>
                <w:szCs w:val="20"/>
                <w:lang w:val="en-GB"/>
              </w:rPr>
              <w:t>−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1</w:t>
            </w:r>
            <w:r w:rsidRPr="00260EF0">
              <w:rPr>
                <w:rFonts w:ascii="ＭＳ Ｐ明朝" w:eastAsia="ＭＳ Ｐ明朝" w:hAnsi="ＭＳ Ｐ明朝" w:cs="Times New Roman"/>
                <w:color w:val="000000"/>
                <w:sz w:val="20"/>
                <w:szCs w:val="20"/>
                <w:lang w:val="en-GB"/>
              </w:rPr>
              <w:t>→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L</w:t>
            </w:r>
            <w:r w:rsidR="0005483A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UMO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 xml:space="preserve"> (54.0%)</w:t>
            </w:r>
          </w:p>
        </w:tc>
      </w:tr>
      <w:tr w:rsidR="00D96904" w:rsidRPr="000D2225" w14:paraId="75316B53" w14:textId="77777777" w:rsidTr="00260EF0">
        <w:trPr>
          <w:trHeight w:val="36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99FE5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S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vertAlign w:val="subscript"/>
                <w:lang w:val="en-GB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7FC0A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4.434 (280 mm)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D028C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0.0109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77287" w14:textId="1AC13516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H</w:t>
            </w:r>
            <w:r w:rsidR="0005483A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OMO</w:t>
            </w:r>
            <w:r w:rsidRPr="00260EF0">
              <w:rPr>
                <w:rFonts w:ascii="ＭＳ Ｐ明朝" w:eastAsia="ＭＳ Ｐ明朝" w:hAnsi="ＭＳ Ｐ明朝" w:cs="Times New Roman" w:hint="eastAsia"/>
                <w:color w:val="000000"/>
                <w:sz w:val="20"/>
                <w:szCs w:val="20"/>
                <w:lang w:val="en-GB"/>
              </w:rPr>
              <w:t>−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1</w:t>
            </w:r>
            <w:r w:rsidRPr="00260EF0">
              <w:rPr>
                <w:rFonts w:ascii="ＭＳ Ｐ明朝" w:eastAsia="ＭＳ Ｐ明朝" w:hAnsi="ＭＳ Ｐ明朝" w:cs="Times New Roman"/>
                <w:color w:val="000000"/>
                <w:sz w:val="20"/>
                <w:szCs w:val="20"/>
                <w:lang w:val="en-GB"/>
              </w:rPr>
              <w:t>→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L</w:t>
            </w:r>
            <w:r w:rsidR="0005483A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UMO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 xml:space="preserve"> (20.4%)</w:t>
            </w:r>
          </w:p>
        </w:tc>
      </w:tr>
      <w:tr w:rsidR="00D96904" w:rsidRPr="000D2225" w14:paraId="08027DDB" w14:textId="77777777" w:rsidTr="00260EF0">
        <w:trPr>
          <w:trHeight w:val="36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F3788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S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vertAlign w:val="subscript"/>
                <w:lang w:val="en-GB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210EF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4.744 (261 nm)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060F7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0.0340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4A9C9" w14:textId="7BF19DAD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H</w:t>
            </w:r>
            <w:r w:rsidR="0005483A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OMO</w:t>
            </w:r>
            <w:r w:rsidRPr="00260EF0">
              <w:rPr>
                <w:rFonts w:ascii="ＭＳ Ｐ明朝" w:eastAsia="ＭＳ Ｐ明朝" w:hAnsi="ＭＳ Ｐ明朝" w:cs="Times New Roman" w:hint="eastAsia"/>
                <w:color w:val="000000"/>
                <w:sz w:val="20"/>
                <w:szCs w:val="20"/>
                <w:lang w:val="en-GB"/>
              </w:rPr>
              <w:t>−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1</w:t>
            </w:r>
            <w:r w:rsidRPr="00260EF0">
              <w:rPr>
                <w:rFonts w:ascii="ＭＳ Ｐ明朝" w:eastAsia="ＭＳ Ｐ明朝" w:hAnsi="ＭＳ Ｐ明朝" w:cs="Times New Roman"/>
                <w:color w:val="000000"/>
                <w:sz w:val="20"/>
                <w:szCs w:val="20"/>
                <w:lang w:val="en-GB"/>
              </w:rPr>
              <w:t>→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L</w:t>
            </w:r>
            <w:r w:rsidR="0005483A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UMO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 xml:space="preserve"> (41.4%)</w:t>
            </w:r>
          </w:p>
        </w:tc>
      </w:tr>
      <w:tr w:rsidR="00D96904" w:rsidRPr="000D2225" w14:paraId="6E9402B9" w14:textId="77777777" w:rsidTr="00260EF0">
        <w:trPr>
          <w:trHeight w:val="380"/>
        </w:trPr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A2FB5F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S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vertAlign w:val="subscript"/>
                <w:lang w:val="en-GB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9249EC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4.805 (258 nm)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2AB77B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0.001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CDADDE" w14:textId="22B593A8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H</w:t>
            </w:r>
            <w:r w:rsidR="0005483A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OMO</w:t>
            </w:r>
            <w:r w:rsidRPr="00260EF0">
              <w:rPr>
                <w:rFonts w:ascii="ＭＳ Ｐ明朝" w:eastAsia="ＭＳ Ｐ明朝" w:hAnsi="ＭＳ Ｐ明朝" w:cs="Times New Roman" w:hint="eastAsia"/>
                <w:color w:val="000000"/>
                <w:sz w:val="20"/>
                <w:szCs w:val="20"/>
                <w:lang w:val="en-GB"/>
              </w:rPr>
              <w:t>−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1</w:t>
            </w:r>
            <w:r w:rsidRPr="00260EF0">
              <w:rPr>
                <w:rFonts w:ascii="ＭＳ Ｐ明朝" w:eastAsia="ＭＳ Ｐ明朝" w:hAnsi="ＭＳ Ｐ明朝" w:cs="Times New Roman"/>
                <w:color w:val="000000"/>
                <w:sz w:val="20"/>
                <w:szCs w:val="20"/>
                <w:lang w:val="en-GB"/>
              </w:rPr>
              <w:t>→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L</w:t>
            </w:r>
            <w:r w:rsidR="0005483A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UMO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+1 (58.4%)</w:t>
            </w:r>
          </w:p>
        </w:tc>
      </w:tr>
    </w:tbl>
    <w:p w14:paraId="3F3974C2" w14:textId="2AD00A3F" w:rsidR="00DB623C" w:rsidRPr="000D2225" w:rsidRDefault="00D95D58" w:rsidP="00427ABA">
      <w:pPr>
        <w:rPr>
          <w:rFonts w:ascii="Times New Roman" w:hAnsi="Times New Roman" w:cs="Times New Roman"/>
          <w:sz w:val="22"/>
          <w:szCs w:val="22"/>
          <w:lang w:val="en-GB"/>
        </w:rPr>
      </w:pPr>
      <w:proofErr w:type="spellStart"/>
      <w:r w:rsidRPr="00260EF0">
        <w:rPr>
          <w:rFonts w:ascii="Times New Roman" w:hAnsi="Times New Roman" w:cs="Times New Roman"/>
          <w:sz w:val="22"/>
          <w:szCs w:val="22"/>
          <w:vertAlign w:val="superscript"/>
          <w:lang w:val="en-GB"/>
        </w:rPr>
        <w:t>a</w:t>
      </w:r>
      <w:r w:rsidR="005A27B3">
        <w:rPr>
          <w:rFonts w:ascii="Times New Roman" w:hAnsi="Times New Roman" w:cs="Times New Roman"/>
          <w:sz w:val="22"/>
          <w:szCs w:val="22"/>
          <w:lang w:val="en-GB"/>
        </w:rPr>
        <w:t>P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>ercentage</w:t>
      </w:r>
      <w:r w:rsidR="005A27B3">
        <w:rPr>
          <w:rFonts w:ascii="Times New Roman" w:hAnsi="Times New Roman" w:cs="Times New Roman"/>
          <w:sz w:val="22"/>
          <w:szCs w:val="22"/>
          <w:lang w:val="en-GB"/>
        </w:rPr>
        <w:t>s</w:t>
      </w:r>
      <w:proofErr w:type="spellEnd"/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="00F30928">
        <w:rPr>
          <w:rFonts w:ascii="Times New Roman" w:hAnsi="Times New Roman" w:cs="Times New Roman"/>
          <w:sz w:val="22"/>
          <w:szCs w:val="22"/>
          <w:lang w:val="en-GB"/>
        </w:rPr>
        <w:t>for</w:t>
      </w:r>
      <w:r w:rsidR="00F3092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>the single-particle contributions (</w:t>
      </w:r>
      <w:r w:rsidRPr="00260EF0">
        <w:rPr>
          <w:rFonts w:ascii="Times New Roman" w:hAnsi="Times New Roman" w:cs="Times New Roman"/>
          <w:i/>
          <w:iCs/>
          <w:sz w:val="22"/>
          <w:szCs w:val="22"/>
          <w:lang w:val="en-GB"/>
        </w:rPr>
        <w:t>y</w:t>
      </w:r>
      <w:r w:rsidRPr="000D2225">
        <w:rPr>
          <w:rFonts w:ascii="Times New Roman" w:hAnsi="Times New Roman" w:cs="Times New Roman"/>
          <w:b/>
          <w:bCs/>
          <w:sz w:val="22"/>
          <w:szCs w:val="22"/>
          <w:lang w:val="en-GB"/>
        </w:rPr>
        <w:t xml:space="preserve"> 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%) to the vertical excited states </w:t>
      </w:r>
      <w:r w:rsidR="005A27B3">
        <w:rPr>
          <w:rFonts w:ascii="Times New Roman" w:hAnsi="Times New Roman" w:cs="Times New Roman"/>
          <w:sz w:val="22"/>
          <w:szCs w:val="22"/>
          <w:lang w:val="en-GB"/>
        </w:rPr>
        <w:t>were</w:t>
      </w:r>
      <w:r w:rsidR="005A27B3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>calculated using the following expression:</w:t>
      </w:r>
    </w:p>
    <w:p w14:paraId="1A411291" w14:textId="687DB446" w:rsidR="00DB623C" w:rsidRPr="000D2225" w:rsidRDefault="00D95D58" w:rsidP="00427ABA">
      <w:pPr>
        <w:rPr>
          <w:rFonts w:ascii="Times New Roman" w:hAnsi="Times New Roman" w:cs="Times New Roman"/>
          <w:sz w:val="22"/>
          <w:szCs w:val="22"/>
          <w:lang w:val="en-GB"/>
        </w:rPr>
      </w:pPr>
      <w:r w:rsidRPr="000D2225">
        <w:rPr>
          <w:noProof/>
          <w:sz w:val="22"/>
          <w:szCs w:val="22"/>
          <w:lang w:eastAsia="en-US"/>
        </w:rPr>
        <w:drawing>
          <wp:inline distT="0" distB="0" distL="0" distR="0" wp14:anchorId="27E2D966" wp14:editId="44BAF067">
            <wp:extent cx="1775637" cy="544529"/>
            <wp:effectExtent l="0" t="0" r="254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96836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18198" cy="5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7B3">
        <w:rPr>
          <w:rFonts w:ascii="Times New Roman" w:hAnsi="Times New Roman" w:cs="Times New Roman"/>
          <w:sz w:val="22"/>
          <w:szCs w:val="22"/>
          <w:lang w:val="en-GB"/>
        </w:rPr>
        <w:t>,</w:t>
      </w:r>
    </w:p>
    <w:p w14:paraId="4D720138" w14:textId="6C53691A" w:rsidR="00DB623C" w:rsidRPr="000D2225" w:rsidRDefault="00D95D58" w:rsidP="00427ABA">
      <w:pPr>
        <w:rPr>
          <w:rFonts w:ascii="Times New Roman" w:hAnsi="Times New Roman" w:cs="Times New Roman"/>
          <w:sz w:val="22"/>
          <w:szCs w:val="22"/>
          <w:lang w:val="en-GB"/>
        </w:rPr>
      </w:pP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where </w:t>
      </w:r>
      <w:r w:rsidRPr="000D2225">
        <w:rPr>
          <w:rFonts w:ascii="Times New Roman" w:hAnsi="Times New Roman" w:cs="Times New Roman"/>
          <w:b/>
          <w:bCs/>
          <w:i/>
          <w:iCs/>
          <w:sz w:val="22"/>
          <w:szCs w:val="22"/>
          <w:lang w:val="en-GB"/>
        </w:rPr>
        <w:t>x</w:t>
      </w:r>
      <w:r w:rsidRPr="000D2225">
        <w:rPr>
          <w:rFonts w:ascii="Times New Roman" w:hAnsi="Times New Roman" w:cs="Times New Roman"/>
          <w:b/>
          <w:bCs/>
          <w:i/>
          <w:iCs/>
          <w:sz w:val="22"/>
          <w:szCs w:val="22"/>
          <w:vertAlign w:val="subscript"/>
          <w:lang w:val="en-GB"/>
        </w:rPr>
        <w:t>i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is the single-particle transition corresponding to a given vertical excited state.</w:t>
      </w:r>
    </w:p>
    <w:p w14:paraId="29A59231" w14:textId="412EDC9A" w:rsidR="00DB623C" w:rsidRDefault="00DB623C" w:rsidP="00427ABA">
      <w:pPr>
        <w:rPr>
          <w:sz w:val="22"/>
          <w:szCs w:val="22"/>
          <w:lang w:val="en-GB"/>
        </w:rPr>
      </w:pPr>
    </w:p>
    <w:p w14:paraId="1B8154BB" w14:textId="77777777" w:rsidR="001C5352" w:rsidRPr="000D2225" w:rsidRDefault="001C5352" w:rsidP="00427ABA">
      <w:pPr>
        <w:rPr>
          <w:rFonts w:hint="eastAsia"/>
          <w:sz w:val="22"/>
          <w:szCs w:val="22"/>
          <w:lang w:val="en-GB"/>
        </w:rPr>
      </w:pPr>
    </w:p>
    <w:p w14:paraId="0BF2F4CB" w14:textId="14649B8F" w:rsidR="00DB623C" w:rsidRPr="000D2225" w:rsidRDefault="00E10853" w:rsidP="00427ABA">
      <w:pPr>
        <w:rPr>
          <w:rFonts w:ascii="Times New Roman" w:hAnsi="Times New Roman" w:cs="Times New Roman"/>
          <w:sz w:val="22"/>
          <w:szCs w:val="22"/>
          <w:lang w:val="en-GB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en-GB"/>
        </w:rPr>
        <w:t xml:space="preserve">Supplementary Table </w:t>
      </w:r>
      <w:r w:rsidR="00D95D58" w:rsidRPr="0002247C">
        <w:rPr>
          <w:rFonts w:ascii="Times New Roman" w:hAnsi="Times New Roman" w:cs="Times New Roman"/>
          <w:b/>
          <w:bCs/>
          <w:sz w:val="22"/>
          <w:szCs w:val="22"/>
          <w:lang w:val="en-GB"/>
        </w:rPr>
        <w:t>3.</w:t>
      </w:r>
      <w:r w:rsidR="00D95D58" w:rsidRPr="000D2225">
        <w:rPr>
          <w:sz w:val="22"/>
          <w:szCs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>Calculated excitation</w:t>
      </w:r>
      <w:r w:rsidR="00302834">
        <w:rPr>
          <w:rFonts w:ascii="Times New Roman" w:hAnsi="Times New Roman" w:cs="Times New Roman"/>
          <w:sz w:val="22"/>
          <w:szCs w:val="22"/>
          <w:lang w:val="en-GB"/>
        </w:rPr>
        <w:t xml:space="preserve"> energies and oscillator strength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s </w:t>
      </w:r>
      <w:r w:rsidR="00302834">
        <w:rPr>
          <w:rFonts w:ascii="Times New Roman" w:hAnsi="Times New Roman" w:cs="Times New Roman"/>
          <w:sz w:val="22"/>
          <w:szCs w:val="22"/>
          <w:lang w:val="en-GB"/>
        </w:rPr>
        <w:t>from</w:t>
      </w:r>
      <w:r w:rsidR="00302834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>the</w:t>
      </w:r>
      <w:r w:rsidR="00302834">
        <w:rPr>
          <w:rFonts w:ascii="Times New Roman" w:hAnsi="Times New Roman" w:cs="Times New Roman"/>
          <w:sz w:val="22"/>
          <w:szCs w:val="22"/>
          <w:lang w:val="en-GB"/>
        </w:rPr>
        <w:t xml:space="preserve"> ground-state</w:t>
      </w:r>
      <w:r w:rsidR="0005483A">
        <w:rPr>
          <w:rFonts w:ascii="Times New Roman" w:hAnsi="Times New Roman" w:cs="Times New Roman"/>
          <w:sz w:val="22"/>
          <w:szCs w:val="22"/>
          <w:lang w:val="en-GB"/>
        </w:rPr>
        <w:t xml:space="preserve">, with orbital configuration contributions, </w:t>
      </w:r>
      <w:r w:rsidR="00302834">
        <w:rPr>
          <w:rFonts w:ascii="Times New Roman" w:hAnsi="Times New Roman" w:cs="Times New Roman"/>
          <w:sz w:val="22"/>
          <w:szCs w:val="22"/>
          <w:lang w:val="en-GB"/>
        </w:rPr>
        <w:t xml:space="preserve">for the ground-state 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>optimi</w:t>
      </w:r>
      <w:r w:rsidR="00302834">
        <w:rPr>
          <w:rFonts w:ascii="Times New Roman" w:hAnsi="Times New Roman" w:cs="Times New Roman"/>
          <w:sz w:val="22"/>
          <w:szCs w:val="22"/>
          <w:lang w:val="en-GB"/>
        </w:rPr>
        <w:t>s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ed geometry of </w:t>
      </w:r>
      <w:r w:rsidR="00D95D58" w:rsidRPr="000D2225">
        <w:rPr>
          <w:rFonts w:ascii="Times New Roman" w:hAnsi="Times New Roman" w:cs="Times New Roman"/>
          <w:b/>
          <w:bCs/>
          <w:i/>
          <w:iCs/>
          <w:sz w:val="22"/>
          <w:szCs w:val="22"/>
          <w:lang w:val="en-GB"/>
        </w:rPr>
        <w:t>p-</w:t>
      </w:r>
      <w:r w:rsidR="00D95D58" w:rsidRPr="000D2225">
        <w:rPr>
          <w:rFonts w:ascii="Times New Roman" w:hAnsi="Times New Roman" w:cs="Times New Roman"/>
          <w:b/>
          <w:bCs/>
          <w:sz w:val="22"/>
          <w:szCs w:val="22"/>
          <w:lang w:val="en-GB"/>
        </w:rPr>
        <w:t>2urea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with two equivalents of </w:t>
      </w:r>
      <w:proofErr w:type="spellStart"/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>AcO</w:t>
      </w:r>
      <w:proofErr w:type="spellEnd"/>
      <w:r w:rsidR="00D95D58" w:rsidRPr="000D2225">
        <w:rPr>
          <w:rFonts w:ascii="Times New Roman" w:hAnsi="Times New Roman" w:cs="Times New Roman"/>
          <w:sz w:val="22"/>
          <w:szCs w:val="22"/>
          <w:vertAlign w:val="superscript"/>
          <w:lang w:val="en-GB"/>
        </w:rPr>
        <w:t>–</w:t>
      </w:r>
    </w:p>
    <w:tbl>
      <w:tblPr>
        <w:tblW w:w="836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8"/>
        <w:gridCol w:w="1984"/>
        <w:gridCol w:w="2127"/>
        <w:gridCol w:w="2835"/>
      </w:tblGrid>
      <w:tr w:rsidR="00D96904" w:rsidRPr="000D2225" w14:paraId="11CEA1E0" w14:textId="77777777" w:rsidTr="00260EF0">
        <w:trPr>
          <w:trHeight w:val="367"/>
        </w:trPr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A5C6BF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Excited state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C64D4D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Transition energy / eV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905A7E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 xml:space="preserve">Oscillator strength </w:t>
            </w:r>
            <w:r w:rsidRPr="00260EF0"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f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EC6440" w14:textId="72B07392" w:rsidR="00DB623C" w:rsidRPr="00260EF0" w:rsidRDefault="00302834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  <w:lang w:val="en-GB"/>
              </w:rPr>
              <w:t xml:space="preserve">Configuration and percentage </w:t>
            </w:r>
            <w:proofErr w:type="spellStart"/>
            <w:r w:rsidRPr="00260EF0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  <w:lang w:val="en-GB"/>
              </w:rPr>
              <w:t>contribution</w:t>
            </w:r>
            <w:r w:rsidR="00D95D58" w:rsidRPr="00260EF0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  <w:vertAlign w:val="superscript"/>
                <w:lang w:val="en-GB"/>
              </w:rPr>
              <w:t>a</w:t>
            </w:r>
            <w:proofErr w:type="spellEnd"/>
          </w:p>
        </w:tc>
      </w:tr>
      <w:tr w:rsidR="00D96904" w:rsidRPr="000D2225" w14:paraId="13689047" w14:textId="77777777" w:rsidTr="00260EF0">
        <w:trPr>
          <w:trHeight w:val="347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4D1D0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S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vertAlign w:val="subscript"/>
                <w:lang w:val="en-GB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1DE53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3.704 (335 nm)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ACDC0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0.2356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4100E" w14:textId="1EB01069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H</w:t>
            </w:r>
            <w:r w:rsidR="00C608E8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OMO</w:t>
            </w:r>
            <w:r w:rsidRPr="00260EF0">
              <w:rPr>
                <w:rFonts w:ascii="ＭＳ Ｐ明朝" w:eastAsia="ＭＳ Ｐ明朝" w:hAnsi="ＭＳ Ｐ明朝" w:cs="Times New Roman"/>
                <w:color w:val="000000"/>
                <w:sz w:val="20"/>
                <w:szCs w:val="20"/>
                <w:lang w:val="en-GB"/>
              </w:rPr>
              <w:t>→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L</w:t>
            </w:r>
            <w:r w:rsidR="00C608E8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UMO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 xml:space="preserve"> (69.6%)</w:t>
            </w:r>
          </w:p>
        </w:tc>
      </w:tr>
      <w:tr w:rsidR="00D96904" w:rsidRPr="000D2225" w14:paraId="408BC9A9" w14:textId="77777777" w:rsidTr="00260EF0">
        <w:trPr>
          <w:trHeight w:val="347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3A732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S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vertAlign w:val="subscript"/>
                <w:lang w:val="en-GB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1F3DE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3.805 (326 nm)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56929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0.6503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017BF" w14:textId="1787FD48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H</w:t>
            </w:r>
            <w:r w:rsidR="00C608E8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OMO</w:t>
            </w:r>
            <w:r w:rsidRPr="00260EF0">
              <w:rPr>
                <w:rFonts w:ascii="ＭＳ Ｐ明朝" w:eastAsia="ＭＳ Ｐ明朝" w:hAnsi="ＭＳ Ｐ明朝" w:cs="Times New Roman" w:hint="eastAsia"/>
                <w:color w:val="000000"/>
                <w:sz w:val="20"/>
                <w:szCs w:val="20"/>
                <w:lang w:val="en-GB"/>
              </w:rPr>
              <w:t>−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1</w:t>
            </w:r>
            <w:r w:rsidRPr="00260EF0">
              <w:rPr>
                <w:rFonts w:ascii="ＭＳ Ｐ明朝" w:eastAsia="ＭＳ Ｐ明朝" w:hAnsi="ＭＳ Ｐ明朝" w:cs="Times New Roman"/>
                <w:color w:val="000000"/>
                <w:sz w:val="20"/>
                <w:szCs w:val="20"/>
                <w:lang w:val="en-GB"/>
              </w:rPr>
              <w:t>→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L</w:t>
            </w:r>
            <w:r w:rsidR="00C608E8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UMO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 xml:space="preserve"> (64.8%)</w:t>
            </w:r>
          </w:p>
        </w:tc>
      </w:tr>
      <w:tr w:rsidR="00D96904" w:rsidRPr="000D2225" w14:paraId="67C60CC3" w14:textId="77777777" w:rsidTr="00260EF0">
        <w:trPr>
          <w:trHeight w:val="347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438FA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S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vertAlign w:val="subscript"/>
                <w:lang w:val="en-GB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AADD3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4.237 (293 nm)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B8425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0.0776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9491A" w14:textId="3BAC7809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H</w:t>
            </w:r>
            <w:r w:rsidR="00C608E8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OMO</w:t>
            </w:r>
            <w:r w:rsidRPr="00260EF0">
              <w:rPr>
                <w:rFonts w:ascii="ＭＳ Ｐ明朝" w:eastAsia="ＭＳ Ｐ明朝" w:hAnsi="ＭＳ Ｐ明朝" w:cs="Times New Roman" w:hint="eastAsia"/>
                <w:color w:val="000000"/>
                <w:sz w:val="20"/>
                <w:szCs w:val="20"/>
                <w:lang w:val="en-GB"/>
              </w:rPr>
              <w:t>−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1</w:t>
            </w:r>
            <w:r w:rsidRPr="00260EF0">
              <w:rPr>
                <w:rFonts w:ascii="ＭＳ Ｐ明朝" w:eastAsia="ＭＳ Ｐ明朝" w:hAnsi="ＭＳ Ｐ明朝" w:cs="Times New Roman"/>
                <w:color w:val="000000"/>
                <w:sz w:val="20"/>
                <w:szCs w:val="20"/>
                <w:lang w:val="en-GB"/>
              </w:rPr>
              <w:t>→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L</w:t>
            </w:r>
            <w:r w:rsidR="00C608E8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UMO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+3 (33.7%)</w:t>
            </w:r>
          </w:p>
        </w:tc>
      </w:tr>
      <w:tr w:rsidR="00D96904" w:rsidRPr="000D2225" w14:paraId="61314D3D" w14:textId="77777777" w:rsidTr="00260EF0">
        <w:trPr>
          <w:trHeight w:val="347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47606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S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vertAlign w:val="subscript"/>
                <w:lang w:val="en-GB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0A536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4.613 (269 nm)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EEB12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0.3360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D054E" w14:textId="2804E501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H</w:t>
            </w:r>
            <w:r w:rsidR="00C608E8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OMO</w:t>
            </w:r>
            <w:r w:rsidRPr="00260EF0">
              <w:rPr>
                <w:rFonts w:ascii="ＭＳ Ｐ明朝" w:eastAsia="ＭＳ Ｐ明朝" w:hAnsi="ＭＳ Ｐ明朝" w:cs="Times New Roman"/>
                <w:color w:val="000000"/>
                <w:sz w:val="20"/>
                <w:szCs w:val="20"/>
                <w:lang w:val="en-GB"/>
              </w:rPr>
              <w:t>→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L</w:t>
            </w:r>
            <w:r w:rsidR="00C608E8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UMO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+3 (54.6%)</w:t>
            </w:r>
          </w:p>
        </w:tc>
      </w:tr>
      <w:tr w:rsidR="00D96904" w:rsidRPr="000D2225" w14:paraId="624BCD11" w14:textId="77777777" w:rsidTr="00260EF0">
        <w:trPr>
          <w:trHeight w:val="367"/>
        </w:trPr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6CF713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S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vertAlign w:val="subscript"/>
                <w:lang w:val="en-GB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4F6C8A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4.660 (266 nm)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03E5C4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0.1118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925ECE" w14:textId="3AD049E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H</w:t>
            </w:r>
            <w:r w:rsidR="00C608E8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OMO</w:t>
            </w:r>
            <w:r w:rsidRPr="00260EF0">
              <w:rPr>
                <w:rFonts w:ascii="ＭＳ Ｐ明朝" w:eastAsia="ＭＳ Ｐ明朝" w:hAnsi="ＭＳ Ｐ明朝" w:cs="Times New Roman"/>
                <w:color w:val="000000"/>
                <w:sz w:val="20"/>
                <w:szCs w:val="20"/>
                <w:lang w:val="en-GB"/>
              </w:rPr>
              <w:t>→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L</w:t>
            </w:r>
            <w:r w:rsidR="00C608E8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UMO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+8 (10.5%)</w:t>
            </w:r>
          </w:p>
        </w:tc>
      </w:tr>
    </w:tbl>
    <w:p w14:paraId="1106E2EA" w14:textId="5222280E" w:rsidR="00DB623C" w:rsidRPr="000D2225" w:rsidRDefault="00D95D58" w:rsidP="00427ABA">
      <w:pPr>
        <w:rPr>
          <w:sz w:val="22"/>
          <w:szCs w:val="22"/>
          <w:lang w:val="en-GB"/>
        </w:rPr>
      </w:pPr>
      <w:proofErr w:type="spellStart"/>
      <w:r w:rsidRPr="00260EF0">
        <w:rPr>
          <w:rFonts w:ascii="Times New Roman" w:hAnsi="Times New Roman" w:cs="Times New Roman"/>
          <w:sz w:val="22"/>
          <w:szCs w:val="22"/>
          <w:vertAlign w:val="superscript"/>
          <w:lang w:val="en-GB"/>
        </w:rPr>
        <w:t>a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>The</w:t>
      </w:r>
      <w:proofErr w:type="spellEnd"/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percentage</w:t>
      </w:r>
      <w:r w:rsidR="00302834">
        <w:rPr>
          <w:rFonts w:ascii="Times New Roman" w:hAnsi="Times New Roman" w:cs="Times New Roman"/>
          <w:sz w:val="22"/>
          <w:szCs w:val="22"/>
          <w:lang w:val="en-GB"/>
        </w:rPr>
        <w:t>s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="00302834">
        <w:rPr>
          <w:rFonts w:ascii="Times New Roman" w:hAnsi="Times New Roman" w:cs="Times New Roman"/>
          <w:sz w:val="22"/>
          <w:szCs w:val="22"/>
          <w:lang w:val="en-GB"/>
        </w:rPr>
        <w:t>were</w:t>
      </w:r>
      <w:r w:rsidR="00302834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calculated using the expression </w:t>
      </w:r>
      <w:r w:rsidR="00302834">
        <w:rPr>
          <w:rFonts w:ascii="Times New Roman" w:hAnsi="Times New Roman" w:cs="Times New Roman"/>
          <w:sz w:val="22"/>
          <w:szCs w:val="22"/>
          <w:lang w:val="en-GB"/>
        </w:rPr>
        <w:t xml:space="preserve">given in the footnote 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of </w:t>
      </w:r>
      <w:r w:rsidR="00E10853">
        <w:rPr>
          <w:rFonts w:ascii="Times New Roman" w:hAnsi="Times New Roman" w:cs="Times New Roman"/>
          <w:sz w:val="22"/>
          <w:szCs w:val="22"/>
          <w:lang w:val="en-GB"/>
        </w:rPr>
        <w:t xml:space="preserve">Supplementary Table 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>2.</w:t>
      </w:r>
    </w:p>
    <w:p w14:paraId="503BE766" w14:textId="77777777" w:rsidR="00DB623C" w:rsidRPr="000D2225" w:rsidRDefault="00DB623C" w:rsidP="00427ABA">
      <w:pPr>
        <w:rPr>
          <w:sz w:val="22"/>
          <w:szCs w:val="22"/>
          <w:lang w:val="en-GB"/>
        </w:rPr>
      </w:pPr>
    </w:p>
    <w:p w14:paraId="35570139" w14:textId="77777777" w:rsidR="00DB623C" w:rsidRPr="000D2225" w:rsidRDefault="00DB623C" w:rsidP="00427ABA">
      <w:pPr>
        <w:rPr>
          <w:rFonts w:hint="eastAsia"/>
          <w:sz w:val="22"/>
          <w:szCs w:val="22"/>
          <w:lang w:val="en-GB"/>
        </w:rPr>
      </w:pPr>
    </w:p>
    <w:p w14:paraId="65D6BC26" w14:textId="77777777" w:rsidR="00DB623C" w:rsidRPr="000D2225" w:rsidRDefault="00D95D58" w:rsidP="00427ABA">
      <w:pPr>
        <w:spacing w:line="360" w:lineRule="auto"/>
        <w:rPr>
          <w:color w:val="000000" w:themeColor="text1"/>
          <w:sz w:val="22"/>
          <w:lang w:val="en-GB"/>
        </w:rPr>
      </w:pPr>
      <w:r w:rsidRPr="000D2225">
        <w:rPr>
          <w:noProof/>
          <w:color w:val="000000" w:themeColor="text1"/>
          <w:sz w:val="22"/>
          <w:lang w:eastAsia="en-US"/>
        </w:rPr>
        <w:lastRenderedPageBreak/>
        <w:drawing>
          <wp:inline distT="0" distB="0" distL="0" distR="0" wp14:anchorId="52A56ACC" wp14:editId="2EFEE39C">
            <wp:extent cx="5054600" cy="37719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560623" name="NMR_p-2urea_AcO_1-0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CF2D7" w14:textId="46ED25CD" w:rsidR="00DB623C" w:rsidRPr="000D2225" w:rsidRDefault="00E10853" w:rsidP="00427ABA">
      <w:pPr>
        <w:spacing w:line="360" w:lineRule="auto"/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</w:pPr>
      <w:r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 xml:space="preserve">Supplementary Figure </w:t>
      </w:r>
      <w:r w:rsidR="00D95D58" w:rsidRPr="0002247C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10.</w:t>
      </w:r>
      <w:r w:rsidR="00D95D58" w:rsidRPr="000D2225">
        <w:rPr>
          <w:color w:val="000000" w:themeColor="text1"/>
          <w:sz w:val="22"/>
          <w:szCs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 xml:space="preserve">¹H NMR spectra </w:t>
      </w:r>
      <w:r w:rsidR="00302834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>acquired</w:t>
      </w:r>
      <w:r w:rsidR="00302834" w:rsidRPr="000D2225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 xml:space="preserve">over the course of </w:t>
      </w:r>
      <w:r w:rsidR="00302834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>titrating</w:t>
      </w:r>
      <w:r w:rsidR="00D95D58" w:rsidRPr="000D2225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 xml:space="preserve"> a solution of </w:t>
      </w:r>
      <w:r w:rsidR="00D95D58" w:rsidRPr="00260EF0">
        <w:rPr>
          <w:rFonts w:ascii="Times New Roman" w:hAnsi="Times New Roman" w:cs="Times New Roman"/>
          <w:b/>
          <w:bCs/>
          <w:i/>
          <w:iCs/>
          <w:color w:val="000000" w:themeColor="text1"/>
          <w:sz w:val="22"/>
          <w:szCs w:val="22"/>
          <w:lang w:val="en-GB"/>
        </w:rPr>
        <w:t>p</w:t>
      </w:r>
      <w:r w:rsidR="00D95D58" w:rsidRPr="00260EF0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-</w:t>
      </w:r>
      <w:r w:rsidR="00170F31" w:rsidRPr="00260EF0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2</w:t>
      </w:r>
      <w:r w:rsidR="00170F31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u</w:t>
      </w:r>
      <w:r w:rsidR="00170F31" w:rsidRPr="00260EF0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rea</w:t>
      </w:r>
      <w:r w:rsidR="00170F31" w:rsidRPr="000D2225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 xml:space="preserve">(2.0 mM) with </w:t>
      </w:r>
      <w:r w:rsidR="00302834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>t</w:t>
      </w:r>
      <w:r w:rsidR="00302834" w:rsidRPr="000D2225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 xml:space="preserve">etrabutylammonium </w:t>
      </w:r>
      <w:r w:rsidR="00D95D58" w:rsidRPr="000D2225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>acetate (</w:t>
      </w:r>
      <w:proofErr w:type="spellStart"/>
      <w:r w:rsidR="00D95D58" w:rsidRPr="000D2225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>TBAAc</w:t>
      </w:r>
      <w:proofErr w:type="spellEnd"/>
      <w:r w:rsidR="00D95D58" w:rsidRPr="000D2225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>) in DMSO-</w:t>
      </w:r>
      <w:r w:rsidR="00D95D58" w:rsidRPr="000D2225">
        <w:rPr>
          <w:rFonts w:ascii="Times New Roman" w:hAnsi="Times New Roman" w:cs="Times New Roman"/>
          <w:i/>
          <w:iCs/>
          <w:color w:val="000000" w:themeColor="text1"/>
          <w:sz w:val="22"/>
          <w:szCs w:val="22"/>
          <w:lang w:val="en-GB"/>
        </w:rPr>
        <w:t>d</w:t>
      </w:r>
      <w:r w:rsidR="00D95D58" w:rsidRPr="000D2225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>₆.</w:t>
      </w:r>
    </w:p>
    <w:p w14:paraId="4381D4CF" w14:textId="77777777" w:rsidR="00DB623C" w:rsidRPr="000D2225" w:rsidRDefault="00DB623C" w:rsidP="00427ABA">
      <w:pPr>
        <w:rPr>
          <w:lang w:val="en-GB"/>
        </w:rPr>
      </w:pPr>
    </w:p>
    <w:p w14:paraId="66CDF35F" w14:textId="77777777" w:rsidR="00DB623C" w:rsidRPr="000D2225" w:rsidRDefault="00D95D58" w:rsidP="00427ABA">
      <w:pPr>
        <w:spacing w:line="360" w:lineRule="auto"/>
        <w:rPr>
          <w:sz w:val="22"/>
          <w:lang w:val="en-GB"/>
        </w:rPr>
      </w:pPr>
      <w:r w:rsidRPr="000D2225">
        <w:rPr>
          <w:noProof/>
          <w:sz w:val="22"/>
          <w:lang w:eastAsia="en-US"/>
        </w:rPr>
        <w:lastRenderedPageBreak/>
        <w:drawing>
          <wp:inline distT="0" distB="0" distL="0" distR="0" wp14:anchorId="036EA6CD" wp14:editId="4701B2C1">
            <wp:extent cx="5396230" cy="6050915"/>
            <wp:effectExtent l="0" t="0" r="127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120997" name="IR_urea_vs_TBAAc-0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05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E6C1E" w14:textId="1FF2EB90" w:rsidR="00DB623C" w:rsidRPr="000D2225" w:rsidRDefault="00E10853" w:rsidP="00427ABA">
      <w:pPr>
        <w:spacing w:line="360" w:lineRule="auto"/>
        <w:rPr>
          <w:rFonts w:ascii="Times New Roman" w:hAnsi="Times New Roman" w:cs="Times New Roman"/>
          <w:b/>
          <w:bCs/>
          <w:sz w:val="22"/>
          <w:lang w:val="en-GB"/>
        </w:rPr>
      </w:pPr>
      <w:r>
        <w:rPr>
          <w:rFonts w:ascii="Times New Roman" w:hAnsi="Times New Roman" w:cs="Times New Roman"/>
          <w:b/>
          <w:bCs/>
          <w:sz w:val="22"/>
          <w:lang w:val="en-GB"/>
        </w:rPr>
        <w:t xml:space="preserve">Supplementary Figure </w:t>
      </w:r>
      <w:r w:rsidR="00D95D58" w:rsidRPr="0002247C">
        <w:rPr>
          <w:rFonts w:ascii="Times New Roman" w:hAnsi="Times New Roman" w:cs="Times New Roman"/>
          <w:b/>
          <w:bCs/>
          <w:color w:val="000000" w:themeColor="text1"/>
          <w:sz w:val="22"/>
          <w:lang w:val="en-GB"/>
        </w:rPr>
        <w:t>11</w:t>
      </w:r>
      <w:r w:rsidR="00D95D58" w:rsidRPr="0002247C">
        <w:rPr>
          <w:rFonts w:ascii="Times New Roman" w:hAnsi="Times New Roman" w:cs="Times New Roman"/>
          <w:b/>
          <w:bCs/>
          <w:sz w:val="22"/>
          <w:lang w:val="en-GB"/>
        </w:rPr>
        <w:t>.</w:t>
      </w:r>
      <w:r w:rsidR="00D95D58" w:rsidRPr="000D2225">
        <w:rPr>
          <w:sz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FT-IR spectra of </w:t>
      </w:r>
      <w:r w:rsidR="00D95D58" w:rsidRPr="00260EF0">
        <w:rPr>
          <w:rFonts w:ascii="Times New Roman" w:hAnsi="Times New Roman" w:cs="Times New Roman"/>
          <w:b/>
          <w:bCs/>
          <w:i/>
          <w:iCs/>
          <w:sz w:val="22"/>
          <w:lang w:val="en-GB"/>
        </w:rPr>
        <w:t>p</w:t>
      </w:r>
      <w:r w:rsidR="00D95D58" w:rsidRPr="00260EF0">
        <w:rPr>
          <w:rFonts w:ascii="Times New Roman" w:hAnsi="Times New Roman" w:cs="Times New Roman"/>
          <w:b/>
          <w:bCs/>
          <w:sz w:val="22"/>
          <w:lang w:val="en-GB"/>
        </w:rPr>
        <w:t>-</w:t>
      </w:r>
      <w:r w:rsidR="00170F31" w:rsidRPr="00260EF0">
        <w:rPr>
          <w:rFonts w:ascii="Times New Roman" w:hAnsi="Times New Roman" w:cs="Times New Roman"/>
          <w:b/>
          <w:bCs/>
          <w:sz w:val="22"/>
          <w:lang w:val="en-GB"/>
        </w:rPr>
        <w:t>2</w:t>
      </w:r>
      <w:r w:rsidR="00170F31">
        <w:rPr>
          <w:rFonts w:ascii="Times New Roman" w:hAnsi="Times New Roman" w:cs="Times New Roman"/>
          <w:b/>
          <w:bCs/>
          <w:sz w:val="22"/>
          <w:lang w:val="en-GB"/>
        </w:rPr>
        <w:t>u</w:t>
      </w:r>
      <w:r w:rsidR="00170F31" w:rsidRPr="00260EF0">
        <w:rPr>
          <w:rFonts w:ascii="Times New Roman" w:hAnsi="Times New Roman" w:cs="Times New Roman"/>
          <w:b/>
          <w:bCs/>
          <w:sz w:val="22"/>
          <w:lang w:val="en-GB"/>
        </w:rPr>
        <w:t>rea</w:t>
      </w:r>
      <w:r w:rsidR="00170F31" w:rsidRPr="000D2225">
        <w:rPr>
          <w:rFonts w:ascii="Times New Roman" w:hAnsi="Times New Roman" w:cs="Times New Roman"/>
          <w:sz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and </w:t>
      </w:r>
      <w:r w:rsidR="00B27454" w:rsidRPr="00463EE3">
        <w:rPr>
          <w:rFonts w:ascii="Times New Roman" w:hAnsi="Times New Roman" w:cs="Times New Roman"/>
          <w:b/>
          <w:bCs/>
          <w:i/>
          <w:iCs/>
          <w:sz w:val="22"/>
          <w:lang w:val="en-GB"/>
        </w:rPr>
        <w:t>p</w:t>
      </w:r>
      <w:r w:rsidR="00B27454" w:rsidRPr="00463EE3">
        <w:rPr>
          <w:rFonts w:ascii="Times New Roman" w:hAnsi="Times New Roman" w:cs="Times New Roman"/>
          <w:b/>
          <w:bCs/>
          <w:sz w:val="22"/>
          <w:lang w:val="en-GB"/>
        </w:rPr>
        <w:t>-2</w:t>
      </w:r>
      <w:r w:rsidR="00B27454">
        <w:rPr>
          <w:rFonts w:ascii="Times New Roman" w:hAnsi="Times New Roman" w:cs="Times New Roman"/>
          <w:b/>
          <w:bCs/>
          <w:sz w:val="22"/>
          <w:lang w:val="en-GB"/>
        </w:rPr>
        <w:t>u</w:t>
      </w:r>
      <w:r w:rsidR="00B27454" w:rsidRPr="00463EE3">
        <w:rPr>
          <w:rFonts w:ascii="Times New Roman" w:hAnsi="Times New Roman" w:cs="Times New Roman"/>
          <w:b/>
          <w:bCs/>
          <w:sz w:val="22"/>
          <w:lang w:val="en-GB"/>
        </w:rPr>
        <w:t>rea</w:t>
      </w:r>
      <w:r w:rsidR="00B27454">
        <w:rPr>
          <w:rFonts w:ascii="Times New Roman" w:hAnsi="Times New Roman" w:cs="Times New Roman"/>
          <w:sz w:val="22"/>
          <w:lang w:val="en-GB"/>
        </w:rPr>
        <w:t xml:space="preserve">–acetate-ion </w:t>
      </w:r>
      <w:r w:rsidR="00D95D58" w:rsidRPr="00B27454">
        <w:rPr>
          <w:rFonts w:ascii="Times New Roman" w:hAnsi="Times New Roman" w:cs="Times New Roman"/>
          <w:sz w:val="22"/>
          <w:lang w:val="en-GB"/>
        </w:rPr>
        <w:t>complex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 in solid-state. (a) FT-IR spectra of </w:t>
      </w:r>
      <w:proofErr w:type="spellStart"/>
      <w:r w:rsidR="00D95D58" w:rsidRPr="000D2225">
        <w:rPr>
          <w:rFonts w:ascii="Times New Roman" w:hAnsi="Times New Roman" w:cs="Times New Roman"/>
          <w:sz w:val="22"/>
          <w:lang w:val="en-GB"/>
        </w:rPr>
        <w:t>TBAAc</w:t>
      </w:r>
      <w:proofErr w:type="spellEnd"/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. (b) FT-IR spectra of </w:t>
      </w:r>
      <w:r w:rsidR="00D95D58" w:rsidRPr="00260EF0">
        <w:rPr>
          <w:rFonts w:ascii="Times New Roman" w:hAnsi="Times New Roman" w:cs="Times New Roman"/>
          <w:b/>
          <w:bCs/>
          <w:i/>
          <w:iCs/>
          <w:sz w:val="22"/>
          <w:lang w:val="en-GB"/>
        </w:rPr>
        <w:t>p</w:t>
      </w:r>
      <w:r w:rsidR="00D95D58" w:rsidRPr="00260EF0">
        <w:rPr>
          <w:rFonts w:ascii="Times New Roman" w:hAnsi="Times New Roman" w:cs="Times New Roman"/>
          <w:b/>
          <w:bCs/>
          <w:sz w:val="22"/>
          <w:lang w:val="en-GB"/>
        </w:rPr>
        <w:t>-</w:t>
      </w:r>
      <w:r w:rsidR="00170F31" w:rsidRPr="00260EF0">
        <w:rPr>
          <w:rFonts w:ascii="Times New Roman" w:hAnsi="Times New Roman" w:cs="Times New Roman"/>
          <w:b/>
          <w:bCs/>
          <w:sz w:val="22"/>
          <w:lang w:val="en-GB"/>
        </w:rPr>
        <w:t>2</w:t>
      </w:r>
      <w:r w:rsidR="00170F31">
        <w:rPr>
          <w:rFonts w:ascii="Times New Roman" w:hAnsi="Times New Roman" w:cs="Times New Roman"/>
          <w:b/>
          <w:bCs/>
          <w:sz w:val="22"/>
          <w:lang w:val="en-GB"/>
        </w:rPr>
        <w:t>u</w:t>
      </w:r>
      <w:r w:rsidR="00170F31" w:rsidRPr="00260EF0">
        <w:rPr>
          <w:rFonts w:ascii="Times New Roman" w:hAnsi="Times New Roman" w:cs="Times New Roman"/>
          <w:b/>
          <w:bCs/>
          <w:sz w:val="22"/>
          <w:lang w:val="en-GB"/>
        </w:rPr>
        <w:t>rea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. (c) FT-IR spectra of the mixture of </w:t>
      </w:r>
      <w:r w:rsidR="00D95D58" w:rsidRPr="00260EF0">
        <w:rPr>
          <w:rFonts w:ascii="Times New Roman" w:hAnsi="Times New Roman" w:cs="Times New Roman"/>
          <w:b/>
          <w:bCs/>
          <w:i/>
          <w:iCs/>
          <w:sz w:val="22"/>
          <w:lang w:val="en-GB"/>
        </w:rPr>
        <w:t>p</w:t>
      </w:r>
      <w:r w:rsidR="00D95D58" w:rsidRPr="00260EF0">
        <w:rPr>
          <w:rFonts w:ascii="Times New Roman" w:hAnsi="Times New Roman" w:cs="Times New Roman"/>
          <w:b/>
          <w:bCs/>
          <w:sz w:val="22"/>
          <w:lang w:val="en-GB"/>
        </w:rPr>
        <w:t>-</w:t>
      </w:r>
      <w:r w:rsidR="00170F31" w:rsidRPr="00260EF0">
        <w:rPr>
          <w:rFonts w:ascii="Times New Roman" w:hAnsi="Times New Roman" w:cs="Times New Roman"/>
          <w:b/>
          <w:bCs/>
          <w:sz w:val="22"/>
          <w:lang w:val="en-GB"/>
        </w:rPr>
        <w:t>2</w:t>
      </w:r>
      <w:r w:rsidR="00170F31">
        <w:rPr>
          <w:rFonts w:ascii="Times New Roman" w:hAnsi="Times New Roman" w:cs="Times New Roman"/>
          <w:b/>
          <w:bCs/>
          <w:sz w:val="22"/>
          <w:lang w:val="en-GB"/>
        </w:rPr>
        <w:t>u</w:t>
      </w:r>
      <w:r w:rsidR="00170F31" w:rsidRPr="00260EF0">
        <w:rPr>
          <w:rFonts w:ascii="Times New Roman" w:hAnsi="Times New Roman" w:cs="Times New Roman"/>
          <w:b/>
          <w:bCs/>
          <w:sz w:val="22"/>
          <w:lang w:val="en-GB"/>
        </w:rPr>
        <w:t>rea</w:t>
      </w:r>
      <w:r w:rsidR="00170F31" w:rsidRPr="000D2225">
        <w:rPr>
          <w:rFonts w:ascii="Times New Roman" w:hAnsi="Times New Roman" w:cs="Times New Roman"/>
          <w:sz w:val="22"/>
          <w:lang w:val="en-GB"/>
        </w:rPr>
        <w:t xml:space="preserve"> </w:t>
      </w:r>
      <w:r w:rsidR="00842EF0">
        <w:rPr>
          <w:rFonts w:ascii="Times New Roman" w:hAnsi="Times New Roman" w:cs="Times New Roman"/>
          <w:sz w:val="22"/>
          <w:lang w:val="en-GB"/>
        </w:rPr>
        <w:t>and</w:t>
      </w:r>
      <w:r w:rsidR="00842EF0" w:rsidRPr="000D2225">
        <w:rPr>
          <w:rFonts w:ascii="Times New Roman" w:hAnsi="Times New Roman" w:cs="Times New Roman"/>
          <w:sz w:val="22"/>
          <w:lang w:val="en-GB"/>
        </w:rPr>
        <w:t xml:space="preserve"> </w:t>
      </w:r>
      <w:proofErr w:type="spellStart"/>
      <w:r w:rsidR="00D95D58" w:rsidRPr="000D2225">
        <w:rPr>
          <w:rFonts w:ascii="Times New Roman" w:hAnsi="Times New Roman" w:cs="Times New Roman"/>
          <w:sz w:val="22"/>
          <w:lang w:val="en-GB"/>
        </w:rPr>
        <w:t>TBAAc</w:t>
      </w:r>
      <w:proofErr w:type="spellEnd"/>
      <w:r w:rsidR="00D95D58" w:rsidRPr="000D2225">
        <w:rPr>
          <w:rFonts w:ascii="Times New Roman" w:hAnsi="Times New Roman" w:cs="Times New Roman"/>
          <w:sz w:val="22"/>
          <w:lang w:val="en-GB"/>
        </w:rPr>
        <w:t>.</w:t>
      </w:r>
    </w:p>
    <w:p w14:paraId="0C865DE5" w14:textId="77777777" w:rsidR="00DB623C" w:rsidRPr="000D2225" w:rsidRDefault="00DB623C" w:rsidP="00427ABA">
      <w:pPr>
        <w:rPr>
          <w:lang w:val="en-GB"/>
        </w:rPr>
      </w:pPr>
    </w:p>
    <w:p w14:paraId="19CCC700" w14:textId="77777777" w:rsidR="00DB623C" w:rsidRPr="000D2225" w:rsidRDefault="00DB623C" w:rsidP="00427ABA">
      <w:pPr>
        <w:rPr>
          <w:lang w:val="en-GB"/>
        </w:rPr>
      </w:pPr>
    </w:p>
    <w:p w14:paraId="5FFB164D" w14:textId="77777777" w:rsidR="00DB623C" w:rsidRPr="000D2225" w:rsidRDefault="00DB623C" w:rsidP="00427ABA">
      <w:pPr>
        <w:rPr>
          <w:lang w:val="en-GB"/>
        </w:rPr>
      </w:pPr>
    </w:p>
    <w:p w14:paraId="3E9376DE" w14:textId="77777777" w:rsidR="00DB623C" w:rsidRPr="000D2225" w:rsidRDefault="00DB623C" w:rsidP="00427ABA">
      <w:pPr>
        <w:rPr>
          <w:lang w:val="en-GB"/>
        </w:rPr>
      </w:pPr>
    </w:p>
    <w:p w14:paraId="3A43F5E5" w14:textId="77777777" w:rsidR="00DB623C" w:rsidRPr="000D2225" w:rsidRDefault="00D95D58" w:rsidP="00427ABA">
      <w:pPr>
        <w:rPr>
          <w:lang w:val="en-GB"/>
        </w:rPr>
      </w:pPr>
      <w:r w:rsidRPr="000D2225">
        <w:rPr>
          <w:noProof/>
          <w:lang w:eastAsia="en-US"/>
        </w:rPr>
        <w:lastRenderedPageBreak/>
        <w:drawing>
          <wp:inline distT="0" distB="0" distL="0" distR="0" wp14:anchorId="27337D5E" wp14:editId="7D5D3E29">
            <wp:extent cx="5400040" cy="5948045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924734" name="図 2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94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D2476" w14:textId="3FDC8ABC" w:rsidR="00DB623C" w:rsidRPr="000D2225" w:rsidRDefault="00E10853" w:rsidP="00427ABA">
      <w:pPr>
        <w:rPr>
          <w:lang w:val="en-GB"/>
        </w:rPr>
      </w:pPr>
      <w:r>
        <w:rPr>
          <w:rFonts w:ascii="Times New Roman" w:hAnsi="Times New Roman" w:cs="Times New Roman"/>
          <w:b/>
          <w:bCs/>
          <w:sz w:val="22"/>
          <w:lang w:val="en-GB"/>
        </w:rPr>
        <w:t xml:space="preserve">Supplementary Figure </w:t>
      </w:r>
      <w:r w:rsidR="00D95D58" w:rsidRPr="0002247C">
        <w:rPr>
          <w:rFonts w:ascii="Times New Roman" w:hAnsi="Times New Roman" w:cs="Times New Roman"/>
          <w:b/>
          <w:bCs/>
          <w:sz w:val="22"/>
          <w:lang w:val="en-GB"/>
        </w:rPr>
        <w:t>12.</w:t>
      </w:r>
      <w:r w:rsidR="00D95D58" w:rsidRPr="000D2225">
        <w:rPr>
          <w:rFonts w:ascii="Arial" w:hAnsi="Arial" w:cs="Arial"/>
          <w:sz w:val="22"/>
          <w:lang w:val="en-GB"/>
        </w:rPr>
        <w:t xml:space="preserve"> </w:t>
      </w:r>
      <w:r w:rsidR="00842EF0">
        <w:rPr>
          <w:rFonts w:ascii="Times New Roman" w:hAnsi="Times New Roman" w:cs="Times New Roman"/>
          <w:sz w:val="22"/>
          <w:lang w:val="en-GB"/>
        </w:rPr>
        <w:t>F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rontier molecular orbital amplitude plots of </w:t>
      </w:r>
      <w:r w:rsidR="00842EF0">
        <w:rPr>
          <w:rFonts w:ascii="Times New Roman" w:hAnsi="Times New Roman" w:cs="Times New Roman"/>
          <w:sz w:val="22"/>
          <w:lang w:val="en-GB"/>
        </w:rPr>
        <w:t xml:space="preserve">the </w:t>
      </w:r>
      <w:r w:rsidR="00D95D58" w:rsidRPr="000D2225">
        <w:rPr>
          <w:rFonts w:ascii="Times New Roman" w:hAnsi="Times New Roman" w:cs="Times New Roman"/>
          <w:sz w:val="22"/>
          <w:lang w:val="en-GB"/>
        </w:rPr>
        <w:t>HOMO</w:t>
      </w:r>
      <w:r w:rsidR="00842EF0">
        <w:rPr>
          <w:rFonts w:ascii="Times New Roman" w:hAnsi="Times New Roman" w:cs="Times New Roman"/>
          <w:sz w:val="22"/>
          <w:lang w:val="en-GB"/>
        </w:rPr>
        <w:t>s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 and LUMO</w:t>
      </w:r>
      <w:r w:rsidR="00842EF0">
        <w:rPr>
          <w:rFonts w:ascii="Times New Roman" w:hAnsi="Times New Roman" w:cs="Times New Roman"/>
          <w:sz w:val="22"/>
          <w:lang w:val="en-GB"/>
        </w:rPr>
        <w:t>s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 of </w:t>
      </w:r>
      <w:r w:rsidR="00D95D58" w:rsidRPr="00260EF0">
        <w:rPr>
          <w:rFonts w:ascii="Times New Roman" w:hAnsi="Times New Roman" w:cs="Times New Roman"/>
          <w:b/>
          <w:bCs/>
          <w:i/>
          <w:iCs/>
          <w:sz w:val="22"/>
          <w:lang w:val="en-GB"/>
        </w:rPr>
        <w:t>p</w:t>
      </w:r>
      <w:r w:rsidR="00D95D58" w:rsidRPr="00260EF0">
        <w:rPr>
          <w:rFonts w:ascii="Times New Roman" w:hAnsi="Times New Roman" w:cs="Times New Roman"/>
          <w:b/>
          <w:bCs/>
          <w:sz w:val="22"/>
          <w:lang w:val="en-GB"/>
        </w:rPr>
        <w:t>-</w:t>
      </w:r>
      <w:r w:rsidR="000C21F0" w:rsidRPr="00260EF0">
        <w:rPr>
          <w:rFonts w:ascii="Times New Roman" w:hAnsi="Times New Roman" w:cs="Times New Roman"/>
          <w:b/>
          <w:bCs/>
          <w:sz w:val="22"/>
          <w:lang w:val="en-GB"/>
        </w:rPr>
        <w:t>2</w:t>
      </w:r>
      <w:r w:rsidR="000C21F0">
        <w:rPr>
          <w:rFonts w:ascii="Times New Roman" w:hAnsi="Times New Roman" w:cs="Times New Roman"/>
          <w:b/>
          <w:bCs/>
          <w:sz w:val="22"/>
          <w:lang w:val="en-GB"/>
        </w:rPr>
        <w:t>u</w:t>
      </w:r>
      <w:r w:rsidR="000C21F0" w:rsidRPr="00260EF0">
        <w:rPr>
          <w:rFonts w:ascii="Times New Roman" w:hAnsi="Times New Roman" w:cs="Times New Roman"/>
          <w:b/>
          <w:bCs/>
          <w:sz w:val="22"/>
          <w:lang w:val="en-GB"/>
        </w:rPr>
        <w:t>rea</w:t>
      </w:r>
      <w:r w:rsidR="000C21F0" w:rsidRPr="000D2225">
        <w:rPr>
          <w:rFonts w:ascii="Times New Roman" w:hAnsi="Times New Roman" w:cs="Times New Roman"/>
          <w:sz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(left) and </w:t>
      </w:r>
      <w:r w:rsidR="00D95D58" w:rsidRPr="00260EF0">
        <w:rPr>
          <w:rFonts w:ascii="Times New Roman" w:hAnsi="Times New Roman" w:cs="Times New Roman"/>
          <w:b/>
          <w:bCs/>
          <w:i/>
          <w:iCs/>
          <w:sz w:val="22"/>
          <w:lang w:val="en-GB"/>
        </w:rPr>
        <w:t>m-</w:t>
      </w:r>
      <w:r w:rsidR="000C21F0" w:rsidRPr="00260EF0">
        <w:rPr>
          <w:rFonts w:ascii="Times New Roman" w:hAnsi="Times New Roman" w:cs="Times New Roman"/>
          <w:b/>
          <w:bCs/>
          <w:sz w:val="22"/>
          <w:lang w:val="en-GB"/>
        </w:rPr>
        <w:t>2</w:t>
      </w:r>
      <w:r w:rsidR="000C21F0">
        <w:rPr>
          <w:rFonts w:ascii="Times New Roman" w:hAnsi="Times New Roman" w:cs="Times New Roman"/>
          <w:b/>
          <w:bCs/>
          <w:sz w:val="22"/>
          <w:lang w:val="en-GB"/>
        </w:rPr>
        <w:t>u</w:t>
      </w:r>
      <w:r w:rsidR="000C21F0" w:rsidRPr="00260EF0">
        <w:rPr>
          <w:rFonts w:ascii="Times New Roman" w:hAnsi="Times New Roman" w:cs="Times New Roman"/>
          <w:b/>
          <w:bCs/>
          <w:sz w:val="22"/>
          <w:lang w:val="en-GB"/>
        </w:rPr>
        <w:t>rea</w:t>
      </w:r>
      <w:r w:rsidR="000C21F0" w:rsidRPr="000D2225">
        <w:rPr>
          <w:rFonts w:ascii="Times New Roman" w:hAnsi="Times New Roman" w:cs="Times New Roman"/>
          <w:sz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sz w:val="22"/>
          <w:lang w:val="en-GB"/>
        </w:rPr>
        <w:t>(right).</w:t>
      </w:r>
      <w:r w:rsidR="00D95D58" w:rsidRPr="000D2225">
        <w:rPr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The geometry was first </w:t>
      </w:r>
      <w:r w:rsidR="00D55588" w:rsidRPr="000D2225">
        <w:rPr>
          <w:rFonts w:ascii="Times New Roman" w:hAnsi="Times New Roman" w:cs="Times New Roman"/>
          <w:sz w:val="22"/>
          <w:lang w:val="en-GB"/>
        </w:rPr>
        <w:t>optimi</w:t>
      </w:r>
      <w:r w:rsidR="00D55588">
        <w:rPr>
          <w:rFonts w:ascii="Times New Roman" w:hAnsi="Times New Roman" w:cs="Times New Roman"/>
          <w:sz w:val="22"/>
          <w:lang w:val="en-GB"/>
        </w:rPr>
        <w:t>s</w:t>
      </w:r>
      <w:r w:rsidR="00D55588" w:rsidRPr="000D2225">
        <w:rPr>
          <w:rFonts w:ascii="Times New Roman" w:hAnsi="Times New Roman" w:cs="Times New Roman"/>
          <w:sz w:val="22"/>
          <w:lang w:val="en-GB"/>
        </w:rPr>
        <w:t xml:space="preserve">ed </w:t>
      </w:r>
      <w:r w:rsidR="00D95D58" w:rsidRPr="000D2225">
        <w:rPr>
          <w:rFonts w:ascii="Times New Roman" w:hAnsi="Times New Roman" w:cs="Times New Roman"/>
          <w:sz w:val="22"/>
          <w:lang w:val="en-GB"/>
        </w:rPr>
        <w:t>at the</w:t>
      </w:r>
      <w:r w:rsidR="00D95D5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color w:val="000000" w:themeColor="text1"/>
          <w:sz w:val="21"/>
          <w:szCs w:val="21"/>
          <w:lang w:val="en-GB"/>
        </w:rPr>
        <w:t>B3LYP/6-31G (d, p)</w:t>
      </w:r>
      <w:r w:rsidR="00D95D5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 </w:t>
      </w:r>
      <w:r w:rsidR="00D55588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level of theory before </w:t>
      </w:r>
      <w:r w:rsidR="00D5558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TD-DFT </w:t>
      </w:r>
      <w:r w:rsidR="00D95D5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>excitation energy calculation</w:t>
      </w:r>
      <w:r w:rsidR="00D55588">
        <w:rPr>
          <w:rFonts w:ascii="Times New Roman" w:hAnsi="Times New Roman" w:cs="Times New Roman"/>
          <w:color w:val="000000" w:themeColor="text1"/>
          <w:sz w:val="22"/>
          <w:lang w:val="en-GB"/>
        </w:rPr>
        <w:t>s</w:t>
      </w:r>
      <w:r w:rsidR="00D95D5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 </w:t>
      </w:r>
      <w:r w:rsidR="00D55588">
        <w:rPr>
          <w:rFonts w:ascii="Times New Roman" w:hAnsi="Times New Roman" w:cs="Times New Roman"/>
          <w:color w:val="000000" w:themeColor="text1"/>
          <w:sz w:val="22"/>
          <w:lang w:val="en-GB"/>
        </w:rPr>
        <w:t>were carried out</w:t>
      </w:r>
      <w:r w:rsidR="00D5558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>at the CAM-B3LYP/6-31G+ (d) level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.  </w:t>
      </w:r>
    </w:p>
    <w:p w14:paraId="30ACADA4" w14:textId="77777777" w:rsidR="00DB623C" w:rsidRPr="000D2225" w:rsidRDefault="00DB623C" w:rsidP="00427ABA">
      <w:pPr>
        <w:rPr>
          <w:lang w:val="en-GB"/>
        </w:rPr>
      </w:pPr>
    </w:p>
    <w:p w14:paraId="6B8E4032" w14:textId="77777777" w:rsidR="00DB623C" w:rsidRPr="000D2225" w:rsidRDefault="00DB623C" w:rsidP="00427ABA">
      <w:pPr>
        <w:rPr>
          <w:lang w:val="en-GB"/>
        </w:rPr>
      </w:pPr>
    </w:p>
    <w:p w14:paraId="4B41B347" w14:textId="77777777" w:rsidR="00DB623C" w:rsidRPr="000D2225" w:rsidRDefault="00DB623C" w:rsidP="00427ABA">
      <w:pPr>
        <w:rPr>
          <w:lang w:val="en-GB"/>
        </w:rPr>
      </w:pPr>
    </w:p>
    <w:p w14:paraId="32878109" w14:textId="77777777" w:rsidR="00DB623C" w:rsidRPr="000D2225" w:rsidRDefault="00DB623C" w:rsidP="00427ABA">
      <w:pPr>
        <w:rPr>
          <w:lang w:val="en-GB"/>
        </w:rPr>
      </w:pPr>
    </w:p>
    <w:p w14:paraId="136E12BC" w14:textId="29247E71" w:rsidR="00DB623C" w:rsidRPr="000D2225" w:rsidRDefault="000B27AF" w:rsidP="00427ABA">
      <w:pPr>
        <w:rPr>
          <w:lang w:val="en-GB"/>
        </w:rPr>
      </w:pPr>
      <w:r>
        <w:rPr>
          <w:noProof/>
          <w:lang w:eastAsia="en-US"/>
        </w:rPr>
        <w:lastRenderedPageBreak/>
        <w:drawing>
          <wp:inline distT="0" distB="0" distL="0" distR="0" wp14:anchorId="6F6F9581" wp14:editId="7804E44D">
            <wp:extent cx="5400040" cy="3484880"/>
            <wp:effectExtent l="0" t="0" r="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16F52" w14:textId="1D4D2A6C" w:rsidR="00DB623C" w:rsidRPr="000D2225" w:rsidRDefault="00E10853" w:rsidP="00427ABA">
      <w:pPr>
        <w:rPr>
          <w:lang w:val="en-GB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en-GB"/>
        </w:rPr>
        <w:t xml:space="preserve">Supplementary Figure </w:t>
      </w:r>
      <w:r w:rsidR="00D95D58" w:rsidRPr="0002247C">
        <w:rPr>
          <w:rFonts w:ascii="Times New Roman" w:hAnsi="Times New Roman" w:cs="Times New Roman"/>
          <w:b/>
          <w:bCs/>
          <w:sz w:val="22"/>
          <w:szCs w:val="22"/>
          <w:lang w:val="en-GB"/>
        </w:rPr>
        <w:t>13.</w:t>
      </w:r>
      <w:r w:rsidR="00D95D58" w:rsidRPr="000D2225">
        <w:rPr>
          <w:sz w:val="22"/>
          <w:szCs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>Calculated absorption spectr</w:t>
      </w:r>
      <w:r w:rsidR="00170F31">
        <w:rPr>
          <w:rFonts w:ascii="Times New Roman" w:hAnsi="Times New Roman" w:cs="Times New Roman"/>
          <w:sz w:val="22"/>
          <w:szCs w:val="22"/>
          <w:lang w:val="en-GB"/>
        </w:rPr>
        <w:t>a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of </w:t>
      </w:r>
      <w:r w:rsidR="00D95D58" w:rsidRPr="000D2225">
        <w:rPr>
          <w:rFonts w:ascii="Times New Roman" w:hAnsi="Times New Roman" w:cs="Times New Roman"/>
          <w:b/>
          <w:bCs/>
          <w:i/>
          <w:iCs/>
          <w:sz w:val="22"/>
          <w:szCs w:val="22"/>
          <w:lang w:val="en-GB"/>
        </w:rPr>
        <w:t>p-</w:t>
      </w:r>
      <w:r w:rsidR="00D95D58" w:rsidRPr="000D2225">
        <w:rPr>
          <w:rFonts w:ascii="Times New Roman" w:hAnsi="Times New Roman" w:cs="Times New Roman"/>
          <w:b/>
          <w:bCs/>
          <w:sz w:val="22"/>
          <w:szCs w:val="22"/>
          <w:lang w:val="en-GB"/>
        </w:rPr>
        <w:t>2urea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and </w:t>
      </w:r>
      <w:r w:rsidR="00D95D58" w:rsidRPr="000D2225">
        <w:rPr>
          <w:rFonts w:ascii="Times New Roman" w:hAnsi="Times New Roman" w:cs="Times New Roman"/>
          <w:b/>
          <w:bCs/>
          <w:i/>
          <w:iCs/>
          <w:sz w:val="22"/>
          <w:szCs w:val="22"/>
          <w:lang w:val="en-GB"/>
        </w:rPr>
        <w:t>m-</w:t>
      </w:r>
      <w:r w:rsidR="00D95D58" w:rsidRPr="000D2225">
        <w:rPr>
          <w:rFonts w:ascii="Times New Roman" w:hAnsi="Times New Roman" w:cs="Times New Roman"/>
          <w:b/>
          <w:bCs/>
          <w:sz w:val="22"/>
          <w:szCs w:val="22"/>
          <w:lang w:val="en-GB"/>
        </w:rPr>
        <w:t>2urea</w:t>
      </w:r>
      <w:r w:rsidR="00D95D58" w:rsidRPr="00260EF0">
        <w:rPr>
          <w:rFonts w:ascii="Times New Roman" w:hAnsi="Times New Roman" w:cs="Times New Roman"/>
          <w:sz w:val="22"/>
          <w:szCs w:val="22"/>
          <w:lang w:val="en-GB"/>
        </w:rPr>
        <w:t>.</w:t>
      </w:r>
    </w:p>
    <w:p w14:paraId="7DA85907" w14:textId="77777777" w:rsidR="00DB623C" w:rsidRPr="0002247C" w:rsidRDefault="00DB623C" w:rsidP="00427ABA">
      <w:pPr>
        <w:rPr>
          <w:rFonts w:ascii="Times New Roman" w:hAnsi="Times New Roman" w:cs="Times New Roman"/>
          <w:lang w:val="en-GB"/>
        </w:rPr>
      </w:pPr>
    </w:p>
    <w:p w14:paraId="3E6C633F" w14:textId="77777777" w:rsidR="00DB623C" w:rsidRPr="0002247C" w:rsidRDefault="00DB623C" w:rsidP="00427ABA">
      <w:pPr>
        <w:rPr>
          <w:rFonts w:ascii="Times New Roman" w:hAnsi="Times New Roman" w:cs="Times New Roman"/>
          <w:lang w:val="en-GB"/>
        </w:rPr>
      </w:pPr>
    </w:p>
    <w:p w14:paraId="5F283716" w14:textId="16409F42" w:rsidR="00DB623C" w:rsidRPr="000D2225" w:rsidRDefault="00E10853" w:rsidP="00427ABA">
      <w:pPr>
        <w:rPr>
          <w:rFonts w:ascii="Times New Roman" w:hAnsi="Times New Roman" w:cs="Times New Roman"/>
          <w:sz w:val="22"/>
          <w:szCs w:val="22"/>
          <w:lang w:val="en-GB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en-GB"/>
        </w:rPr>
        <w:t xml:space="preserve">Supplementary Table </w:t>
      </w:r>
      <w:r w:rsidR="00D95D58" w:rsidRPr="0002247C">
        <w:rPr>
          <w:rFonts w:ascii="Times New Roman" w:hAnsi="Times New Roman" w:cs="Times New Roman"/>
          <w:b/>
          <w:bCs/>
          <w:sz w:val="22"/>
          <w:szCs w:val="22"/>
          <w:lang w:val="en-GB"/>
        </w:rPr>
        <w:t xml:space="preserve">4. 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>Calculated excitation</w:t>
      </w:r>
      <w:r w:rsidR="00170F31">
        <w:rPr>
          <w:rFonts w:ascii="Times New Roman" w:hAnsi="Times New Roman" w:cs="Times New Roman"/>
          <w:sz w:val="22"/>
          <w:szCs w:val="22"/>
          <w:lang w:val="en-GB"/>
        </w:rPr>
        <w:t xml:space="preserve"> energies and oscillator strengths from the ground state</w:t>
      </w:r>
      <w:r w:rsidR="0005483A">
        <w:rPr>
          <w:rFonts w:ascii="Times New Roman" w:hAnsi="Times New Roman" w:cs="Times New Roman"/>
          <w:sz w:val="22"/>
          <w:szCs w:val="22"/>
          <w:lang w:val="en-GB"/>
        </w:rPr>
        <w:t xml:space="preserve">, with orbital configuration contributions, 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for the </w:t>
      </w:r>
      <w:r w:rsidR="00170F31">
        <w:rPr>
          <w:rFonts w:ascii="Times New Roman" w:hAnsi="Times New Roman" w:cs="Times New Roman"/>
          <w:sz w:val="22"/>
          <w:szCs w:val="22"/>
          <w:lang w:val="en-GB"/>
        </w:rPr>
        <w:t xml:space="preserve">ground-state 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>optimi</w:t>
      </w:r>
      <w:r w:rsidR="00170F31">
        <w:rPr>
          <w:rFonts w:ascii="Times New Roman" w:hAnsi="Times New Roman" w:cs="Times New Roman"/>
          <w:sz w:val="22"/>
          <w:szCs w:val="22"/>
          <w:lang w:val="en-GB"/>
        </w:rPr>
        <w:t>s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ed geometry of </w:t>
      </w:r>
      <w:r w:rsidR="00D95D58" w:rsidRPr="000D2225">
        <w:rPr>
          <w:rFonts w:ascii="Times New Roman" w:hAnsi="Times New Roman" w:cs="Times New Roman"/>
          <w:b/>
          <w:bCs/>
          <w:i/>
          <w:iCs/>
          <w:sz w:val="22"/>
          <w:szCs w:val="22"/>
          <w:lang w:val="en-GB"/>
        </w:rPr>
        <w:t>m-</w:t>
      </w:r>
      <w:r w:rsidR="00D95D58" w:rsidRPr="000D2225">
        <w:rPr>
          <w:rFonts w:ascii="Times New Roman" w:hAnsi="Times New Roman" w:cs="Times New Roman"/>
          <w:b/>
          <w:bCs/>
          <w:sz w:val="22"/>
          <w:szCs w:val="22"/>
          <w:lang w:val="en-GB"/>
        </w:rPr>
        <w:t>2urea</w:t>
      </w:r>
    </w:p>
    <w:tbl>
      <w:tblPr>
        <w:tblW w:w="836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8"/>
        <w:gridCol w:w="1984"/>
        <w:gridCol w:w="2127"/>
        <w:gridCol w:w="2835"/>
      </w:tblGrid>
      <w:tr w:rsidR="00D96904" w:rsidRPr="000D2225" w14:paraId="4398497C" w14:textId="77777777" w:rsidTr="00260EF0">
        <w:trPr>
          <w:trHeight w:val="380"/>
        </w:trPr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D6209C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Excited state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ADBD70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Transition energy / eV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495771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 xml:space="preserve">Oscillator strength </w:t>
            </w:r>
            <w:r w:rsidRPr="00260EF0"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f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AC5727" w14:textId="482A6FA8" w:rsidR="00DB623C" w:rsidRPr="00260EF0" w:rsidRDefault="00170F31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  <w:lang w:val="en-GB"/>
              </w:rPr>
              <w:t xml:space="preserve">Configuration and percentage </w:t>
            </w:r>
            <w:proofErr w:type="spellStart"/>
            <w:r w:rsidRPr="00260EF0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  <w:lang w:val="en-GB"/>
              </w:rPr>
              <w:t>contribution</w:t>
            </w:r>
            <w:r w:rsidR="00D95D58" w:rsidRPr="00260EF0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  <w:vertAlign w:val="superscript"/>
                <w:lang w:val="en-GB"/>
              </w:rPr>
              <w:t>a</w:t>
            </w:r>
            <w:proofErr w:type="spellEnd"/>
          </w:p>
        </w:tc>
      </w:tr>
      <w:tr w:rsidR="00D96904" w:rsidRPr="000D2225" w14:paraId="587E6F41" w14:textId="77777777" w:rsidTr="00260EF0">
        <w:trPr>
          <w:trHeight w:val="36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7FD7A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S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vertAlign w:val="subscript"/>
                <w:lang w:val="en-GB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40C96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4.267 (291 nm)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3931D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0.3153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F70FD" w14:textId="62C42529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H</w:t>
            </w:r>
            <w:r w:rsidR="00C608E8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OMO</w:t>
            </w:r>
            <w:r w:rsidRPr="00260EF0">
              <w:rPr>
                <w:rFonts w:ascii="ＭＳ Ｐ明朝" w:eastAsia="ＭＳ Ｐ明朝" w:hAnsi="ＭＳ Ｐ明朝" w:cs="Times New Roman"/>
                <w:color w:val="000000"/>
                <w:sz w:val="20"/>
                <w:szCs w:val="20"/>
                <w:lang w:val="en-GB"/>
              </w:rPr>
              <w:t>→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L</w:t>
            </w:r>
            <w:r w:rsidR="00C608E8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UMO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 xml:space="preserve"> (51.3%)</w:t>
            </w:r>
          </w:p>
        </w:tc>
      </w:tr>
      <w:tr w:rsidR="00D96904" w:rsidRPr="000D2225" w14:paraId="1BF66F72" w14:textId="77777777" w:rsidTr="00260EF0">
        <w:trPr>
          <w:trHeight w:val="36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EE62F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S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vertAlign w:val="subscript"/>
                <w:lang w:val="en-GB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15D2E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4.427 (280 nm)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0B22E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0.0056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09450" w14:textId="35E81EAA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H</w:t>
            </w:r>
            <w:r w:rsidR="00C608E8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OMO</w:t>
            </w:r>
            <w:r w:rsidRPr="00260EF0">
              <w:rPr>
                <w:rFonts w:ascii="ＭＳ Ｐ明朝" w:eastAsia="ＭＳ Ｐ明朝" w:hAnsi="ＭＳ Ｐ明朝" w:cs="Times New Roman" w:hint="eastAsia"/>
                <w:color w:val="000000"/>
                <w:sz w:val="20"/>
                <w:szCs w:val="20"/>
                <w:lang w:val="en-GB"/>
              </w:rPr>
              <w:t>−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6</w:t>
            </w:r>
            <w:r w:rsidRPr="00260EF0">
              <w:rPr>
                <w:rFonts w:ascii="ＭＳ Ｐ明朝" w:eastAsia="ＭＳ Ｐ明朝" w:hAnsi="ＭＳ Ｐ明朝" w:cs="Times New Roman"/>
                <w:color w:val="000000"/>
                <w:sz w:val="20"/>
                <w:szCs w:val="20"/>
                <w:lang w:val="en-GB"/>
              </w:rPr>
              <w:t>→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L</w:t>
            </w:r>
            <w:r w:rsidR="00C608E8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UMO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 xml:space="preserve"> (31.6%)</w:t>
            </w:r>
          </w:p>
        </w:tc>
      </w:tr>
      <w:tr w:rsidR="00D96904" w:rsidRPr="000D2225" w14:paraId="42BD6B20" w14:textId="77777777" w:rsidTr="00260EF0">
        <w:trPr>
          <w:trHeight w:val="36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E2C99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S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vertAlign w:val="subscript"/>
                <w:lang w:val="en-GB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1CEAA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4.662 (266 nm)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20483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0.0061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3C446" w14:textId="408898CE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H</w:t>
            </w:r>
            <w:r w:rsidR="00C608E8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OMO</w:t>
            </w:r>
            <w:r w:rsidRPr="00260EF0">
              <w:rPr>
                <w:rFonts w:ascii="ＭＳ Ｐ明朝" w:eastAsia="ＭＳ Ｐ明朝" w:hAnsi="ＭＳ Ｐ明朝" w:cs="Times New Roman"/>
                <w:color w:val="000000"/>
                <w:sz w:val="20"/>
                <w:szCs w:val="20"/>
                <w:lang w:val="en-GB"/>
              </w:rPr>
              <w:t>→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L</w:t>
            </w:r>
            <w:r w:rsidR="00C608E8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UMO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 xml:space="preserve"> (22.1%)</w:t>
            </w:r>
          </w:p>
        </w:tc>
      </w:tr>
      <w:tr w:rsidR="00D96904" w:rsidRPr="000D2225" w14:paraId="33A47106" w14:textId="77777777" w:rsidTr="00260EF0">
        <w:trPr>
          <w:trHeight w:val="36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37F37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S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vertAlign w:val="subscript"/>
                <w:lang w:val="en-GB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463F5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4.779 (259 nm)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B74F6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0.0338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2DBBB" w14:textId="0A89109A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H</w:t>
            </w:r>
            <w:r w:rsidR="00C608E8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OMO</w:t>
            </w:r>
            <w:r w:rsidRPr="00260EF0">
              <w:rPr>
                <w:rFonts w:ascii="ＭＳ Ｐ明朝" w:eastAsia="ＭＳ Ｐ明朝" w:hAnsi="ＭＳ Ｐ明朝" w:cs="Times New Roman"/>
                <w:color w:val="000000"/>
                <w:sz w:val="20"/>
                <w:szCs w:val="20"/>
                <w:lang w:val="en-GB"/>
              </w:rPr>
              <w:t>→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L</w:t>
            </w:r>
            <w:r w:rsidR="00C608E8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UMO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+4 (26.2%)</w:t>
            </w:r>
          </w:p>
        </w:tc>
      </w:tr>
      <w:tr w:rsidR="00D96904" w:rsidRPr="000D2225" w14:paraId="7A7FC180" w14:textId="77777777" w:rsidTr="00260EF0">
        <w:trPr>
          <w:trHeight w:val="380"/>
        </w:trPr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90AFB9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S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vertAlign w:val="subscript"/>
                <w:lang w:val="en-GB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B21D0E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4.819 (257 nm)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117B8D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0.0092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BDA56C" w14:textId="1446AD44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H</w:t>
            </w:r>
            <w:r w:rsidR="00C608E8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OMO</w:t>
            </w:r>
            <w:r w:rsidRPr="00260EF0">
              <w:rPr>
                <w:rFonts w:ascii="ＭＳ Ｐ明朝" w:eastAsia="ＭＳ Ｐ明朝" w:hAnsi="ＭＳ Ｐ明朝" w:cs="Times New Roman" w:hint="eastAsia"/>
                <w:color w:val="000000"/>
                <w:sz w:val="20"/>
                <w:szCs w:val="20"/>
                <w:lang w:val="en-GB"/>
              </w:rPr>
              <w:t>−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1</w:t>
            </w:r>
            <w:r w:rsidRPr="00260EF0">
              <w:rPr>
                <w:rFonts w:ascii="ＭＳ Ｐ明朝" w:eastAsia="ＭＳ Ｐ明朝" w:hAnsi="ＭＳ Ｐ明朝" w:cs="Times New Roman"/>
                <w:color w:val="000000"/>
                <w:sz w:val="20"/>
                <w:szCs w:val="20"/>
                <w:lang w:val="en-GB"/>
              </w:rPr>
              <w:t>→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L</w:t>
            </w:r>
            <w:r w:rsidR="00C608E8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UMO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+2 (20.4%)</w:t>
            </w:r>
          </w:p>
        </w:tc>
      </w:tr>
    </w:tbl>
    <w:p w14:paraId="122F3E38" w14:textId="519AE8E7" w:rsidR="00DB623C" w:rsidRPr="000D2225" w:rsidRDefault="00D95D58" w:rsidP="00427ABA">
      <w:pPr>
        <w:rPr>
          <w:sz w:val="22"/>
          <w:szCs w:val="22"/>
          <w:lang w:val="en-GB"/>
        </w:rPr>
      </w:pPr>
      <w:proofErr w:type="spellStart"/>
      <w:r w:rsidRPr="00260EF0">
        <w:rPr>
          <w:rFonts w:ascii="Times New Roman" w:hAnsi="Times New Roman" w:cs="Times New Roman"/>
          <w:sz w:val="22"/>
          <w:szCs w:val="22"/>
          <w:vertAlign w:val="superscript"/>
          <w:lang w:val="en-GB"/>
        </w:rPr>
        <w:t>a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>The</w:t>
      </w:r>
      <w:proofErr w:type="spellEnd"/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percentage</w:t>
      </w:r>
      <w:r w:rsidR="00170F31">
        <w:rPr>
          <w:rFonts w:ascii="Times New Roman" w:hAnsi="Times New Roman" w:cs="Times New Roman"/>
          <w:sz w:val="22"/>
          <w:szCs w:val="22"/>
          <w:lang w:val="en-GB"/>
        </w:rPr>
        <w:t>s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="00170F31" w:rsidRPr="000D2225">
        <w:rPr>
          <w:rFonts w:ascii="Times New Roman" w:hAnsi="Times New Roman" w:cs="Times New Roman"/>
          <w:sz w:val="22"/>
          <w:szCs w:val="22"/>
          <w:lang w:val="en-GB"/>
        </w:rPr>
        <w:t>w</w:t>
      </w:r>
      <w:r w:rsidR="00170F31">
        <w:rPr>
          <w:rFonts w:ascii="Times New Roman" w:hAnsi="Times New Roman" w:cs="Times New Roman"/>
          <w:sz w:val="22"/>
          <w:szCs w:val="22"/>
          <w:lang w:val="en-GB"/>
        </w:rPr>
        <w:t>ere</w:t>
      </w:r>
      <w:r w:rsidR="00170F31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calculated using the expression </w:t>
      </w:r>
      <w:r w:rsidR="00170F31">
        <w:rPr>
          <w:rFonts w:ascii="Times New Roman" w:hAnsi="Times New Roman" w:cs="Times New Roman"/>
          <w:sz w:val="22"/>
          <w:szCs w:val="22"/>
          <w:lang w:val="en-GB"/>
        </w:rPr>
        <w:t xml:space="preserve">given in the footnote 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of </w:t>
      </w:r>
      <w:r w:rsidR="00E10853">
        <w:rPr>
          <w:rFonts w:ascii="Times New Roman" w:hAnsi="Times New Roman" w:cs="Times New Roman"/>
          <w:sz w:val="22"/>
          <w:szCs w:val="22"/>
          <w:lang w:val="en-GB"/>
        </w:rPr>
        <w:t xml:space="preserve">Supplementary Table 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>2.</w:t>
      </w:r>
    </w:p>
    <w:p w14:paraId="3972A16B" w14:textId="77777777" w:rsidR="00DB623C" w:rsidRPr="000D2225" w:rsidRDefault="00DB623C" w:rsidP="00427ABA">
      <w:pPr>
        <w:rPr>
          <w:lang w:val="en-GB"/>
        </w:rPr>
      </w:pPr>
    </w:p>
    <w:p w14:paraId="7DA74CC0" w14:textId="77777777" w:rsidR="00DB623C" w:rsidRPr="000D2225" w:rsidRDefault="00DB623C" w:rsidP="00427ABA">
      <w:pPr>
        <w:rPr>
          <w:lang w:val="en-GB"/>
        </w:rPr>
      </w:pPr>
    </w:p>
    <w:p w14:paraId="139C3150" w14:textId="77777777" w:rsidR="00DB623C" w:rsidRPr="000D2225" w:rsidRDefault="00DB623C" w:rsidP="00427ABA">
      <w:pPr>
        <w:rPr>
          <w:rFonts w:hint="eastAsia"/>
          <w:lang w:val="en-GB"/>
        </w:rPr>
      </w:pPr>
    </w:p>
    <w:p w14:paraId="6A1C8EB2" w14:textId="786553FA" w:rsidR="00DB623C" w:rsidRPr="000D2225" w:rsidRDefault="00B34BF3" w:rsidP="00427ABA">
      <w:pPr>
        <w:rPr>
          <w:lang w:val="en-GB"/>
        </w:rPr>
      </w:pPr>
      <w:r>
        <w:rPr>
          <w:noProof/>
          <w:lang w:eastAsia="en-US"/>
        </w:rPr>
        <w:lastRenderedPageBreak/>
        <w:drawing>
          <wp:inline distT="0" distB="0" distL="0" distR="0" wp14:anchorId="614822D9" wp14:editId="5A870A71">
            <wp:extent cx="5400040" cy="5441950"/>
            <wp:effectExtent l="0" t="0" r="0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4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B2B30" w14:textId="0A1AE255" w:rsidR="00DB623C" w:rsidRPr="000D2225" w:rsidRDefault="00E10853" w:rsidP="00427ABA">
      <w:pPr>
        <w:rPr>
          <w:rFonts w:ascii="Times New Roman" w:hAnsi="Times New Roman" w:cs="Times New Roman"/>
          <w:sz w:val="22"/>
          <w:lang w:val="en-GB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en-GB"/>
        </w:rPr>
        <w:t xml:space="preserve">Supplementary Figure </w:t>
      </w:r>
      <w:r w:rsidR="00D95D58" w:rsidRPr="0002247C">
        <w:rPr>
          <w:rFonts w:ascii="Times New Roman" w:hAnsi="Times New Roman" w:cs="Times New Roman"/>
          <w:b/>
          <w:bCs/>
          <w:sz w:val="22"/>
          <w:szCs w:val="22"/>
          <w:lang w:val="en-GB"/>
        </w:rPr>
        <w:t>14.</w:t>
      </w:r>
      <w:r w:rsidR="00D95D58" w:rsidRPr="000D2225">
        <w:rPr>
          <w:sz w:val="22"/>
          <w:szCs w:val="22"/>
          <w:lang w:val="en-GB"/>
        </w:rPr>
        <w:t xml:space="preserve"> </w:t>
      </w:r>
      <w:r w:rsidR="000C21F0">
        <w:rPr>
          <w:rFonts w:ascii="Times New Roman" w:hAnsi="Times New Roman" w:cs="Times New Roman"/>
          <w:sz w:val="22"/>
          <w:lang w:val="en-GB"/>
        </w:rPr>
        <w:t>F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rontier molecular orbital amplitude plots of </w:t>
      </w:r>
      <w:r w:rsidR="000C21F0">
        <w:rPr>
          <w:rFonts w:ascii="Times New Roman" w:hAnsi="Times New Roman" w:cs="Times New Roman"/>
          <w:sz w:val="22"/>
          <w:lang w:val="en-GB"/>
        </w:rPr>
        <w:t xml:space="preserve">the 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HOMO and LUMO of </w:t>
      </w:r>
      <w:r w:rsidR="00D95D58" w:rsidRPr="00260EF0">
        <w:rPr>
          <w:rFonts w:ascii="Times New Roman" w:hAnsi="Times New Roman" w:cs="Times New Roman"/>
          <w:b/>
          <w:bCs/>
          <w:i/>
          <w:iCs/>
          <w:sz w:val="22"/>
          <w:lang w:val="en-GB"/>
        </w:rPr>
        <w:t>m</w:t>
      </w:r>
      <w:r w:rsidR="00D95D58" w:rsidRPr="00260EF0">
        <w:rPr>
          <w:rFonts w:ascii="Times New Roman" w:hAnsi="Times New Roman" w:cs="Times New Roman"/>
          <w:b/>
          <w:bCs/>
          <w:sz w:val="22"/>
          <w:lang w:val="en-GB"/>
        </w:rPr>
        <w:t>-</w:t>
      </w:r>
      <w:r w:rsidR="000C21F0" w:rsidRPr="00260EF0">
        <w:rPr>
          <w:rFonts w:ascii="Times New Roman" w:hAnsi="Times New Roman" w:cs="Times New Roman"/>
          <w:b/>
          <w:bCs/>
          <w:sz w:val="22"/>
          <w:lang w:val="en-GB"/>
        </w:rPr>
        <w:t>2</w:t>
      </w:r>
      <w:r w:rsidR="000C21F0">
        <w:rPr>
          <w:rFonts w:ascii="Times New Roman" w:hAnsi="Times New Roman" w:cs="Times New Roman"/>
          <w:b/>
          <w:bCs/>
          <w:sz w:val="22"/>
          <w:lang w:val="en-GB"/>
        </w:rPr>
        <w:t>u</w:t>
      </w:r>
      <w:r w:rsidR="000C21F0" w:rsidRPr="00260EF0">
        <w:rPr>
          <w:rFonts w:ascii="Times New Roman" w:hAnsi="Times New Roman" w:cs="Times New Roman"/>
          <w:b/>
          <w:bCs/>
          <w:sz w:val="22"/>
          <w:lang w:val="en-GB"/>
        </w:rPr>
        <w:t>rea</w:t>
      </w:r>
      <w:r w:rsidR="000C21F0" w:rsidRPr="000D2225">
        <w:rPr>
          <w:rFonts w:ascii="Times New Roman" w:hAnsi="Times New Roman" w:cs="Times New Roman"/>
          <w:sz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(left) and the complex of </w:t>
      </w:r>
      <w:r w:rsidR="00D95D58" w:rsidRPr="00260EF0">
        <w:rPr>
          <w:rFonts w:ascii="Times New Roman" w:hAnsi="Times New Roman" w:cs="Times New Roman"/>
          <w:b/>
          <w:bCs/>
          <w:i/>
          <w:iCs/>
          <w:sz w:val="22"/>
          <w:lang w:val="en-GB"/>
        </w:rPr>
        <w:t>m</w:t>
      </w:r>
      <w:r w:rsidR="00D95D58" w:rsidRPr="00260EF0">
        <w:rPr>
          <w:rFonts w:ascii="Times New Roman" w:hAnsi="Times New Roman" w:cs="Times New Roman"/>
          <w:b/>
          <w:bCs/>
          <w:sz w:val="22"/>
          <w:lang w:val="en-GB"/>
        </w:rPr>
        <w:t>-</w:t>
      </w:r>
      <w:r w:rsidR="000C21F0" w:rsidRPr="00260EF0">
        <w:rPr>
          <w:rFonts w:ascii="Times New Roman" w:hAnsi="Times New Roman" w:cs="Times New Roman"/>
          <w:b/>
          <w:bCs/>
          <w:sz w:val="22"/>
          <w:lang w:val="en-GB"/>
        </w:rPr>
        <w:t>2</w:t>
      </w:r>
      <w:r w:rsidR="000C21F0">
        <w:rPr>
          <w:rFonts w:ascii="Times New Roman" w:hAnsi="Times New Roman" w:cs="Times New Roman"/>
          <w:b/>
          <w:bCs/>
          <w:sz w:val="22"/>
          <w:lang w:val="en-GB"/>
        </w:rPr>
        <w:t>u</w:t>
      </w:r>
      <w:r w:rsidR="000C21F0" w:rsidRPr="00260EF0">
        <w:rPr>
          <w:rFonts w:ascii="Times New Roman" w:hAnsi="Times New Roman" w:cs="Times New Roman"/>
          <w:b/>
          <w:bCs/>
          <w:sz w:val="22"/>
          <w:lang w:val="en-GB"/>
        </w:rPr>
        <w:t>rea</w:t>
      </w:r>
      <w:r w:rsidR="000C21F0" w:rsidRPr="000D2225">
        <w:rPr>
          <w:rFonts w:ascii="Times New Roman" w:hAnsi="Times New Roman" w:cs="Times New Roman"/>
          <w:sz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with two equivalents of </w:t>
      </w:r>
      <w:proofErr w:type="spellStart"/>
      <w:r w:rsidR="00D95D58" w:rsidRPr="000D2225">
        <w:rPr>
          <w:rFonts w:ascii="Times New Roman" w:hAnsi="Times New Roman" w:cs="Times New Roman"/>
          <w:sz w:val="22"/>
          <w:lang w:val="en-GB"/>
        </w:rPr>
        <w:t>AcO</w:t>
      </w:r>
      <w:proofErr w:type="spellEnd"/>
      <w:r w:rsidR="00D95D58" w:rsidRPr="000D2225">
        <w:rPr>
          <w:rFonts w:ascii="Times New Roman" w:hAnsi="Times New Roman" w:cs="Times New Roman"/>
          <w:sz w:val="22"/>
          <w:vertAlign w:val="superscript"/>
          <w:lang w:val="en-GB"/>
        </w:rPr>
        <w:t>–</w:t>
      </w:r>
      <w:r w:rsidR="000C21F0" w:rsidRPr="00260EF0">
        <w:rPr>
          <w:rFonts w:ascii="Times New Roman" w:hAnsi="Times New Roman" w:cs="Times New Roman"/>
          <w:sz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(right). The geometry of </w:t>
      </w:r>
      <w:r w:rsidR="00D95D58" w:rsidRPr="00260EF0">
        <w:rPr>
          <w:rFonts w:ascii="Times New Roman" w:hAnsi="Times New Roman" w:cs="Times New Roman"/>
          <w:b/>
          <w:bCs/>
          <w:i/>
          <w:iCs/>
          <w:sz w:val="22"/>
          <w:lang w:val="en-GB"/>
        </w:rPr>
        <w:t>m-</w:t>
      </w:r>
      <w:r w:rsidR="0005483A" w:rsidRPr="00260EF0">
        <w:rPr>
          <w:rFonts w:ascii="Times New Roman" w:hAnsi="Times New Roman" w:cs="Times New Roman"/>
          <w:b/>
          <w:bCs/>
          <w:sz w:val="22"/>
          <w:lang w:val="en-GB"/>
        </w:rPr>
        <w:t>2</w:t>
      </w:r>
      <w:r w:rsidR="0005483A">
        <w:rPr>
          <w:rFonts w:ascii="Times New Roman" w:hAnsi="Times New Roman" w:cs="Times New Roman"/>
          <w:b/>
          <w:bCs/>
          <w:sz w:val="22"/>
          <w:lang w:val="en-GB"/>
        </w:rPr>
        <w:t>u</w:t>
      </w:r>
      <w:r w:rsidR="0005483A" w:rsidRPr="00260EF0">
        <w:rPr>
          <w:rFonts w:ascii="Times New Roman" w:hAnsi="Times New Roman" w:cs="Times New Roman"/>
          <w:b/>
          <w:bCs/>
          <w:sz w:val="22"/>
          <w:lang w:val="en-GB"/>
        </w:rPr>
        <w:t xml:space="preserve">rea 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was first </w:t>
      </w:r>
      <w:r w:rsidR="0005483A" w:rsidRPr="000D2225">
        <w:rPr>
          <w:rFonts w:ascii="Times New Roman" w:hAnsi="Times New Roman" w:cs="Times New Roman"/>
          <w:sz w:val="22"/>
          <w:lang w:val="en-GB"/>
        </w:rPr>
        <w:t>optimi</w:t>
      </w:r>
      <w:r w:rsidR="0005483A">
        <w:rPr>
          <w:rFonts w:ascii="Times New Roman" w:hAnsi="Times New Roman" w:cs="Times New Roman"/>
          <w:sz w:val="22"/>
          <w:lang w:val="en-GB"/>
        </w:rPr>
        <w:t>s</w:t>
      </w:r>
      <w:r w:rsidR="0005483A" w:rsidRPr="000D2225">
        <w:rPr>
          <w:rFonts w:ascii="Times New Roman" w:hAnsi="Times New Roman" w:cs="Times New Roman"/>
          <w:sz w:val="22"/>
          <w:lang w:val="en-GB"/>
        </w:rPr>
        <w:t xml:space="preserve">ed 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at the </w:t>
      </w:r>
      <w:r w:rsidR="00D95D58" w:rsidRPr="000D2225">
        <w:rPr>
          <w:rFonts w:ascii="Times New Roman" w:hAnsi="Times New Roman" w:cs="Times New Roman"/>
          <w:color w:val="000000" w:themeColor="text1"/>
          <w:sz w:val="21"/>
          <w:szCs w:val="21"/>
          <w:lang w:val="en-GB"/>
        </w:rPr>
        <w:t>B3LYP/6-31G (d, p)</w:t>
      </w:r>
      <w:r w:rsidR="0005483A">
        <w:rPr>
          <w:rFonts w:ascii="Times New Roman" w:hAnsi="Times New Roman" w:cs="Times New Roman"/>
          <w:color w:val="000000" w:themeColor="text1"/>
          <w:sz w:val="21"/>
          <w:szCs w:val="21"/>
          <w:lang w:val="en-GB"/>
        </w:rPr>
        <w:t xml:space="preserve"> level of theory</w:t>
      </w:r>
      <w:r w:rsidR="00D95D58" w:rsidRPr="000D2225">
        <w:rPr>
          <w:rFonts w:ascii="Times New Roman" w:hAnsi="Times New Roman" w:cs="Times New Roman"/>
          <w:color w:val="000000" w:themeColor="text1"/>
          <w:sz w:val="21"/>
          <w:szCs w:val="21"/>
          <w:lang w:val="en-GB"/>
        </w:rPr>
        <w:t xml:space="preserve"> </w:t>
      </w:r>
      <w:r w:rsidR="0005483A">
        <w:rPr>
          <w:rFonts w:ascii="Times New Roman" w:hAnsi="Times New Roman" w:cs="Times New Roman"/>
          <w:color w:val="000000" w:themeColor="text1"/>
          <w:sz w:val="22"/>
          <w:lang w:val="en-GB"/>
        </w:rPr>
        <w:t>before</w:t>
      </w:r>
      <w:r w:rsidR="0005483A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 </w:t>
      </w:r>
      <w:r w:rsidR="0005483A">
        <w:rPr>
          <w:rFonts w:ascii="Times New Roman" w:hAnsi="Times New Roman" w:cs="Times New Roman"/>
          <w:color w:val="000000" w:themeColor="text1"/>
          <w:sz w:val="22"/>
          <w:lang w:val="en-GB"/>
        </w:rPr>
        <w:t>TD-DFT</w:t>
      </w:r>
      <w:r w:rsidR="0005483A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>excitation energy calculation</w:t>
      </w:r>
      <w:r w:rsidR="0005483A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s were carried out </w:t>
      </w:r>
      <w:r w:rsidR="00D95D5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>at the CAM-B3LYP/6-31G+ (d) level</w:t>
      </w:r>
      <w:r w:rsidR="00D95D58" w:rsidRPr="000D2225">
        <w:rPr>
          <w:rFonts w:ascii="Times New Roman" w:hAnsi="Times New Roman" w:cs="Times New Roman"/>
          <w:sz w:val="22"/>
          <w:lang w:val="en-GB"/>
        </w:rPr>
        <w:t>.</w:t>
      </w:r>
      <w:r w:rsidR="00D95D58" w:rsidRPr="000D2225">
        <w:rPr>
          <w:rFonts w:ascii="Times New Roman" w:hAnsi="Times New Roman" w:cs="Times New Roman"/>
          <w:color w:val="000000" w:themeColor="text1"/>
          <w:sz w:val="21"/>
          <w:szCs w:val="21"/>
          <w:lang w:val="en-GB"/>
        </w:rPr>
        <w:t xml:space="preserve"> The geometry of the complex of </w:t>
      </w:r>
      <w:r w:rsidR="00D95D58" w:rsidRPr="00260EF0">
        <w:rPr>
          <w:rFonts w:ascii="Times New Roman" w:hAnsi="Times New Roman" w:cs="Times New Roman"/>
          <w:b/>
          <w:bCs/>
          <w:i/>
          <w:iCs/>
          <w:sz w:val="22"/>
          <w:lang w:val="en-GB"/>
        </w:rPr>
        <w:t>m</w:t>
      </w:r>
      <w:r w:rsidR="00D95D58" w:rsidRPr="00260EF0">
        <w:rPr>
          <w:rFonts w:ascii="Times New Roman" w:hAnsi="Times New Roman" w:cs="Times New Roman"/>
          <w:b/>
          <w:bCs/>
          <w:sz w:val="22"/>
          <w:lang w:val="en-GB"/>
        </w:rPr>
        <w:t>-2</w:t>
      </w:r>
      <w:r w:rsidR="00D30155">
        <w:rPr>
          <w:rFonts w:ascii="Times New Roman" w:hAnsi="Times New Roman" w:cs="Times New Roman"/>
          <w:b/>
          <w:bCs/>
          <w:sz w:val="22"/>
          <w:lang w:val="en-GB"/>
        </w:rPr>
        <w:t>u</w:t>
      </w:r>
      <w:r w:rsidR="00D95D58" w:rsidRPr="00260EF0">
        <w:rPr>
          <w:rFonts w:ascii="Times New Roman" w:hAnsi="Times New Roman" w:cs="Times New Roman"/>
          <w:b/>
          <w:bCs/>
          <w:sz w:val="22"/>
          <w:lang w:val="en-GB"/>
        </w:rPr>
        <w:t>rea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 with two equivalents of </w:t>
      </w:r>
      <w:proofErr w:type="spellStart"/>
      <w:r w:rsidR="00D95D58" w:rsidRPr="000D2225">
        <w:rPr>
          <w:rFonts w:ascii="Times New Roman" w:hAnsi="Times New Roman" w:cs="Times New Roman"/>
          <w:sz w:val="22"/>
          <w:lang w:val="en-GB"/>
        </w:rPr>
        <w:t>AcO</w:t>
      </w:r>
      <w:proofErr w:type="spellEnd"/>
      <w:r w:rsidR="00D95D58" w:rsidRPr="000D2225">
        <w:rPr>
          <w:rFonts w:ascii="Times New Roman" w:hAnsi="Times New Roman" w:cs="Times New Roman"/>
          <w:sz w:val="22"/>
          <w:vertAlign w:val="superscript"/>
          <w:lang w:val="en-GB"/>
        </w:rPr>
        <w:t>–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 was first </w:t>
      </w:r>
      <w:r w:rsidR="0005483A" w:rsidRPr="000D2225">
        <w:rPr>
          <w:rFonts w:ascii="Times New Roman" w:hAnsi="Times New Roman" w:cs="Times New Roman"/>
          <w:sz w:val="22"/>
          <w:lang w:val="en-GB"/>
        </w:rPr>
        <w:t>optimi</w:t>
      </w:r>
      <w:r w:rsidR="0005483A">
        <w:rPr>
          <w:rFonts w:ascii="Times New Roman" w:hAnsi="Times New Roman" w:cs="Times New Roman"/>
          <w:sz w:val="22"/>
          <w:lang w:val="en-GB"/>
        </w:rPr>
        <w:t>s</w:t>
      </w:r>
      <w:r w:rsidR="0005483A" w:rsidRPr="000D2225">
        <w:rPr>
          <w:rFonts w:ascii="Times New Roman" w:hAnsi="Times New Roman" w:cs="Times New Roman"/>
          <w:sz w:val="22"/>
          <w:lang w:val="en-GB"/>
        </w:rPr>
        <w:t xml:space="preserve">ed </w:t>
      </w:r>
      <w:r w:rsidR="00D95D58" w:rsidRPr="000D2225">
        <w:rPr>
          <w:rFonts w:ascii="Times New Roman" w:hAnsi="Times New Roman" w:cs="Times New Roman"/>
          <w:sz w:val="22"/>
          <w:lang w:val="en-GB"/>
        </w:rPr>
        <w:t>at the</w:t>
      </w:r>
      <w:r w:rsidR="00D95D5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 CAM-B3LYP/6-31G+ (d) </w:t>
      </w:r>
      <w:r w:rsidR="0005483A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level of theory before TD-DFT </w:t>
      </w:r>
      <w:r w:rsidR="00D95D5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>excitation energy calculation</w:t>
      </w:r>
      <w:r w:rsidR="0005483A">
        <w:rPr>
          <w:rFonts w:ascii="Times New Roman" w:hAnsi="Times New Roman" w:cs="Times New Roman"/>
          <w:color w:val="000000" w:themeColor="text1"/>
          <w:sz w:val="22"/>
          <w:lang w:val="en-GB"/>
        </w:rPr>
        <w:t>s were carried out</w:t>
      </w:r>
      <w:r w:rsidR="00D95D5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 at the CAM-B3LYP/6-31G+ (d) level</w:t>
      </w:r>
      <w:r w:rsidR="00D95D58" w:rsidRPr="000D2225">
        <w:rPr>
          <w:rFonts w:ascii="Times New Roman" w:hAnsi="Times New Roman" w:cs="Times New Roman"/>
          <w:sz w:val="22"/>
          <w:lang w:val="en-GB"/>
        </w:rPr>
        <w:t>.</w:t>
      </w:r>
    </w:p>
    <w:p w14:paraId="2FD4B930" w14:textId="77777777" w:rsidR="00DB623C" w:rsidRPr="000D2225" w:rsidRDefault="00DB623C" w:rsidP="00427ABA">
      <w:pPr>
        <w:rPr>
          <w:rFonts w:ascii="Times New Roman" w:hAnsi="Times New Roman" w:cs="Times New Roman"/>
          <w:sz w:val="22"/>
          <w:lang w:val="en-GB"/>
        </w:rPr>
      </w:pPr>
    </w:p>
    <w:p w14:paraId="0ED13DBB" w14:textId="77777777" w:rsidR="00DB623C" w:rsidRPr="000D2225" w:rsidRDefault="00DB623C" w:rsidP="00427ABA">
      <w:pPr>
        <w:rPr>
          <w:lang w:val="en-GB"/>
        </w:rPr>
      </w:pPr>
    </w:p>
    <w:p w14:paraId="0C39F9DE" w14:textId="77777777" w:rsidR="00DB623C" w:rsidRPr="000D2225" w:rsidRDefault="00DB623C" w:rsidP="00427ABA">
      <w:pPr>
        <w:rPr>
          <w:lang w:val="en-GB"/>
        </w:rPr>
      </w:pPr>
    </w:p>
    <w:p w14:paraId="27335F57" w14:textId="1DA88641" w:rsidR="00DB623C" w:rsidRPr="000D2225" w:rsidRDefault="00C6256D" w:rsidP="00427ABA">
      <w:pPr>
        <w:rPr>
          <w:lang w:val="en-GB"/>
        </w:rPr>
      </w:pPr>
      <w:r>
        <w:rPr>
          <w:noProof/>
          <w:lang w:eastAsia="en-US"/>
        </w:rPr>
        <w:lastRenderedPageBreak/>
        <w:drawing>
          <wp:inline distT="0" distB="0" distL="0" distR="0" wp14:anchorId="75928647" wp14:editId="38A7219C">
            <wp:extent cx="5400040" cy="3484880"/>
            <wp:effectExtent l="0" t="0" r="0" b="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D4E17" w14:textId="7A042EF6" w:rsidR="00DB623C" w:rsidRPr="000D2225" w:rsidRDefault="00E10853" w:rsidP="00427ABA">
      <w:pPr>
        <w:rPr>
          <w:rFonts w:ascii="Times New Roman" w:hAnsi="Times New Roman" w:cs="Times New Roman"/>
          <w:b/>
          <w:bCs/>
          <w:sz w:val="22"/>
          <w:szCs w:val="22"/>
          <w:lang w:val="en-GB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en-GB"/>
        </w:rPr>
        <w:t xml:space="preserve">Supplementary Figure </w:t>
      </w:r>
      <w:r w:rsidR="00D95D58" w:rsidRPr="0002247C">
        <w:rPr>
          <w:rFonts w:ascii="Times New Roman" w:hAnsi="Times New Roman" w:cs="Times New Roman"/>
          <w:b/>
          <w:bCs/>
          <w:sz w:val="22"/>
          <w:szCs w:val="22"/>
          <w:lang w:val="en-GB"/>
        </w:rPr>
        <w:t>15.</w:t>
      </w:r>
      <w:r w:rsidR="00D95D58" w:rsidRPr="000D2225">
        <w:rPr>
          <w:sz w:val="22"/>
          <w:szCs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>Calculated absorption spectr</w:t>
      </w:r>
      <w:r w:rsidR="0005483A">
        <w:rPr>
          <w:rFonts w:ascii="Times New Roman" w:hAnsi="Times New Roman" w:cs="Times New Roman"/>
          <w:sz w:val="22"/>
          <w:szCs w:val="22"/>
          <w:lang w:val="en-GB"/>
        </w:rPr>
        <w:t>a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of </w:t>
      </w:r>
      <w:r w:rsidR="00D95D58" w:rsidRPr="000D2225">
        <w:rPr>
          <w:rFonts w:ascii="Times New Roman" w:hAnsi="Times New Roman" w:cs="Times New Roman"/>
          <w:b/>
          <w:bCs/>
          <w:i/>
          <w:iCs/>
          <w:sz w:val="22"/>
          <w:szCs w:val="22"/>
          <w:lang w:val="en-GB"/>
        </w:rPr>
        <w:t>m-</w:t>
      </w:r>
      <w:r w:rsidR="00D95D58" w:rsidRPr="000D2225">
        <w:rPr>
          <w:rFonts w:ascii="Times New Roman" w:hAnsi="Times New Roman" w:cs="Times New Roman"/>
          <w:b/>
          <w:bCs/>
          <w:sz w:val="22"/>
          <w:szCs w:val="22"/>
          <w:lang w:val="en-GB"/>
        </w:rPr>
        <w:t>2urea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and </w:t>
      </w:r>
      <w:r w:rsidR="00D95D58" w:rsidRPr="000D2225">
        <w:rPr>
          <w:rFonts w:ascii="Times New Roman" w:hAnsi="Times New Roman" w:cs="Times New Roman"/>
          <w:b/>
          <w:bCs/>
          <w:i/>
          <w:iCs/>
          <w:sz w:val="22"/>
          <w:szCs w:val="22"/>
          <w:lang w:val="en-GB"/>
        </w:rPr>
        <w:t>m-</w:t>
      </w:r>
      <w:r w:rsidR="00D95D58" w:rsidRPr="000D2225">
        <w:rPr>
          <w:rFonts w:ascii="Times New Roman" w:hAnsi="Times New Roman" w:cs="Times New Roman"/>
          <w:b/>
          <w:bCs/>
          <w:sz w:val="22"/>
          <w:szCs w:val="22"/>
          <w:lang w:val="en-GB"/>
        </w:rPr>
        <w:t xml:space="preserve">2urea 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with </w:t>
      </w:r>
      <w:r w:rsidR="00D95D58" w:rsidRPr="000D2225">
        <w:rPr>
          <w:rFonts w:ascii="Times New Roman" w:hAnsi="Times New Roman" w:cs="Times New Roman"/>
          <w:sz w:val="22"/>
          <w:lang w:val="en-GB"/>
        </w:rPr>
        <w:t>two equivalents of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proofErr w:type="spellStart"/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>AcO</w:t>
      </w:r>
      <w:proofErr w:type="spellEnd"/>
      <w:r w:rsidR="00D95D58" w:rsidRPr="000D2225">
        <w:rPr>
          <w:rFonts w:ascii="Times New Roman" w:hAnsi="Times New Roman" w:cs="Times New Roman"/>
          <w:sz w:val="22"/>
          <w:szCs w:val="22"/>
          <w:vertAlign w:val="superscript"/>
          <w:lang w:val="en-GB"/>
        </w:rPr>
        <w:t>–</w:t>
      </w:r>
      <w:r w:rsidR="00D95D58" w:rsidRPr="00260EF0">
        <w:rPr>
          <w:rFonts w:ascii="Times New Roman" w:hAnsi="Times New Roman" w:cs="Times New Roman"/>
          <w:sz w:val="22"/>
          <w:szCs w:val="22"/>
          <w:lang w:val="en-GB"/>
        </w:rPr>
        <w:t>.</w:t>
      </w:r>
    </w:p>
    <w:p w14:paraId="5D09BF1E" w14:textId="4B9C4221" w:rsidR="00DB623C" w:rsidRDefault="00DB623C" w:rsidP="00427ABA">
      <w:pPr>
        <w:rPr>
          <w:rFonts w:ascii="Times New Roman" w:hAnsi="Times New Roman" w:cs="Times New Roman"/>
          <w:b/>
          <w:bCs/>
          <w:sz w:val="22"/>
          <w:szCs w:val="22"/>
          <w:lang w:val="en-GB"/>
        </w:rPr>
      </w:pPr>
    </w:p>
    <w:p w14:paraId="44A1CEAB" w14:textId="77777777" w:rsidR="001C5352" w:rsidRPr="000D2225" w:rsidRDefault="001C5352" w:rsidP="00427ABA">
      <w:pPr>
        <w:rPr>
          <w:rFonts w:ascii="Times New Roman" w:hAnsi="Times New Roman" w:cs="Times New Roman" w:hint="eastAsia"/>
          <w:b/>
          <w:bCs/>
          <w:sz w:val="22"/>
          <w:szCs w:val="22"/>
          <w:lang w:val="en-GB"/>
        </w:rPr>
      </w:pPr>
    </w:p>
    <w:p w14:paraId="59F5B7FD" w14:textId="2E1014F5" w:rsidR="00DB623C" w:rsidRPr="000D2225" w:rsidRDefault="00E10853" w:rsidP="00427ABA">
      <w:pPr>
        <w:rPr>
          <w:rFonts w:ascii="Times New Roman" w:hAnsi="Times New Roman" w:cs="Times New Roman"/>
          <w:sz w:val="22"/>
          <w:szCs w:val="22"/>
          <w:lang w:val="en-GB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en-GB"/>
        </w:rPr>
        <w:t xml:space="preserve">Supplementary Table </w:t>
      </w:r>
      <w:r w:rsidR="00D95D58" w:rsidRPr="0002247C">
        <w:rPr>
          <w:rFonts w:ascii="Times New Roman" w:hAnsi="Times New Roman" w:cs="Times New Roman"/>
          <w:b/>
          <w:bCs/>
          <w:sz w:val="22"/>
          <w:szCs w:val="22"/>
          <w:lang w:val="en-GB"/>
        </w:rPr>
        <w:t>5.</w:t>
      </w:r>
      <w:r w:rsidR="00D95D58" w:rsidRPr="000D2225">
        <w:rPr>
          <w:sz w:val="22"/>
          <w:szCs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>Calculated excitation</w:t>
      </w:r>
      <w:r w:rsidR="0005483A">
        <w:rPr>
          <w:rFonts w:ascii="Times New Roman" w:hAnsi="Times New Roman" w:cs="Times New Roman"/>
          <w:sz w:val="22"/>
          <w:szCs w:val="22"/>
          <w:lang w:val="en-GB"/>
        </w:rPr>
        <w:t xml:space="preserve"> energies and oscillator strengths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="0005483A">
        <w:rPr>
          <w:rFonts w:ascii="Times New Roman" w:hAnsi="Times New Roman" w:cs="Times New Roman"/>
          <w:sz w:val="22"/>
          <w:szCs w:val="22"/>
          <w:lang w:val="en-GB"/>
        </w:rPr>
        <w:t xml:space="preserve">from the ground state, with orbital configuration contributions, 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for the </w:t>
      </w:r>
      <w:r w:rsidR="0005483A">
        <w:rPr>
          <w:rFonts w:ascii="Times New Roman" w:hAnsi="Times New Roman" w:cs="Times New Roman"/>
          <w:sz w:val="22"/>
          <w:szCs w:val="22"/>
          <w:lang w:val="en-GB"/>
        </w:rPr>
        <w:t xml:space="preserve">ground-state </w:t>
      </w:r>
      <w:r w:rsidR="0005483A" w:rsidRPr="000D2225">
        <w:rPr>
          <w:rFonts w:ascii="Times New Roman" w:hAnsi="Times New Roman" w:cs="Times New Roman"/>
          <w:sz w:val="22"/>
          <w:szCs w:val="22"/>
          <w:lang w:val="en-GB"/>
        </w:rPr>
        <w:t>optimi</w:t>
      </w:r>
      <w:r w:rsidR="0005483A">
        <w:rPr>
          <w:rFonts w:ascii="Times New Roman" w:hAnsi="Times New Roman" w:cs="Times New Roman"/>
          <w:sz w:val="22"/>
          <w:szCs w:val="22"/>
          <w:lang w:val="en-GB"/>
        </w:rPr>
        <w:t>s</w:t>
      </w:r>
      <w:r w:rsidR="0005483A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ed 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geometry of </w:t>
      </w:r>
      <w:r w:rsidR="0005483A">
        <w:rPr>
          <w:rFonts w:ascii="Times New Roman" w:hAnsi="Times New Roman" w:cs="Times New Roman"/>
          <w:sz w:val="22"/>
          <w:szCs w:val="22"/>
          <w:lang w:val="en-GB"/>
        </w:rPr>
        <w:t xml:space="preserve">the complex </w:t>
      </w:r>
      <w:r w:rsidR="00D95D58" w:rsidRPr="000D2225">
        <w:rPr>
          <w:rFonts w:ascii="Times New Roman" w:hAnsi="Times New Roman" w:cs="Times New Roman"/>
          <w:b/>
          <w:bCs/>
          <w:i/>
          <w:iCs/>
          <w:sz w:val="22"/>
          <w:szCs w:val="22"/>
          <w:lang w:val="en-GB"/>
        </w:rPr>
        <w:t>m-</w:t>
      </w:r>
      <w:r w:rsidR="00D95D58" w:rsidRPr="000D2225">
        <w:rPr>
          <w:rFonts w:ascii="Times New Roman" w:hAnsi="Times New Roman" w:cs="Times New Roman"/>
          <w:b/>
          <w:bCs/>
          <w:sz w:val="22"/>
          <w:szCs w:val="22"/>
          <w:lang w:val="en-GB"/>
        </w:rPr>
        <w:t>2urea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="0005483A">
        <w:rPr>
          <w:rFonts w:ascii="Times New Roman" w:hAnsi="Times New Roman" w:cs="Times New Roman"/>
          <w:sz w:val="22"/>
          <w:szCs w:val="22"/>
          <w:lang w:val="en-GB"/>
        </w:rPr>
        <w:t>and</w:t>
      </w:r>
      <w:r w:rsidR="0005483A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two equivalents of </w:t>
      </w:r>
      <w:proofErr w:type="spellStart"/>
      <w:r w:rsidR="00D95D58" w:rsidRPr="000D2225">
        <w:rPr>
          <w:rFonts w:ascii="Times New Roman" w:hAnsi="Times New Roman" w:cs="Times New Roman"/>
          <w:sz w:val="22"/>
          <w:szCs w:val="22"/>
          <w:lang w:val="en-GB"/>
        </w:rPr>
        <w:t>AcO</w:t>
      </w:r>
      <w:proofErr w:type="spellEnd"/>
      <w:r w:rsidR="00D95D58" w:rsidRPr="000D2225">
        <w:rPr>
          <w:rFonts w:ascii="Times New Roman" w:hAnsi="Times New Roman" w:cs="Times New Roman"/>
          <w:sz w:val="22"/>
          <w:szCs w:val="22"/>
          <w:vertAlign w:val="superscript"/>
          <w:lang w:val="en-GB"/>
        </w:rPr>
        <w:t>–</w:t>
      </w:r>
    </w:p>
    <w:tbl>
      <w:tblPr>
        <w:tblW w:w="836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8"/>
        <w:gridCol w:w="2126"/>
        <w:gridCol w:w="1985"/>
        <w:gridCol w:w="2835"/>
      </w:tblGrid>
      <w:tr w:rsidR="00D96904" w:rsidRPr="000D2225" w14:paraId="0F367DA9" w14:textId="77777777" w:rsidTr="00260EF0">
        <w:trPr>
          <w:trHeight w:val="380"/>
        </w:trPr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A059CC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Excited state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A1CEBD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Transition energy / eV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84E428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 xml:space="preserve">Oscillator strength </w:t>
            </w:r>
            <w:r w:rsidRPr="00260EF0">
              <w:rPr>
                <w:rFonts w:ascii="Times New Roman" w:eastAsia="Yu Gothic" w:hAnsi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f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318E8D" w14:textId="3A00B4C6" w:rsidR="00DB623C" w:rsidRPr="00260EF0" w:rsidRDefault="0005483A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  <w:lang w:val="en-GB"/>
              </w:rPr>
              <w:t xml:space="preserve">Configuration and percentage </w:t>
            </w:r>
            <w:proofErr w:type="spellStart"/>
            <w:r w:rsidRPr="00260EF0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  <w:lang w:val="en-GB"/>
              </w:rPr>
              <w:t>contribution</w:t>
            </w:r>
            <w:r w:rsidR="00D95D58" w:rsidRPr="00260EF0">
              <w:rPr>
                <w:rFonts w:ascii="Times New Roman" w:hAnsi="Times New Roman" w:cs="Times New Roman"/>
                <w:b/>
                <w:bCs/>
                <w:color w:val="111111"/>
                <w:sz w:val="20"/>
                <w:szCs w:val="20"/>
                <w:shd w:val="clear" w:color="auto" w:fill="FFFFFF"/>
                <w:vertAlign w:val="superscript"/>
                <w:lang w:val="en-GB"/>
              </w:rPr>
              <w:t>a</w:t>
            </w:r>
            <w:proofErr w:type="spellEnd"/>
          </w:p>
        </w:tc>
      </w:tr>
      <w:tr w:rsidR="00D96904" w:rsidRPr="000D2225" w14:paraId="6ED2500C" w14:textId="77777777" w:rsidTr="00260EF0">
        <w:trPr>
          <w:trHeight w:val="36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F65FB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S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vertAlign w:val="subscript"/>
                <w:lang w:val="en-GB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820C2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4.054 (306 nm)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D6C66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0.0173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44830" w14:textId="1CF71A51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H</w:t>
            </w:r>
            <w:r w:rsidR="00C608E8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OMO</w:t>
            </w:r>
            <w:r w:rsidRPr="00260EF0">
              <w:rPr>
                <w:rFonts w:ascii="Times New Roman" w:eastAsia="ＭＳ Ｐ明朝" w:hAnsi="Times New Roman" w:cs="Times New Roman"/>
                <w:color w:val="000000"/>
                <w:sz w:val="20"/>
                <w:szCs w:val="20"/>
                <w:lang w:val="en-GB"/>
              </w:rPr>
              <w:t>→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L</w:t>
            </w:r>
            <w:r w:rsidR="00C608E8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UMO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 xml:space="preserve"> (49.2%)</w:t>
            </w:r>
          </w:p>
        </w:tc>
      </w:tr>
      <w:tr w:rsidR="00D96904" w:rsidRPr="000D2225" w14:paraId="58311561" w14:textId="77777777" w:rsidTr="00260EF0">
        <w:trPr>
          <w:trHeight w:val="36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5CAE2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S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vertAlign w:val="subscript"/>
                <w:lang w:val="en-GB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4F095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4.120 (301 nm)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E4B9D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0.1214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78473" w14:textId="465AFC93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H</w:t>
            </w:r>
            <w:r w:rsidR="00C608E8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OMO</w:t>
            </w:r>
            <w:r w:rsidRPr="00260EF0">
              <w:rPr>
                <w:rFonts w:ascii="Times New Roman" w:eastAsia="ＭＳ Ｐ明朝" w:hAnsi="Times New Roman" w:cs="Times New Roman" w:hint="eastAsia"/>
                <w:color w:val="000000"/>
                <w:sz w:val="20"/>
                <w:szCs w:val="20"/>
                <w:lang w:val="en-GB"/>
              </w:rPr>
              <w:t>−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1</w:t>
            </w:r>
            <w:r w:rsidRPr="00260EF0">
              <w:rPr>
                <w:rFonts w:ascii="Times New Roman" w:eastAsia="ＭＳ Ｐ明朝" w:hAnsi="Times New Roman" w:cs="Times New Roman"/>
                <w:color w:val="000000"/>
                <w:sz w:val="20"/>
                <w:szCs w:val="20"/>
                <w:lang w:val="en-GB"/>
              </w:rPr>
              <w:t>→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L</w:t>
            </w:r>
            <w:r w:rsidR="00C608E8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UMO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 xml:space="preserve"> (43.6%)</w:t>
            </w:r>
          </w:p>
        </w:tc>
      </w:tr>
      <w:tr w:rsidR="00D96904" w:rsidRPr="000D2225" w14:paraId="7079C05E" w14:textId="77777777" w:rsidTr="00260EF0">
        <w:trPr>
          <w:trHeight w:val="36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E0FC3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S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vertAlign w:val="subscript"/>
                <w:lang w:val="en-GB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FB0C4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4.328 (286 nm)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D0BAC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0.2277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58F5D" w14:textId="0DCFC89E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H</w:t>
            </w:r>
            <w:r w:rsidR="00C608E8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OMO</w:t>
            </w:r>
            <w:r w:rsidRPr="00260EF0">
              <w:rPr>
                <w:rFonts w:ascii="Times New Roman" w:eastAsia="ＭＳ Ｐ明朝" w:hAnsi="Times New Roman" w:cs="Times New Roman" w:hint="eastAsia"/>
                <w:color w:val="000000"/>
                <w:sz w:val="20"/>
                <w:szCs w:val="20"/>
                <w:lang w:val="en-GB"/>
              </w:rPr>
              <w:t>−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6</w:t>
            </w:r>
            <w:r w:rsidRPr="00260EF0">
              <w:rPr>
                <w:rFonts w:ascii="Times New Roman" w:eastAsia="ＭＳ Ｐ明朝" w:hAnsi="Times New Roman" w:cs="Times New Roman"/>
                <w:color w:val="000000"/>
                <w:sz w:val="20"/>
                <w:szCs w:val="20"/>
                <w:lang w:val="en-GB"/>
              </w:rPr>
              <w:t>→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L</w:t>
            </w:r>
            <w:r w:rsidR="00C608E8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UMO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 xml:space="preserve"> (71.0%)</w:t>
            </w:r>
          </w:p>
        </w:tc>
      </w:tr>
      <w:tr w:rsidR="00D96904" w:rsidRPr="000D2225" w14:paraId="5D53E631" w14:textId="77777777" w:rsidTr="00260EF0">
        <w:trPr>
          <w:trHeight w:val="36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5D156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S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vertAlign w:val="subscript"/>
                <w:lang w:val="en-GB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C7508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4.458 (278 nm)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294DD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0.0300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5BDED" w14:textId="68A7B30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H</w:t>
            </w:r>
            <w:r w:rsidR="00C608E8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OMO</w:t>
            </w:r>
            <w:r w:rsidRPr="00260EF0">
              <w:rPr>
                <w:rFonts w:ascii="Times New Roman" w:eastAsia="ＭＳ Ｐ明朝" w:hAnsi="Times New Roman" w:cs="Times New Roman" w:hint="eastAsia"/>
                <w:color w:val="000000"/>
                <w:sz w:val="20"/>
                <w:szCs w:val="20"/>
                <w:lang w:val="en-GB"/>
              </w:rPr>
              <w:t>−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6</w:t>
            </w:r>
            <w:r w:rsidRPr="00260EF0">
              <w:rPr>
                <w:rFonts w:ascii="Times New Roman" w:eastAsia="ＭＳ Ｐ明朝" w:hAnsi="Times New Roman" w:cs="Times New Roman"/>
                <w:color w:val="000000"/>
                <w:sz w:val="20"/>
                <w:szCs w:val="20"/>
                <w:lang w:val="en-GB"/>
              </w:rPr>
              <w:t>→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L</w:t>
            </w:r>
            <w:r w:rsidR="00C608E8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UMO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+4 (31.3%)</w:t>
            </w:r>
          </w:p>
        </w:tc>
      </w:tr>
      <w:tr w:rsidR="00D96904" w:rsidRPr="000D2225" w14:paraId="09CE6B15" w14:textId="77777777" w:rsidTr="00260EF0">
        <w:trPr>
          <w:trHeight w:val="380"/>
        </w:trPr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B2CF5F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S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vertAlign w:val="subscript"/>
                <w:lang w:val="en-GB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CA6D17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4.761 (260 nm)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C7F5AE" w14:textId="77777777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0.1138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28E463" w14:textId="378D86BA" w:rsidR="00DB623C" w:rsidRPr="00260EF0" w:rsidRDefault="00D95D58" w:rsidP="00427ABA">
            <w:pPr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H</w:t>
            </w:r>
            <w:r w:rsidR="00C608E8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OMO</w:t>
            </w:r>
            <w:r w:rsidRPr="00260EF0">
              <w:rPr>
                <w:rFonts w:ascii="Times New Roman" w:eastAsia="ＭＳ Ｐ明朝" w:hAnsi="Times New Roman" w:cs="Times New Roman" w:hint="eastAsia"/>
                <w:color w:val="000000"/>
                <w:sz w:val="20"/>
                <w:szCs w:val="20"/>
                <w:lang w:val="en-GB"/>
              </w:rPr>
              <w:t>−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11</w:t>
            </w:r>
            <w:r w:rsidRPr="00260EF0">
              <w:rPr>
                <w:rFonts w:ascii="Times New Roman" w:eastAsia="ＭＳ Ｐ明朝" w:hAnsi="Times New Roman" w:cs="Times New Roman"/>
                <w:color w:val="000000"/>
                <w:sz w:val="20"/>
                <w:szCs w:val="20"/>
                <w:lang w:val="en-GB"/>
              </w:rPr>
              <w:t>→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L</w:t>
            </w:r>
            <w:r w:rsidR="00C608E8"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>UMO</w:t>
            </w:r>
            <w:r w:rsidRPr="00260EF0">
              <w:rPr>
                <w:rFonts w:ascii="Times New Roman" w:eastAsia="Yu Gothic" w:hAnsi="Times New Roman" w:cs="Times New Roman"/>
                <w:color w:val="000000"/>
                <w:sz w:val="20"/>
                <w:szCs w:val="20"/>
                <w:lang w:val="en-GB"/>
              </w:rPr>
              <w:t xml:space="preserve"> (30.9%)</w:t>
            </w:r>
          </w:p>
        </w:tc>
      </w:tr>
    </w:tbl>
    <w:p w14:paraId="4EEEB22F" w14:textId="02BCE91E" w:rsidR="00DB623C" w:rsidRPr="000D2225" w:rsidRDefault="00D95D58" w:rsidP="00427ABA">
      <w:pPr>
        <w:rPr>
          <w:sz w:val="22"/>
          <w:szCs w:val="22"/>
          <w:lang w:val="en-GB"/>
        </w:rPr>
      </w:pPr>
      <w:proofErr w:type="spellStart"/>
      <w:r w:rsidRPr="00260EF0">
        <w:rPr>
          <w:rFonts w:ascii="Times New Roman" w:hAnsi="Times New Roman" w:cs="Times New Roman"/>
          <w:sz w:val="22"/>
          <w:szCs w:val="22"/>
          <w:vertAlign w:val="superscript"/>
          <w:lang w:val="en-GB"/>
        </w:rPr>
        <w:t>a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>The</w:t>
      </w:r>
      <w:proofErr w:type="spellEnd"/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percentage</w:t>
      </w:r>
      <w:r w:rsidR="0005483A">
        <w:rPr>
          <w:rFonts w:ascii="Times New Roman" w:hAnsi="Times New Roman" w:cs="Times New Roman"/>
          <w:sz w:val="22"/>
          <w:szCs w:val="22"/>
          <w:lang w:val="en-GB"/>
        </w:rPr>
        <w:t>s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w</w:t>
      </w:r>
      <w:r w:rsidR="0005483A">
        <w:rPr>
          <w:rFonts w:ascii="Times New Roman" w:hAnsi="Times New Roman" w:cs="Times New Roman"/>
          <w:sz w:val="22"/>
          <w:szCs w:val="22"/>
          <w:lang w:val="en-GB"/>
        </w:rPr>
        <w:t>ere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 calculated using the expression </w:t>
      </w:r>
      <w:r w:rsidR="0005483A">
        <w:rPr>
          <w:rFonts w:ascii="Times New Roman" w:hAnsi="Times New Roman" w:cs="Times New Roman"/>
          <w:sz w:val="22"/>
          <w:szCs w:val="22"/>
          <w:lang w:val="en-GB"/>
        </w:rPr>
        <w:t xml:space="preserve">given in the footnote 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 xml:space="preserve">of </w:t>
      </w:r>
      <w:r w:rsidR="00E10853">
        <w:rPr>
          <w:rFonts w:ascii="Times New Roman" w:hAnsi="Times New Roman" w:cs="Times New Roman"/>
          <w:sz w:val="22"/>
          <w:szCs w:val="22"/>
          <w:lang w:val="en-GB"/>
        </w:rPr>
        <w:t xml:space="preserve">Supplementary Table </w:t>
      </w:r>
      <w:r w:rsidRPr="000D2225">
        <w:rPr>
          <w:rFonts w:ascii="Times New Roman" w:hAnsi="Times New Roman" w:cs="Times New Roman"/>
          <w:sz w:val="22"/>
          <w:szCs w:val="22"/>
          <w:lang w:val="en-GB"/>
        </w:rPr>
        <w:t>2.</w:t>
      </w:r>
    </w:p>
    <w:p w14:paraId="36369FB3" w14:textId="77777777" w:rsidR="00DB623C" w:rsidRPr="000D2225" w:rsidRDefault="00DB623C" w:rsidP="00427ABA">
      <w:pPr>
        <w:rPr>
          <w:rFonts w:ascii="Times New Roman" w:hAnsi="Times New Roman" w:cs="Times New Roman"/>
          <w:b/>
          <w:bCs/>
          <w:sz w:val="22"/>
          <w:szCs w:val="22"/>
          <w:lang w:val="en-GB"/>
        </w:rPr>
      </w:pPr>
    </w:p>
    <w:p w14:paraId="655B9464" w14:textId="77777777" w:rsidR="00DB623C" w:rsidRPr="000D2225" w:rsidRDefault="00DB623C" w:rsidP="00427ABA">
      <w:pPr>
        <w:rPr>
          <w:rFonts w:hint="eastAsia"/>
          <w:lang w:val="en-GB"/>
        </w:rPr>
      </w:pPr>
    </w:p>
    <w:p w14:paraId="0558A6AF" w14:textId="77777777" w:rsidR="00DB623C" w:rsidRPr="000D2225" w:rsidRDefault="00D95D58" w:rsidP="00260EF0">
      <w:pPr>
        <w:spacing w:line="360" w:lineRule="auto"/>
        <w:ind w:firstLineChars="100" w:firstLine="220"/>
        <w:jc w:val="center"/>
        <w:rPr>
          <w:rFonts w:ascii="Arial" w:hAnsi="Arial" w:cs="Arial"/>
          <w:sz w:val="22"/>
          <w:lang w:val="en-GB"/>
        </w:rPr>
      </w:pPr>
      <w:r w:rsidRPr="000D2225">
        <w:rPr>
          <w:rFonts w:ascii="Arial" w:hAnsi="Arial" w:cs="Arial"/>
          <w:noProof/>
          <w:sz w:val="22"/>
          <w:lang w:eastAsia="en-US"/>
        </w:rPr>
        <w:lastRenderedPageBreak/>
        <w:drawing>
          <wp:inline distT="0" distB="0" distL="0" distR="0" wp14:anchorId="03439210" wp14:editId="52471AE5">
            <wp:extent cx="3962400" cy="342900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831646" name="Abs_p-1urea_AcO--0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F3FB2" w14:textId="0B61272C" w:rsidR="00DB623C" w:rsidRPr="000D2225" w:rsidRDefault="00E10853" w:rsidP="0002247C">
      <w:pPr>
        <w:spacing w:line="360" w:lineRule="auto"/>
        <w:rPr>
          <w:rFonts w:ascii="Times New Roman" w:hAnsi="Times New Roman" w:cs="Times New Roman"/>
          <w:color w:val="FF0000"/>
          <w:sz w:val="22"/>
          <w:lang w:val="en-GB"/>
        </w:rPr>
      </w:pPr>
      <w:r>
        <w:rPr>
          <w:rFonts w:ascii="Times New Roman" w:hAnsi="Times New Roman" w:cs="Times New Roman"/>
          <w:b/>
          <w:bCs/>
          <w:sz w:val="22"/>
          <w:lang w:val="en-GB"/>
        </w:rPr>
        <w:t xml:space="preserve">Supplementary Figure </w:t>
      </w:r>
      <w:r w:rsidR="00D95D58" w:rsidRPr="0002247C">
        <w:rPr>
          <w:rFonts w:ascii="Times New Roman" w:hAnsi="Times New Roman" w:cs="Times New Roman"/>
          <w:b/>
          <w:bCs/>
          <w:color w:val="000000" w:themeColor="text1"/>
          <w:sz w:val="22"/>
          <w:lang w:val="en-GB"/>
        </w:rPr>
        <w:t>16.</w:t>
      </w:r>
      <w:r w:rsidR="00D95D58" w:rsidRPr="0002247C">
        <w:rPr>
          <w:rFonts w:ascii="Times New Roman" w:hAnsi="Times New Roman" w:cs="Times New Roman"/>
          <w:b/>
          <w:bCs/>
          <w:color w:val="FF0000"/>
          <w:sz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>Absorbance spectr</w:t>
      </w:r>
      <w:r w:rsidR="00C608E8">
        <w:rPr>
          <w:rFonts w:ascii="Times New Roman" w:hAnsi="Times New Roman" w:cs="Times New Roman"/>
          <w:color w:val="000000" w:themeColor="text1"/>
          <w:sz w:val="22"/>
          <w:lang w:val="en-GB"/>
        </w:rPr>
        <w:t>a</w:t>
      </w:r>
      <w:r w:rsidR="00D95D5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 of </w:t>
      </w:r>
      <w:r w:rsidR="00D95D58" w:rsidRPr="00260EF0">
        <w:rPr>
          <w:rFonts w:ascii="Times New Roman" w:hAnsi="Times New Roman" w:cs="Times New Roman"/>
          <w:b/>
          <w:bCs/>
          <w:i/>
          <w:iCs/>
          <w:color w:val="000000" w:themeColor="text1"/>
          <w:sz w:val="22"/>
          <w:lang w:val="en-GB"/>
        </w:rPr>
        <w:t>p-</w:t>
      </w:r>
      <w:r w:rsidR="00D95D58" w:rsidRPr="00260EF0">
        <w:rPr>
          <w:rFonts w:ascii="Times New Roman" w:hAnsi="Times New Roman" w:cs="Times New Roman"/>
          <w:b/>
          <w:bCs/>
          <w:color w:val="000000" w:themeColor="text1"/>
          <w:sz w:val="22"/>
          <w:lang w:val="en-GB"/>
        </w:rPr>
        <w:t>1urea</w:t>
      </w:r>
      <w:r w:rsidR="00D95D5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 in the absence and presence of </w:t>
      </w:r>
      <w:proofErr w:type="spellStart"/>
      <w:r w:rsidR="00D95D5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>TBAAc</w:t>
      </w:r>
      <w:proofErr w:type="spellEnd"/>
      <w:r w:rsidR="00D95D5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>.</w:t>
      </w:r>
    </w:p>
    <w:p w14:paraId="3F3B6B60" w14:textId="77777777" w:rsidR="00DB623C" w:rsidRPr="000D2225" w:rsidRDefault="00DB623C" w:rsidP="00427ABA">
      <w:pPr>
        <w:rPr>
          <w:lang w:val="en-GB"/>
        </w:rPr>
      </w:pPr>
    </w:p>
    <w:p w14:paraId="6593284D" w14:textId="3A5F56DC" w:rsidR="00DB623C" w:rsidRDefault="00DB623C" w:rsidP="00427ABA">
      <w:pPr>
        <w:rPr>
          <w:lang w:val="en-GB"/>
        </w:rPr>
      </w:pPr>
    </w:p>
    <w:p w14:paraId="7693FCE0" w14:textId="66CC4A6F" w:rsidR="00025212" w:rsidRDefault="00025212" w:rsidP="00427ABA">
      <w:pPr>
        <w:rPr>
          <w:lang w:val="en-GB"/>
        </w:rPr>
      </w:pPr>
    </w:p>
    <w:p w14:paraId="65D287DD" w14:textId="5EC2D513" w:rsidR="00025212" w:rsidRDefault="00025212" w:rsidP="00427ABA">
      <w:pPr>
        <w:rPr>
          <w:lang w:val="en-GB"/>
        </w:rPr>
      </w:pPr>
    </w:p>
    <w:p w14:paraId="73752AE4" w14:textId="77777777" w:rsidR="00025212" w:rsidRPr="000D2225" w:rsidRDefault="00025212" w:rsidP="00427ABA">
      <w:pPr>
        <w:rPr>
          <w:lang w:val="en-GB"/>
        </w:rPr>
      </w:pPr>
    </w:p>
    <w:p w14:paraId="597DF76D" w14:textId="77777777" w:rsidR="00DB623C" w:rsidRPr="000D2225" w:rsidRDefault="00D95D58" w:rsidP="00260EF0">
      <w:pPr>
        <w:spacing w:line="360" w:lineRule="auto"/>
        <w:ind w:firstLineChars="100" w:firstLine="220"/>
        <w:jc w:val="center"/>
        <w:rPr>
          <w:color w:val="FF0000"/>
          <w:sz w:val="22"/>
          <w:lang w:val="en-GB"/>
        </w:rPr>
      </w:pPr>
      <w:r w:rsidRPr="000D2225">
        <w:rPr>
          <w:noProof/>
          <w:color w:val="FF0000"/>
          <w:sz w:val="22"/>
          <w:lang w:eastAsia="en-US"/>
        </w:rPr>
        <w:lastRenderedPageBreak/>
        <w:drawing>
          <wp:inline distT="0" distB="0" distL="0" distR="0" wp14:anchorId="0CDFAE0C" wp14:editId="7C24A739">
            <wp:extent cx="3619500" cy="307340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830316" name="p-1urea_vs_TBAAc-0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9E830" w14:textId="123568F2" w:rsidR="00DB623C" w:rsidRPr="000D2225" w:rsidRDefault="00E10853" w:rsidP="00427ABA">
      <w:pPr>
        <w:spacing w:line="360" w:lineRule="auto"/>
        <w:rPr>
          <w:rFonts w:ascii="Times New Roman" w:hAnsi="Times New Roman" w:cs="Times New Roman"/>
          <w:sz w:val="22"/>
          <w:lang w:val="en-GB"/>
        </w:rPr>
      </w:pPr>
      <w:r>
        <w:rPr>
          <w:rFonts w:ascii="Times New Roman" w:hAnsi="Times New Roman" w:cs="Times New Roman"/>
          <w:b/>
          <w:bCs/>
          <w:sz w:val="22"/>
          <w:lang w:val="en-GB"/>
        </w:rPr>
        <w:t xml:space="preserve">Supplementary Figure </w:t>
      </w:r>
      <w:r w:rsidR="00D95D58" w:rsidRPr="0002247C">
        <w:rPr>
          <w:rFonts w:ascii="Times New Roman" w:hAnsi="Times New Roman" w:cs="Times New Roman"/>
          <w:b/>
          <w:bCs/>
          <w:sz w:val="22"/>
          <w:lang w:val="en-GB"/>
        </w:rPr>
        <w:t>17.</w:t>
      </w:r>
      <w:r w:rsidR="00D95D58" w:rsidRPr="000D2225">
        <w:rPr>
          <w:sz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Fluorescence spectra of a DMSO solution of </w:t>
      </w:r>
      <w:r w:rsidR="00D95D58" w:rsidRPr="00260EF0">
        <w:rPr>
          <w:rFonts w:ascii="Times New Roman" w:hAnsi="Times New Roman" w:cs="Times New Roman"/>
          <w:b/>
          <w:bCs/>
          <w:i/>
          <w:iCs/>
          <w:sz w:val="22"/>
          <w:lang w:val="en-GB"/>
        </w:rPr>
        <w:t>p-</w:t>
      </w:r>
      <w:r w:rsidR="00D95D58" w:rsidRPr="00260EF0">
        <w:rPr>
          <w:rFonts w:ascii="Times New Roman" w:hAnsi="Times New Roman" w:cs="Times New Roman"/>
          <w:b/>
          <w:bCs/>
          <w:sz w:val="22"/>
          <w:lang w:val="en-GB"/>
        </w:rPr>
        <w:t>1urea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 (150 µM, </w:t>
      </w:r>
      <w:proofErr w:type="spellStart"/>
      <w:r w:rsidR="00D95D58" w:rsidRPr="00260EF0">
        <w:rPr>
          <w:rFonts w:ascii="Times New Roman" w:hAnsi="Times New Roman" w:cs="Times New Roman"/>
          <w:i/>
          <w:iCs/>
          <w:sz w:val="22"/>
          <w:lang w:val="en-GB"/>
        </w:rPr>
        <w:t>λ</w:t>
      </w:r>
      <w:r w:rsidR="00D95D58" w:rsidRPr="000D2225">
        <w:rPr>
          <w:rFonts w:ascii="Times New Roman" w:hAnsi="Times New Roman" w:cs="Times New Roman"/>
          <w:sz w:val="22"/>
          <w:vertAlign w:val="subscript"/>
          <w:lang w:val="en-GB"/>
        </w:rPr>
        <w:t>ex</w:t>
      </w:r>
      <w:proofErr w:type="spellEnd"/>
      <w:r w:rsidR="00D95D58" w:rsidRPr="000D2225">
        <w:rPr>
          <w:rFonts w:ascii="Times New Roman" w:hAnsi="Times New Roman" w:cs="Times New Roman"/>
          <w:sz w:val="22"/>
          <w:vertAlign w:val="subscript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= </w:t>
      </w:r>
      <w:r w:rsidR="00D95D5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>336</w:t>
      </w:r>
      <w:r w:rsidR="00D95D58" w:rsidRPr="000D2225">
        <w:rPr>
          <w:rFonts w:ascii="Times New Roman" w:hAnsi="Times New Roman" w:cs="Times New Roman"/>
          <w:color w:val="FF0000"/>
          <w:sz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nm) in the absence and presence of </w:t>
      </w:r>
      <w:r w:rsidR="00C608E8">
        <w:rPr>
          <w:rFonts w:ascii="Times New Roman" w:hAnsi="Times New Roman" w:cs="Times New Roman"/>
          <w:sz w:val="22"/>
          <w:lang w:val="en-GB"/>
        </w:rPr>
        <w:t>various</w:t>
      </w:r>
      <w:r w:rsidR="00C608E8" w:rsidRPr="000D2225">
        <w:rPr>
          <w:rFonts w:ascii="Times New Roman" w:hAnsi="Times New Roman" w:cs="Times New Roman"/>
          <w:sz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equivalents of </w:t>
      </w:r>
      <w:proofErr w:type="spellStart"/>
      <w:r w:rsidR="00D95D58" w:rsidRPr="000D2225">
        <w:rPr>
          <w:rFonts w:ascii="Times New Roman" w:hAnsi="Times New Roman" w:cs="Times New Roman"/>
          <w:sz w:val="22"/>
          <w:lang w:val="en-GB"/>
        </w:rPr>
        <w:t>TBAAc</w:t>
      </w:r>
      <w:proofErr w:type="spellEnd"/>
      <w:r w:rsidR="00D95D58" w:rsidRPr="000D2225">
        <w:rPr>
          <w:rFonts w:ascii="Times New Roman" w:hAnsi="Times New Roman" w:cs="Times New Roman"/>
          <w:sz w:val="22"/>
          <w:lang w:val="en-GB"/>
        </w:rPr>
        <w:t>.</w:t>
      </w:r>
    </w:p>
    <w:p w14:paraId="559D603D" w14:textId="77777777" w:rsidR="00DB623C" w:rsidRPr="000D2225" w:rsidRDefault="00DB623C" w:rsidP="00427ABA">
      <w:pPr>
        <w:rPr>
          <w:lang w:val="en-GB"/>
        </w:rPr>
      </w:pPr>
    </w:p>
    <w:p w14:paraId="1181E618" w14:textId="20F2CB91" w:rsidR="00DB623C" w:rsidRPr="000D2225" w:rsidRDefault="000372B4" w:rsidP="00260EF0">
      <w:pPr>
        <w:spacing w:line="360" w:lineRule="auto"/>
        <w:jc w:val="center"/>
        <w:rPr>
          <w:sz w:val="22"/>
          <w:lang w:val="en-GB"/>
        </w:rPr>
      </w:pPr>
      <w:r>
        <w:rPr>
          <w:noProof/>
          <w:sz w:val="22"/>
          <w:lang w:val="en-GB"/>
        </w:rPr>
        <w:lastRenderedPageBreak/>
        <w:drawing>
          <wp:inline distT="0" distB="0" distL="0" distR="0" wp14:anchorId="1D78359F" wp14:editId="4CA0FC46">
            <wp:extent cx="3695700" cy="562610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4E9B4" w14:textId="61D86121" w:rsidR="00DB623C" w:rsidRPr="000D2225" w:rsidRDefault="00E10853" w:rsidP="00427ABA">
      <w:pPr>
        <w:spacing w:line="360" w:lineRule="auto"/>
        <w:rPr>
          <w:sz w:val="22"/>
          <w:lang w:val="en-GB"/>
        </w:rPr>
      </w:pPr>
      <w:r>
        <w:rPr>
          <w:rFonts w:ascii="Times New Roman" w:hAnsi="Times New Roman" w:cs="Times New Roman"/>
          <w:b/>
          <w:bCs/>
          <w:sz w:val="22"/>
          <w:lang w:val="en-GB"/>
        </w:rPr>
        <w:t xml:space="preserve">Supplementary Figure </w:t>
      </w:r>
      <w:r w:rsidR="00D95D58" w:rsidRPr="0002247C">
        <w:rPr>
          <w:rFonts w:ascii="Times New Roman" w:hAnsi="Times New Roman" w:cs="Times New Roman"/>
          <w:b/>
          <w:bCs/>
          <w:sz w:val="22"/>
          <w:lang w:val="en-GB"/>
        </w:rPr>
        <w:t>18.</w:t>
      </w:r>
      <w:r w:rsidR="00D95D58" w:rsidRPr="000D2225">
        <w:rPr>
          <w:sz w:val="22"/>
          <w:lang w:val="en-GB"/>
        </w:rPr>
        <w:t xml:space="preserve"> </w:t>
      </w:r>
      <w:r w:rsidR="0068588C">
        <w:rPr>
          <w:rFonts w:ascii="Times New Roman" w:hAnsi="Times New Roman" w:cs="Times New Roman"/>
          <w:sz w:val="22"/>
          <w:lang w:val="en-GB"/>
        </w:rPr>
        <w:t>V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iscosity-sensitivity of the </w:t>
      </w:r>
      <w:r w:rsidR="0068588C" w:rsidRPr="00D01D77">
        <w:rPr>
          <w:rFonts w:ascii="Times New Roman" w:hAnsi="Times New Roman" w:cs="Times New Roman"/>
          <w:b/>
          <w:bCs/>
          <w:i/>
          <w:iCs/>
          <w:sz w:val="22"/>
          <w:lang w:val="en-GB"/>
        </w:rPr>
        <w:t>p</w:t>
      </w:r>
      <w:r w:rsidR="0068588C" w:rsidRPr="00D01D77">
        <w:rPr>
          <w:rFonts w:ascii="Times New Roman" w:hAnsi="Times New Roman" w:cs="Times New Roman"/>
          <w:b/>
          <w:bCs/>
          <w:sz w:val="22"/>
          <w:lang w:val="en-GB"/>
        </w:rPr>
        <w:t>-2</w:t>
      </w:r>
      <w:r w:rsidR="0068588C">
        <w:rPr>
          <w:rFonts w:ascii="Times New Roman" w:hAnsi="Times New Roman" w:cs="Times New Roman"/>
          <w:b/>
          <w:bCs/>
          <w:sz w:val="22"/>
          <w:lang w:val="en-GB"/>
        </w:rPr>
        <w:t>u</w:t>
      </w:r>
      <w:r w:rsidR="0068588C" w:rsidRPr="00D01D77">
        <w:rPr>
          <w:rFonts w:ascii="Times New Roman" w:hAnsi="Times New Roman" w:cs="Times New Roman"/>
          <w:b/>
          <w:bCs/>
          <w:sz w:val="22"/>
          <w:lang w:val="en-GB"/>
        </w:rPr>
        <w:t>rea</w:t>
      </w:r>
      <w:r w:rsidR="0068588C" w:rsidRPr="000D2225">
        <w:rPr>
          <w:rFonts w:ascii="Times New Roman" w:hAnsi="Times New Roman" w:cs="Times New Roman"/>
          <w:sz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complex </w:t>
      </w:r>
      <w:r w:rsidR="00CF7466">
        <w:rPr>
          <w:rFonts w:ascii="Times New Roman" w:hAnsi="Times New Roman" w:cs="Times New Roman"/>
          <w:sz w:val="22"/>
          <w:lang w:val="en-GB"/>
        </w:rPr>
        <w:t>and</w:t>
      </w:r>
      <w:r w:rsidR="00CF7466" w:rsidRPr="00CF7466">
        <w:rPr>
          <w:rFonts w:ascii="Times New Roman" w:hAnsi="Times New Roman" w:cs="Times New Roman"/>
          <w:sz w:val="22"/>
          <w:lang w:val="en-GB"/>
        </w:rPr>
        <w:t xml:space="preserve"> </w:t>
      </w:r>
      <w:r w:rsidR="00D95D58" w:rsidRPr="00CF7466">
        <w:rPr>
          <w:rFonts w:ascii="Times New Roman" w:hAnsi="Times New Roman" w:cs="Times New Roman"/>
          <w:sz w:val="22"/>
          <w:lang w:val="en-GB"/>
        </w:rPr>
        <w:t>fluorescence intensity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. (a) Fluorescence spectra of </w:t>
      </w:r>
      <w:r w:rsidR="00D95D58" w:rsidRPr="00260EF0">
        <w:rPr>
          <w:rFonts w:ascii="Times New Roman" w:hAnsi="Times New Roman" w:cs="Times New Roman"/>
          <w:b/>
          <w:bCs/>
          <w:i/>
          <w:iCs/>
          <w:sz w:val="22"/>
          <w:lang w:val="en-GB"/>
        </w:rPr>
        <w:t>p</w:t>
      </w:r>
      <w:r w:rsidR="00D95D58" w:rsidRPr="00260EF0">
        <w:rPr>
          <w:rFonts w:ascii="Times New Roman" w:hAnsi="Times New Roman" w:cs="Times New Roman"/>
          <w:b/>
          <w:bCs/>
          <w:sz w:val="22"/>
          <w:lang w:val="en-GB"/>
        </w:rPr>
        <w:t>-2</w:t>
      </w:r>
      <w:r w:rsidR="00D30155" w:rsidRPr="00260EF0">
        <w:rPr>
          <w:rFonts w:ascii="Times New Roman" w:hAnsi="Times New Roman" w:cs="Times New Roman"/>
          <w:b/>
          <w:bCs/>
          <w:sz w:val="22"/>
          <w:lang w:val="en-GB"/>
        </w:rPr>
        <w:t>u</w:t>
      </w:r>
      <w:r w:rsidR="00D95D58" w:rsidRPr="00260EF0">
        <w:rPr>
          <w:rFonts w:ascii="Times New Roman" w:hAnsi="Times New Roman" w:cs="Times New Roman"/>
          <w:b/>
          <w:bCs/>
          <w:sz w:val="22"/>
          <w:lang w:val="en-GB"/>
        </w:rPr>
        <w:t>rea</w:t>
      </w:r>
      <w:r w:rsidR="00D95D58" w:rsidRPr="000D2225">
        <w:rPr>
          <w:rFonts w:ascii="Times New Roman" w:hAnsi="Times New Roman" w:cs="Times New Roman"/>
          <w:b/>
          <w:bCs/>
          <w:sz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in mixed solvents </w:t>
      </w:r>
      <w:r w:rsidR="00C608E8" w:rsidRPr="000D2225">
        <w:rPr>
          <w:rFonts w:ascii="Times New Roman" w:hAnsi="Times New Roman" w:cs="Times New Roman"/>
          <w:sz w:val="22"/>
          <w:lang w:val="en-GB"/>
        </w:rPr>
        <w:t xml:space="preserve">with different fractions of glycerol </w:t>
      </w:r>
      <w:r w:rsidR="00C608E8">
        <w:rPr>
          <w:rFonts w:ascii="Times New Roman" w:hAnsi="Times New Roman" w:cs="Times New Roman"/>
          <w:sz w:val="22"/>
          <w:lang w:val="en-GB"/>
        </w:rPr>
        <w:t>[</w:t>
      </w:r>
      <w:r w:rsidR="00D95D58" w:rsidRPr="000D2225">
        <w:rPr>
          <w:rFonts w:ascii="Times New Roman" w:hAnsi="Times New Roman" w:cs="Times New Roman"/>
          <w:sz w:val="22"/>
          <w:lang w:val="en-GB"/>
        </w:rPr>
        <w:t>DMSO/glycerol (v</w:t>
      </w:r>
      <w:r w:rsidR="00B149D4">
        <w:rPr>
          <w:rFonts w:ascii="Times New Roman" w:hAnsi="Times New Roman" w:cs="Times New Roman"/>
          <w:sz w:val="22"/>
          <w:lang w:val="en-GB"/>
        </w:rPr>
        <w:t>/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v) = 10/0, 9/1, 8/2, 7/3, 6/4, 5/5, 4/6, 3/7, 2/8, </w:t>
      </w:r>
      <w:r w:rsidR="00C608E8">
        <w:rPr>
          <w:rFonts w:ascii="Times New Roman" w:hAnsi="Times New Roman" w:cs="Times New Roman"/>
          <w:sz w:val="22"/>
          <w:lang w:val="en-GB"/>
        </w:rPr>
        <w:t xml:space="preserve">and </w:t>
      </w:r>
      <w:r w:rsidR="00D95D58" w:rsidRPr="000D2225">
        <w:rPr>
          <w:rFonts w:ascii="Times New Roman" w:hAnsi="Times New Roman" w:cs="Times New Roman"/>
          <w:sz w:val="22"/>
          <w:lang w:val="en-GB"/>
        </w:rPr>
        <w:t>1/9</w:t>
      </w:r>
      <w:r w:rsidR="00C608E8">
        <w:rPr>
          <w:rFonts w:ascii="Times New Roman" w:hAnsi="Times New Roman" w:cs="Times New Roman"/>
          <w:sz w:val="22"/>
          <w:lang w:val="en-GB"/>
        </w:rPr>
        <w:t>]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. (b) </w:t>
      </w:r>
      <w:r w:rsidR="00C608E8">
        <w:rPr>
          <w:rFonts w:ascii="Times New Roman" w:hAnsi="Times New Roman" w:cs="Times New Roman"/>
          <w:sz w:val="22"/>
          <w:lang w:val="en-GB"/>
        </w:rPr>
        <w:t>L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inear </w:t>
      </w:r>
      <w:r w:rsidR="00C608E8">
        <w:rPr>
          <w:rFonts w:ascii="Times New Roman" w:hAnsi="Times New Roman" w:cs="Times New Roman"/>
          <w:sz w:val="22"/>
          <w:lang w:val="en-GB"/>
        </w:rPr>
        <w:t>relationship</w:t>
      </w:r>
      <w:r w:rsidR="00C608E8" w:rsidRPr="000D2225">
        <w:rPr>
          <w:rFonts w:ascii="Times New Roman" w:hAnsi="Times New Roman" w:cs="Times New Roman"/>
          <w:sz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sz w:val="22"/>
          <w:lang w:val="en-GB"/>
        </w:rPr>
        <w:t>between log(</w:t>
      </w:r>
      <w:r w:rsidR="00D95D58" w:rsidRPr="000D2225">
        <w:rPr>
          <w:rFonts w:ascii="Times New Roman" w:hAnsi="Times New Roman" w:cs="Times New Roman"/>
          <w:i/>
          <w:iCs/>
          <w:sz w:val="22"/>
          <w:lang w:val="en-GB"/>
        </w:rPr>
        <w:t>I/I</w:t>
      </w:r>
      <w:r w:rsidR="00D95D58" w:rsidRPr="000D2225">
        <w:rPr>
          <w:rFonts w:ascii="Times New Roman" w:hAnsi="Times New Roman" w:cs="Times New Roman"/>
          <w:sz w:val="22"/>
          <w:vertAlign w:val="subscript"/>
          <w:lang w:val="en-GB"/>
        </w:rPr>
        <w:t>(v/v)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) and </w:t>
      </w:r>
      <w:proofErr w:type="gramStart"/>
      <w:r w:rsidR="000372B4">
        <w:rPr>
          <w:rFonts w:ascii="Times New Roman" w:hAnsi="Times New Roman" w:cs="Times New Roman"/>
          <w:sz w:val="22"/>
          <w:lang w:val="en-GB"/>
        </w:rPr>
        <w:t>log(</w:t>
      </w:r>
      <w:proofErr w:type="gramEnd"/>
      <w:r w:rsidR="000372B4">
        <w:rPr>
          <w:rFonts w:ascii="Times New Roman" w:hAnsi="Times New Roman" w:cs="Times New Roman"/>
          <w:sz w:val="22"/>
          <w:lang w:val="en-GB"/>
        </w:rPr>
        <w:t>η /</w:t>
      </w:r>
      <w:proofErr w:type="spellStart"/>
      <w:r w:rsidR="000372B4">
        <w:rPr>
          <w:rFonts w:ascii="Times New Roman" w:hAnsi="Times New Roman" w:cs="Times New Roman"/>
          <w:sz w:val="22"/>
          <w:lang w:val="en-GB"/>
        </w:rPr>
        <w:t>cP</w:t>
      </w:r>
      <w:proofErr w:type="spellEnd"/>
      <w:r w:rsidR="000372B4">
        <w:rPr>
          <w:rFonts w:ascii="Times New Roman" w:hAnsi="Times New Roman" w:cs="Times New Roman"/>
          <w:sz w:val="22"/>
          <w:lang w:val="en-GB"/>
        </w:rPr>
        <w:t>)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 in mixtures of DMSO and glycerol </w:t>
      </w:r>
      <w:r w:rsidR="00C608E8">
        <w:rPr>
          <w:rFonts w:ascii="Times New Roman" w:hAnsi="Times New Roman" w:cs="Times New Roman"/>
          <w:sz w:val="22"/>
          <w:lang w:val="en-GB"/>
        </w:rPr>
        <w:t>(</w:t>
      </w:r>
      <w:r w:rsidR="00D95D58" w:rsidRPr="000D2225">
        <w:rPr>
          <w:rFonts w:ascii="Times New Roman" w:hAnsi="Times New Roman" w:cs="Times New Roman"/>
          <w:sz w:val="22"/>
          <w:lang w:val="en-GB"/>
        </w:rPr>
        <w:t>[</w:t>
      </w:r>
      <w:r w:rsidR="00D95D58" w:rsidRPr="00260EF0">
        <w:rPr>
          <w:rFonts w:ascii="Times New Roman" w:hAnsi="Times New Roman" w:cs="Times New Roman"/>
          <w:b/>
          <w:bCs/>
          <w:i/>
          <w:iCs/>
          <w:sz w:val="22"/>
          <w:lang w:val="en-GB"/>
        </w:rPr>
        <w:t>p</w:t>
      </w:r>
      <w:r w:rsidR="00D95D58" w:rsidRPr="00260EF0">
        <w:rPr>
          <w:rFonts w:ascii="Times New Roman" w:hAnsi="Times New Roman" w:cs="Times New Roman"/>
          <w:b/>
          <w:bCs/>
          <w:sz w:val="22"/>
          <w:lang w:val="en-GB"/>
        </w:rPr>
        <w:t>-2</w:t>
      </w:r>
      <w:r w:rsidR="00D30155" w:rsidRPr="00260EF0">
        <w:rPr>
          <w:rFonts w:ascii="Times New Roman" w:hAnsi="Times New Roman" w:cs="Times New Roman"/>
          <w:b/>
          <w:bCs/>
          <w:sz w:val="22"/>
          <w:lang w:val="en-GB"/>
        </w:rPr>
        <w:t>u</w:t>
      </w:r>
      <w:r w:rsidR="00D95D58" w:rsidRPr="00260EF0">
        <w:rPr>
          <w:rFonts w:ascii="Times New Roman" w:hAnsi="Times New Roman" w:cs="Times New Roman"/>
          <w:b/>
          <w:bCs/>
          <w:sz w:val="22"/>
          <w:lang w:val="en-GB"/>
        </w:rPr>
        <w:t>rea</w:t>
      </w:r>
      <w:r w:rsidR="00D95D58" w:rsidRPr="000D2225">
        <w:rPr>
          <w:rFonts w:ascii="Times New Roman" w:hAnsi="Times New Roman" w:cs="Times New Roman"/>
          <w:sz w:val="22"/>
          <w:lang w:val="en-GB"/>
        </w:rPr>
        <w:t>] = 1.5 µM</w:t>
      </w:r>
      <w:r w:rsidR="00C608E8">
        <w:rPr>
          <w:rFonts w:ascii="Times New Roman" w:hAnsi="Times New Roman" w:cs="Times New Roman"/>
          <w:sz w:val="22"/>
          <w:lang w:val="en-GB"/>
        </w:rPr>
        <w:t>,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 </w:t>
      </w:r>
      <w:proofErr w:type="spellStart"/>
      <w:r w:rsidR="00D95D58" w:rsidRPr="00260EF0">
        <w:rPr>
          <w:rFonts w:ascii="Times New Roman" w:hAnsi="Times New Roman" w:cs="Times New Roman"/>
          <w:i/>
          <w:iCs/>
          <w:sz w:val="22"/>
          <w:lang w:val="en-GB"/>
        </w:rPr>
        <w:t>λ</w:t>
      </w:r>
      <w:r w:rsidR="00D95D58" w:rsidRPr="000D2225">
        <w:rPr>
          <w:rFonts w:ascii="Times New Roman" w:hAnsi="Times New Roman" w:cs="Times New Roman"/>
          <w:sz w:val="22"/>
          <w:vertAlign w:val="subscript"/>
          <w:lang w:val="en-GB"/>
        </w:rPr>
        <w:t>ex</w:t>
      </w:r>
      <w:proofErr w:type="spellEnd"/>
      <w:r w:rsidR="00D95D58" w:rsidRPr="000D2225">
        <w:rPr>
          <w:rFonts w:ascii="Times New Roman" w:hAnsi="Times New Roman" w:cs="Times New Roman"/>
          <w:sz w:val="22"/>
          <w:vertAlign w:val="subscript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sz w:val="22"/>
          <w:lang w:val="en-GB"/>
        </w:rPr>
        <w:t>= 359 nm</w:t>
      </w:r>
      <w:r w:rsidR="00C608E8">
        <w:rPr>
          <w:rFonts w:ascii="Times New Roman" w:hAnsi="Times New Roman" w:cs="Times New Roman"/>
          <w:sz w:val="22"/>
          <w:lang w:val="en-GB"/>
        </w:rPr>
        <w:t>)</w:t>
      </w:r>
      <w:r w:rsidR="00D95D58" w:rsidRPr="000D2225">
        <w:rPr>
          <w:rFonts w:ascii="Times New Roman" w:hAnsi="Times New Roman" w:cs="Times New Roman"/>
          <w:sz w:val="22"/>
          <w:lang w:val="en-GB"/>
        </w:rPr>
        <w:t>.</w:t>
      </w:r>
    </w:p>
    <w:p w14:paraId="1D668711" w14:textId="77777777" w:rsidR="00DB623C" w:rsidRPr="000D2225" w:rsidRDefault="00DB623C" w:rsidP="00427ABA">
      <w:pPr>
        <w:rPr>
          <w:lang w:val="en-GB"/>
        </w:rPr>
      </w:pPr>
    </w:p>
    <w:p w14:paraId="01586781" w14:textId="0EAAF283" w:rsidR="00DB623C" w:rsidRPr="000D2225" w:rsidRDefault="000372B4" w:rsidP="00260EF0">
      <w:pPr>
        <w:spacing w:line="360" w:lineRule="auto"/>
        <w:jc w:val="center"/>
        <w:rPr>
          <w:rFonts w:ascii="Arial" w:hAnsi="Arial" w:cs="Arial"/>
          <w:color w:val="FF0000"/>
          <w:sz w:val="22"/>
          <w:lang w:val="en-GB"/>
        </w:rPr>
      </w:pPr>
      <w:r>
        <w:rPr>
          <w:rFonts w:ascii="Arial" w:hAnsi="Arial" w:cs="Arial"/>
          <w:noProof/>
          <w:color w:val="FF0000"/>
          <w:sz w:val="22"/>
          <w:lang w:val="en-GB"/>
        </w:rPr>
        <w:lastRenderedPageBreak/>
        <w:drawing>
          <wp:inline distT="0" distB="0" distL="0" distR="0" wp14:anchorId="4F263F11" wp14:editId="0A34BEF0">
            <wp:extent cx="3657600" cy="580390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7688D" w14:textId="50722B45" w:rsidR="00DB623C" w:rsidRPr="000D2225" w:rsidRDefault="00E10853" w:rsidP="00427ABA">
      <w:pPr>
        <w:spacing w:line="360" w:lineRule="auto"/>
        <w:rPr>
          <w:rFonts w:ascii="Times New Roman" w:hAnsi="Times New Roman" w:cs="Times New Roman"/>
          <w:sz w:val="22"/>
          <w:lang w:val="en-GB"/>
        </w:rPr>
      </w:pPr>
      <w:r>
        <w:rPr>
          <w:rFonts w:ascii="Times New Roman" w:hAnsi="Times New Roman" w:cs="Times New Roman"/>
          <w:b/>
          <w:bCs/>
          <w:sz w:val="22"/>
          <w:lang w:val="en-GB"/>
        </w:rPr>
        <w:t xml:space="preserve">Supplementary Figure </w:t>
      </w:r>
      <w:r w:rsidR="00D95D58" w:rsidRPr="0002247C">
        <w:rPr>
          <w:rFonts w:ascii="Times New Roman" w:hAnsi="Times New Roman" w:cs="Times New Roman"/>
          <w:b/>
          <w:bCs/>
          <w:sz w:val="22"/>
          <w:lang w:val="en-GB"/>
        </w:rPr>
        <w:t xml:space="preserve">19. 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(a) Fluorescence spectra of </w:t>
      </w:r>
      <w:r w:rsidR="00D95D58" w:rsidRPr="00260EF0">
        <w:rPr>
          <w:rFonts w:ascii="Times New Roman" w:hAnsi="Times New Roman" w:cs="Times New Roman"/>
          <w:b/>
          <w:bCs/>
          <w:i/>
          <w:sz w:val="22"/>
          <w:lang w:val="en-GB"/>
        </w:rPr>
        <w:t>m</w:t>
      </w:r>
      <w:r w:rsidR="00D95D58" w:rsidRPr="00260EF0">
        <w:rPr>
          <w:rFonts w:ascii="Times New Roman" w:hAnsi="Times New Roman" w:cs="Times New Roman"/>
          <w:b/>
          <w:bCs/>
          <w:sz w:val="22"/>
          <w:lang w:val="en-GB"/>
        </w:rPr>
        <w:t>-2</w:t>
      </w:r>
      <w:r w:rsidR="00D30155">
        <w:rPr>
          <w:rFonts w:ascii="Times New Roman" w:hAnsi="Times New Roman" w:cs="Times New Roman"/>
          <w:b/>
          <w:bCs/>
          <w:sz w:val="22"/>
          <w:lang w:val="en-GB"/>
        </w:rPr>
        <w:t>u</w:t>
      </w:r>
      <w:r w:rsidR="00D95D58" w:rsidRPr="00260EF0">
        <w:rPr>
          <w:rFonts w:ascii="Times New Roman" w:hAnsi="Times New Roman" w:cs="Times New Roman"/>
          <w:b/>
          <w:bCs/>
          <w:sz w:val="22"/>
          <w:lang w:val="en-GB"/>
        </w:rPr>
        <w:t>rea</w:t>
      </w:r>
      <w:r w:rsidR="00D95D58" w:rsidRPr="00260EF0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(150 µM, </w:t>
      </w:r>
      <w:proofErr w:type="spellStart"/>
      <w:r w:rsidR="00D95D58" w:rsidRPr="00260EF0">
        <w:rPr>
          <w:rFonts w:ascii="Times New Roman" w:hAnsi="Times New Roman" w:cs="Times New Roman"/>
          <w:i/>
          <w:iCs/>
          <w:color w:val="000000" w:themeColor="text1"/>
          <w:sz w:val="22"/>
          <w:lang w:val="en-GB"/>
        </w:rPr>
        <w:t>λ</w:t>
      </w:r>
      <w:r w:rsidR="00D95D58" w:rsidRPr="000D2225">
        <w:rPr>
          <w:rFonts w:ascii="Times New Roman" w:hAnsi="Times New Roman" w:cs="Times New Roman"/>
          <w:color w:val="000000" w:themeColor="text1"/>
          <w:sz w:val="22"/>
          <w:vertAlign w:val="subscript"/>
          <w:lang w:val="en-GB"/>
        </w:rPr>
        <w:t>ex</w:t>
      </w:r>
      <w:proofErr w:type="spellEnd"/>
      <w:r w:rsidR="00D95D5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>= 332 nm)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 with the addition of</w:t>
      </w:r>
      <w:r w:rsidR="00A5191D">
        <w:rPr>
          <w:rFonts w:ascii="Times New Roman" w:hAnsi="Times New Roman" w:cs="Times New Roman"/>
          <w:sz w:val="22"/>
          <w:lang w:val="en-GB"/>
        </w:rPr>
        <w:t xml:space="preserve"> various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 excess amounts of </w:t>
      </w:r>
      <w:proofErr w:type="spellStart"/>
      <w:r w:rsidR="00D95D58" w:rsidRPr="000D2225">
        <w:rPr>
          <w:rFonts w:ascii="Times New Roman" w:hAnsi="Times New Roman" w:cs="Times New Roman"/>
          <w:sz w:val="22"/>
          <w:lang w:val="en-GB"/>
        </w:rPr>
        <w:t>TBAAc</w:t>
      </w:r>
      <w:proofErr w:type="spellEnd"/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 in DMSO. (b) </w:t>
      </w:r>
      <w:r w:rsidR="00A5191D">
        <w:rPr>
          <w:rFonts w:ascii="Times New Roman" w:hAnsi="Times New Roman" w:cs="Times New Roman"/>
          <w:sz w:val="22"/>
          <w:lang w:val="en-GB"/>
        </w:rPr>
        <w:t>Log–log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 plot of the ratio of fluorescence intensities at 470.5 nm as a function of solvent </w:t>
      </w:r>
      <w:r w:rsidR="00A5191D" w:rsidRPr="000D2225">
        <w:rPr>
          <w:rFonts w:ascii="Times New Roman" w:hAnsi="Times New Roman" w:cs="Times New Roman"/>
          <w:sz w:val="22"/>
          <w:lang w:val="en-GB"/>
        </w:rPr>
        <w:t>viscosit</w:t>
      </w:r>
      <w:r w:rsidR="00A5191D">
        <w:rPr>
          <w:rFonts w:ascii="Times New Roman" w:hAnsi="Times New Roman" w:cs="Times New Roman"/>
          <w:sz w:val="22"/>
          <w:lang w:val="en-GB"/>
        </w:rPr>
        <w:t>y</w:t>
      </w:r>
      <w:r w:rsidR="00D95D58" w:rsidRPr="000D2225">
        <w:rPr>
          <w:rFonts w:ascii="Times New Roman" w:hAnsi="Times New Roman" w:cs="Times New Roman"/>
          <w:sz w:val="22"/>
          <w:lang w:val="en-GB"/>
        </w:rPr>
        <w:t>.</w:t>
      </w:r>
    </w:p>
    <w:p w14:paraId="60C2B4E6" w14:textId="77777777" w:rsidR="00DB623C" w:rsidRPr="000D2225" w:rsidRDefault="00DB623C" w:rsidP="00427ABA">
      <w:pPr>
        <w:rPr>
          <w:rFonts w:ascii="Times New Roman" w:hAnsi="Times New Roman" w:cs="Times New Roman"/>
          <w:lang w:val="en-GB"/>
        </w:rPr>
      </w:pPr>
    </w:p>
    <w:p w14:paraId="28A2D265" w14:textId="77777777" w:rsidR="00DB623C" w:rsidRPr="000D2225" w:rsidRDefault="00DB623C" w:rsidP="00427ABA">
      <w:pPr>
        <w:rPr>
          <w:rFonts w:ascii="Times New Roman" w:hAnsi="Times New Roman" w:cs="Times New Roman"/>
          <w:lang w:val="en-GB"/>
        </w:rPr>
      </w:pPr>
    </w:p>
    <w:p w14:paraId="096E2351" w14:textId="49A200E8" w:rsidR="00DB623C" w:rsidRPr="000D2225" w:rsidRDefault="000372B4" w:rsidP="00260EF0">
      <w:pPr>
        <w:spacing w:line="360" w:lineRule="auto"/>
        <w:jc w:val="center"/>
        <w:rPr>
          <w:rFonts w:ascii="Arial" w:hAnsi="Arial" w:cs="Arial"/>
          <w:sz w:val="22"/>
          <w:lang w:val="en-GB"/>
        </w:rPr>
      </w:pPr>
      <w:r>
        <w:rPr>
          <w:rFonts w:ascii="Arial" w:hAnsi="Arial" w:cs="Arial"/>
          <w:noProof/>
          <w:sz w:val="22"/>
          <w:lang w:val="en-GB"/>
        </w:rPr>
        <w:lastRenderedPageBreak/>
        <w:drawing>
          <wp:inline distT="0" distB="0" distL="0" distR="0" wp14:anchorId="670998CC" wp14:editId="3A484BF6">
            <wp:extent cx="3657600" cy="580390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D9DDC" w14:textId="7D446676" w:rsidR="00DB623C" w:rsidRPr="000D2225" w:rsidRDefault="00E10853" w:rsidP="00427ABA">
      <w:pPr>
        <w:spacing w:line="360" w:lineRule="auto"/>
        <w:rPr>
          <w:rFonts w:ascii="Times New Roman" w:hAnsi="Times New Roman" w:cs="Times New Roman"/>
          <w:sz w:val="22"/>
          <w:lang w:val="en-GB"/>
        </w:rPr>
      </w:pPr>
      <w:r>
        <w:rPr>
          <w:rFonts w:ascii="Times New Roman" w:hAnsi="Times New Roman" w:cs="Times New Roman"/>
          <w:b/>
          <w:bCs/>
          <w:sz w:val="22"/>
          <w:lang w:val="en-GB"/>
        </w:rPr>
        <w:t xml:space="preserve">Supplementary Figure </w:t>
      </w:r>
      <w:r w:rsidR="00D95D58" w:rsidRPr="0002247C">
        <w:rPr>
          <w:rFonts w:ascii="Times New Roman" w:hAnsi="Times New Roman" w:cs="Times New Roman"/>
          <w:b/>
          <w:bCs/>
          <w:sz w:val="22"/>
          <w:lang w:val="en-GB"/>
        </w:rPr>
        <w:t>20.</w:t>
      </w:r>
      <w:r w:rsidR="00D95D58" w:rsidRPr="000D2225">
        <w:rPr>
          <w:sz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(a) Fluorescence spectra of </w:t>
      </w:r>
      <w:r w:rsidR="00D95D58" w:rsidRPr="00260EF0">
        <w:rPr>
          <w:rFonts w:ascii="Times New Roman" w:hAnsi="Times New Roman" w:cs="Times New Roman"/>
          <w:b/>
          <w:bCs/>
          <w:i/>
          <w:sz w:val="22"/>
          <w:lang w:val="en-GB"/>
        </w:rPr>
        <w:t>p</w:t>
      </w:r>
      <w:r w:rsidR="00D95D58" w:rsidRPr="00260EF0">
        <w:rPr>
          <w:rFonts w:ascii="Times New Roman" w:hAnsi="Times New Roman" w:cs="Times New Roman"/>
          <w:b/>
          <w:bCs/>
          <w:sz w:val="22"/>
          <w:lang w:val="en-GB"/>
        </w:rPr>
        <w:t>-1</w:t>
      </w:r>
      <w:r w:rsidR="00A5191D">
        <w:rPr>
          <w:rFonts w:ascii="Times New Roman" w:hAnsi="Times New Roman" w:cs="Times New Roman"/>
          <w:b/>
          <w:bCs/>
          <w:sz w:val="22"/>
          <w:lang w:val="en-GB"/>
        </w:rPr>
        <w:t>u</w:t>
      </w:r>
      <w:r w:rsidR="00D95D58" w:rsidRPr="00260EF0">
        <w:rPr>
          <w:rFonts w:ascii="Times New Roman" w:hAnsi="Times New Roman" w:cs="Times New Roman"/>
          <w:b/>
          <w:bCs/>
          <w:sz w:val="22"/>
          <w:lang w:val="en-GB"/>
        </w:rPr>
        <w:t>rea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(150 µM, </w:t>
      </w:r>
      <w:proofErr w:type="spellStart"/>
      <w:r w:rsidR="00D95D58" w:rsidRPr="00260EF0">
        <w:rPr>
          <w:rFonts w:ascii="Times New Roman" w:hAnsi="Times New Roman" w:cs="Times New Roman"/>
          <w:i/>
          <w:iCs/>
          <w:color w:val="000000" w:themeColor="text1"/>
          <w:sz w:val="22"/>
          <w:lang w:val="en-GB"/>
        </w:rPr>
        <w:t>λ</w:t>
      </w:r>
      <w:r w:rsidR="00D95D58" w:rsidRPr="000D2225">
        <w:rPr>
          <w:rFonts w:ascii="Times New Roman" w:hAnsi="Times New Roman" w:cs="Times New Roman"/>
          <w:color w:val="000000" w:themeColor="text1"/>
          <w:sz w:val="22"/>
          <w:vertAlign w:val="subscript"/>
          <w:lang w:val="en-GB"/>
        </w:rPr>
        <w:t>ex</w:t>
      </w:r>
      <w:proofErr w:type="spellEnd"/>
      <w:r w:rsidR="00D95D5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>= 336 nm)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 with the addition of </w:t>
      </w:r>
      <w:r w:rsidR="00A5191D">
        <w:rPr>
          <w:rFonts w:ascii="Times New Roman" w:hAnsi="Times New Roman" w:cs="Times New Roman"/>
          <w:sz w:val="22"/>
          <w:lang w:val="en-GB"/>
        </w:rPr>
        <w:t xml:space="preserve">various 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excess amounts of </w:t>
      </w:r>
      <w:proofErr w:type="spellStart"/>
      <w:r w:rsidR="00D95D58" w:rsidRPr="000D2225">
        <w:rPr>
          <w:rFonts w:ascii="Times New Roman" w:hAnsi="Times New Roman" w:cs="Times New Roman"/>
          <w:sz w:val="22"/>
          <w:lang w:val="en-GB"/>
        </w:rPr>
        <w:t>TBAAc</w:t>
      </w:r>
      <w:proofErr w:type="spellEnd"/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 in DMSO. (b) </w:t>
      </w:r>
      <w:r w:rsidR="00A5191D">
        <w:rPr>
          <w:rFonts w:ascii="Times New Roman" w:hAnsi="Times New Roman" w:cs="Times New Roman"/>
          <w:sz w:val="22"/>
          <w:lang w:val="en-GB"/>
        </w:rPr>
        <w:t>Log–log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 plot of the ratio of fluorescence intensities at 418 nm as a function of solvent </w:t>
      </w:r>
      <w:r w:rsidR="00A5191D" w:rsidRPr="000D2225">
        <w:rPr>
          <w:rFonts w:ascii="Times New Roman" w:hAnsi="Times New Roman" w:cs="Times New Roman"/>
          <w:sz w:val="22"/>
          <w:lang w:val="en-GB"/>
        </w:rPr>
        <w:t>viscosit</w:t>
      </w:r>
      <w:r w:rsidR="00A5191D">
        <w:rPr>
          <w:rFonts w:ascii="Times New Roman" w:hAnsi="Times New Roman" w:cs="Times New Roman"/>
          <w:sz w:val="22"/>
          <w:lang w:val="en-GB"/>
        </w:rPr>
        <w:t>y</w:t>
      </w:r>
      <w:r w:rsidR="00D95D58" w:rsidRPr="000D2225">
        <w:rPr>
          <w:rFonts w:ascii="Times New Roman" w:hAnsi="Times New Roman" w:cs="Times New Roman"/>
          <w:sz w:val="22"/>
          <w:lang w:val="en-GB"/>
        </w:rPr>
        <w:t>.</w:t>
      </w:r>
    </w:p>
    <w:p w14:paraId="79ADED0A" w14:textId="77777777" w:rsidR="00DB623C" w:rsidRPr="000D2225" w:rsidRDefault="00DB623C" w:rsidP="00427ABA">
      <w:pPr>
        <w:rPr>
          <w:rFonts w:ascii="Times New Roman" w:hAnsi="Times New Roman" w:cs="Times New Roman"/>
          <w:lang w:val="en-GB"/>
        </w:rPr>
      </w:pPr>
    </w:p>
    <w:p w14:paraId="206B9CF5" w14:textId="77777777" w:rsidR="00DB623C" w:rsidRPr="000D2225" w:rsidRDefault="00DB623C" w:rsidP="00427ABA">
      <w:pPr>
        <w:spacing w:line="360" w:lineRule="auto"/>
        <w:ind w:firstLineChars="50" w:firstLine="120"/>
        <w:rPr>
          <w:lang w:val="en-GB"/>
        </w:rPr>
      </w:pPr>
    </w:p>
    <w:p w14:paraId="5B713473" w14:textId="77777777" w:rsidR="00DB623C" w:rsidRPr="000D2225" w:rsidRDefault="00DB623C" w:rsidP="00427ABA">
      <w:pPr>
        <w:spacing w:line="360" w:lineRule="auto"/>
        <w:ind w:firstLineChars="50" w:firstLine="120"/>
        <w:rPr>
          <w:lang w:val="en-GB"/>
        </w:rPr>
      </w:pPr>
    </w:p>
    <w:p w14:paraId="1A0276B7" w14:textId="77777777" w:rsidR="00DB623C" w:rsidRPr="000D2225" w:rsidRDefault="00DB623C" w:rsidP="00427ABA">
      <w:pPr>
        <w:spacing w:line="360" w:lineRule="auto"/>
        <w:rPr>
          <w:rFonts w:hint="eastAsia"/>
          <w:lang w:val="en-GB"/>
        </w:rPr>
      </w:pPr>
    </w:p>
    <w:p w14:paraId="6B91151B" w14:textId="77777777" w:rsidR="00DB623C" w:rsidRPr="000D2225" w:rsidRDefault="00D95D58" w:rsidP="00427ABA">
      <w:pPr>
        <w:spacing w:line="360" w:lineRule="auto"/>
        <w:rPr>
          <w:lang w:val="en-GB"/>
        </w:rPr>
      </w:pPr>
      <w:r w:rsidRPr="000D2225">
        <w:rPr>
          <w:noProof/>
          <w:lang w:eastAsia="en-US"/>
        </w:rPr>
        <w:lastRenderedPageBreak/>
        <w:drawing>
          <wp:inline distT="0" distB="0" distL="0" distR="0" wp14:anchorId="2985ACDD" wp14:editId="08456598">
            <wp:extent cx="5400040" cy="3458210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741928" name="図 2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3A9B7" w14:textId="165CD9D5" w:rsidR="00DB623C" w:rsidRPr="000D2225" w:rsidRDefault="00E10853" w:rsidP="0002247C">
      <w:pPr>
        <w:spacing w:line="360" w:lineRule="auto"/>
        <w:rPr>
          <w:rFonts w:ascii="Times New Roman" w:hAnsi="Times New Roman" w:cs="Times New Roman"/>
          <w:color w:val="000000" w:themeColor="text1"/>
          <w:sz w:val="22"/>
          <w:lang w:val="en-GB"/>
        </w:rPr>
      </w:pPr>
      <w:r>
        <w:rPr>
          <w:rFonts w:ascii="Times New Roman" w:hAnsi="Times New Roman" w:cs="Times New Roman"/>
          <w:b/>
          <w:bCs/>
          <w:color w:val="000000" w:themeColor="text1"/>
          <w:sz w:val="22"/>
          <w:lang w:val="en-GB"/>
        </w:rPr>
        <w:t xml:space="preserve">Supplementary Figure </w:t>
      </w:r>
      <w:r w:rsidR="00D95D58" w:rsidRPr="0002247C">
        <w:rPr>
          <w:rFonts w:ascii="Times New Roman" w:hAnsi="Times New Roman" w:cs="Times New Roman"/>
          <w:b/>
          <w:bCs/>
          <w:color w:val="000000" w:themeColor="text1"/>
          <w:sz w:val="22"/>
          <w:lang w:val="en-GB"/>
        </w:rPr>
        <w:t>21.</w:t>
      </w:r>
      <w:r w:rsidR="00D95D58" w:rsidRPr="000D2225">
        <w:rPr>
          <w:rFonts w:asciiTheme="majorHAnsi" w:hAnsiTheme="majorHAnsi" w:cstheme="majorHAnsi"/>
          <w:color w:val="000000" w:themeColor="text1"/>
          <w:sz w:val="22"/>
          <w:lang w:val="en-GB"/>
        </w:rPr>
        <w:t xml:space="preserve"> </w:t>
      </w:r>
      <w:r w:rsidR="00A5191D">
        <w:rPr>
          <w:rFonts w:ascii="Times New Roman" w:hAnsi="Times New Roman" w:cs="Times New Roman"/>
          <w:color w:val="000000" w:themeColor="text1"/>
          <w:sz w:val="22"/>
          <w:lang w:val="en-GB"/>
        </w:rPr>
        <w:t>F</w:t>
      </w:r>
      <w:r w:rsidR="00D95D5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luorescence quantum yields of </w:t>
      </w:r>
      <w:r w:rsidR="00D95D58" w:rsidRPr="00260EF0">
        <w:rPr>
          <w:rFonts w:ascii="Times New Roman" w:hAnsi="Times New Roman" w:cs="Times New Roman"/>
          <w:b/>
          <w:bCs/>
          <w:i/>
          <w:iCs/>
          <w:color w:val="000000" w:themeColor="text1"/>
          <w:sz w:val="22"/>
          <w:lang w:val="en-GB"/>
        </w:rPr>
        <w:t>p-</w:t>
      </w:r>
      <w:r w:rsidR="00D95D58" w:rsidRPr="00260EF0">
        <w:rPr>
          <w:rFonts w:ascii="Times New Roman" w:hAnsi="Times New Roman" w:cs="Times New Roman"/>
          <w:b/>
          <w:bCs/>
          <w:color w:val="000000" w:themeColor="text1"/>
          <w:sz w:val="22"/>
          <w:lang w:val="en-GB"/>
        </w:rPr>
        <w:t>2urea</w:t>
      </w:r>
      <w:r w:rsidR="00D95D5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 powders in the presence of </w:t>
      </w:r>
      <w:r w:rsidR="00A5191D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various amounts of </w:t>
      </w:r>
      <w:proofErr w:type="spellStart"/>
      <w:r w:rsidR="00D95D5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>TBAAc</w:t>
      </w:r>
      <w:proofErr w:type="spellEnd"/>
      <w:r w:rsidR="00A5191D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 and in its absence</w:t>
      </w:r>
      <w:r w:rsidR="00D95D5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>.</w:t>
      </w:r>
    </w:p>
    <w:p w14:paraId="4BEA3D9B" w14:textId="77777777" w:rsidR="00025212" w:rsidRPr="000D2225" w:rsidRDefault="00025212" w:rsidP="00427ABA">
      <w:pPr>
        <w:rPr>
          <w:rFonts w:ascii="Times New Roman" w:hAnsi="Times New Roman" w:cs="Times New Roman" w:hint="eastAsia"/>
          <w:lang w:val="en-GB"/>
        </w:rPr>
      </w:pPr>
    </w:p>
    <w:p w14:paraId="7E7847E8" w14:textId="37918C5D" w:rsidR="00DB623C" w:rsidRPr="000D2225" w:rsidRDefault="00D478B3" w:rsidP="00427ABA">
      <w:pPr>
        <w:spacing w:line="360" w:lineRule="auto"/>
        <w:ind w:firstLineChars="50" w:firstLine="110"/>
        <w:rPr>
          <w:color w:val="000000" w:themeColor="text1"/>
          <w:sz w:val="22"/>
          <w:lang w:val="en-GB"/>
        </w:rPr>
      </w:pPr>
      <w:r>
        <w:rPr>
          <w:noProof/>
          <w:color w:val="000000" w:themeColor="text1"/>
          <w:sz w:val="22"/>
          <w:lang w:eastAsia="en-US"/>
        </w:rPr>
        <w:drawing>
          <wp:inline distT="0" distB="0" distL="0" distR="0" wp14:anchorId="617A2C9E" wp14:editId="45005041">
            <wp:extent cx="5400040" cy="2882265"/>
            <wp:effectExtent l="0" t="0" r="0" b="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80F31" w14:textId="0E82586E" w:rsidR="00DB623C" w:rsidRPr="001C5352" w:rsidRDefault="00E10853" w:rsidP="001C5352">
      <w:pPr>
        <w:spacing w:line="360" w:lineRule="auto"/>
        <w:rPr>
          <w:rFonts w:ascii="Times New Roman" w:hAnsi="Times New Roman" w:cs="Times New Roman" w:hint="eastAsia"/>
          <w:color w:val="000000" w:themeColor="text1"/>
          <w:sz w:val="22"/>
          <w:lang w:val="en-GB"/>
        </w:rPr>
      </w:pPr>
      <w:r>
        <w:rPr>
          <w:rFonts w:ascii="Times New Roman" w:hAnsi="Times New Roman" w:cs="Times New Roman"/>
          <w:b/>
          <w:bCs/>
          <w:sz w:val="22"/>
          <w:lang w:val="en-GB"/>
        </w:rPr>
        <w:t xml:space="preserve">Supplementary Figure </w:t>
      </w:r>
      <w:r w:rsidR="00D95D58" w:rsidRPr="0002247C">
        <w:rPr>
          <w:rFonts w:ascii="Times New Roman" w:hAnsi="Times New Roman" w:cs="Times New Roman"/>
          <w:b/>
          <w:bCs/>
          <w:sz w:val="22"/>
          <w:lang w:val="en-GB"/>
        </w:rPr>
        <w:t>22.</w:t>
      </w:r>
      <w:r w:rsidR="00D95D58" w:rsidRPr="000D2225">
        <w:rPr>
          <w:sz w:val="22"/>
          <w:lang w:val="en-GB"/>
        </w:rPr>
        <w:t xml:space="preserve"> </w:t>
      </w:r>
      <w:r w:rsidR="00A5191D">
        <w:rPr>
          <w:rFonts w:ascii="Times New Roman" w:hAnsi="Times New Roman" w:cs="Times New Roman"/>
          <w:color w:val="000000" w:themeColor="text1"/>
          <w:sz w:val="22"/>
          <w:lang w:val="en-GB"/>
        </w:rPr>
        <w:t>A</w:t>
      </w:r>
      <w:r w:rsidR="00D95D5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bsolute fluorescence quantum yields of </w:t>
      </w:r>
      <w:r w:rsidR="00D95D58" w:rsidRPr="000D2225">
        <w:rPr>
          <w:rFonts w:ascii="Times New Roman" w:hAnsi="Times New Roman" w:cs="Times New Roman"/>
          <w:b/>
          <w:bCs/>
          <w:i/>
          <w:iCs/>
          <w:color w:val="000000" w:themeColor="text1"/>
          <w:sz w:val="22"/>
          <w:lang w:val="en-GB"/>
        </w:rPr>
        <w:t>m</w:t>
      </w:r>
      <w:r w:rsidR="00D95D58" w:rsidRPr="000D2225">
        <w:rPr>
          <w:rFonts w:ascii="Times New Roman" w:hAnsi="Times New Roman" w:cs="Times New Roman"/>
          <w:b/>
          <w:bCs/>
          <w:color w:val="000000" w:themeColor="text1"/>
          <w:sz w:val="22"/>
          <w:lang w:val="en-GB"/>
        </w:rPr>
        <w:t>-2</w:t>
      </w:r>
      <w:r w:rsidR="00D30155">
        <w:rPr>
          <w:rFonts w:ascii="Times New Roman" w:hAnsi="Times New Roman" w:cs="Times New Roman"/>
          <w:b/>
          <w:bCs/>
          <w:color w:val="000000" w:themeColor="text1"/>
          <w:sz w:val="22"/>
          <w:lang w:val="en-GB"/>
        </w:rPr>
        <w:t>u</w:t>
      </w:r>
      <w:r w:rsidR="00D95D58" w:rsidRPr="000D2225">
        <w:rPr>
          <w:rFonts w:ascii="Times New Roman" w:hAnsi="Times New Roman" w:cs="Times New Roman"/>
          <w:b/>
          <w:bCs/>
          <w:color w:val="000000" w:themeColor="text1"/>
          <w:sz w:val="22"/>
          <w:lang w:val="en-GB"/>
        </w:rPr>
        <w:t>rea</w:t>
      </w:r>
      <w:r w:rsidR="00D95D5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 powder and </w:t>
      </w:r>
      <w:r w:rsidR="00D95D58" w:rsidRPr="000D2225">
        <w:rPr>
          <w:rFonts w:ascii="Times New Roman" w:hAnsi="Times New Roman" w:cs="Times New Roman"/>
          <w:b/>
          <w:bCs/>
          <w:i/>
          <w:iCs/>
          <w:color w:val="000000" w:themeColor="text1"/>
          <w:sz w:val="22"/>
          <w:lang w:val="en-GB"/>
        </w:rPr>
        <w:t>m</w:t>
      </w:r>
      <w:r w:rsidR="00D95D58" w:rsidRPr="000D2225">
        <w:rPr>
          <w:rFonts w:ascii="Times New Roman" w:hAnsi="Times New Roman" w:cs="Times New Roman"/>
          <w:b/>
          <w:bCs/>
          <w:color w:val="000000" w:themeColor="text1"/>
          <w:sz w:val="22"/>
          <w:lang w:val="en-GB"/>
        </w:rPr>
        <w:t>-</w:t>
      </w:r>
      <w:r w:rsidR="00A5191D" w:rsidRPr="000D2225">
        <w:rPr>
          <w:rFonts w:ascii="Times New Roman" w:hAnsi="Times New Roman" w:cs="Times New Roman"/>
          <w:b/>
          <w:bCs/>
          <w:color w:val="000000" w:themeColor="text1"/>
          <w:sz w:val="22"/>
          <w:lang w:val="en-GB"/>
        </w:rPr>
        <w:t>2</w:t>
      </w:r>
      <w:r w:rsidR="00D30155">
        <w:rPr>
          <w:rFonts w:ascii="Times New Roman" w:hAnsi="Times New Roman" w:cs="Times New Roman"/>
          <w:b/>
          <w:bCs/>
          <w:color w:val="000000" w:themeColor="text1"/>
          <w:sz w:val="22"/>
          <w:lang w:val="en-GB"/>
        </w:rPr>
        <w:t>u</w:t>
      </w:r>
      <w:r w:rsidR="00A5191D" w:rsidRPr="000D2225">
        <w:rPr>
          <w:rFonts w:ascii="Times New Roman" w:hAnsi="Times New Roman" w:cs="Times New Roman"/>
          <w:b/>
          <w:bCs/>
          <w:color w:val="000000" w:themeColor="text1"/>
          <w:sz w:val="22"/>
          <w:lang w:val="en-GB"/>
        </w:rPr>
        <w:t>rea</w:t>
      </w:r>
      <w:r w:rsidR="00A5191D">
        <w:rPr>
          <w:rFonts w:ascii="Times New Roman" w:hAnsi="Times New Roman" w:cs="Times New Roman"/>
          <w:b/>
          <w:bCs/>
          <w:color w:val="000000" w:themeColor="text1"/>
          <w:sz w:val="22"/>
          <w:lang w:val="en-GB"/>
        </w:rPr>
        <w:t>–</w:t>
      </w:r>
      <w:r w:rsidR="00D95D5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DMSO solution in the absence </w:t>
      </w:r>
      <w:r w:rsidR="00A5191D">
        <w:rPr>
          <w:rFonts w:ascii="Times New Roman" w:hAnsi="Times New Roman" w:cs="Times New Roman"/>
          <w:color w:val="000000" w:themeColor="text1"/>
          <w:sz w:val="22"/>
          <w:lang w:val="en-GB"/>
        </w:rPr>
        <w:t>and</w:t>
      </w:r>
      <w:r w:rsidR="00A5191D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presence of </w:t>
      </w:r>
      <w:proofErr w:type="spellStart"/>
      <w:r w:rsidR="00D95D5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>TBAAc</w:t>
      </w:r>
      <w:proofErr w:type="spellEnd"/>
      <w:r w:rsidR="00D95D58" w:rsidRPr="000D2225">
        <w:rPr>
          <w:rFonts w:ascii="Times New Roman" w:hAnsi="Times New Roman" w:cs="Times New Roman"/>
          <w:color w:val="000000" w:themeColor="text1"/>
          <w:sz w:val="22"/>
          <w:lang w:val="en-GB"/>
        </w:rPr>
        <w:t>.</w:t>
      </w:r>
    </w:p>
    <w:p w14:paraId="3E4B8C24" w14:textId="3C21D8EB" w:rsidR="00DB623C" w:rsidRPr="000D2225" w:rsidRDefault="00FD4A0A" w:rsidP="00260EF0">
      <w:pPr>
        <w:spacing w:line="360" w:lineRule="auto"/>
        <w:ind w:firstLineChars="50" w:firstLine="110"/>
        <w:jc w:val="center"/>
        <w:rPr>
          <w:rFonts w:ascii="Arial" w:hAnsi="Arial" w:cs="Arial"/>
          <w:color w:val="FF0000"/>
          <w:sz w:val="22"/>
          <w:lang w:val="en-GB"/>
        </w:rPr>
      </w:pPr>
      <w:r>
        <w:rPr>
          <w:rFonts w:ascii="Arial" w:hAnsi="Arial" w:cs="Arial"/>
          <w:noProof/>
          <w:color w:val="FF0000"/>
          <w:sz w:val="22"/>
          <w:lang w:eastAsia="en-US"/>
        </w:rPr>
        <w:lastRenderedPageBreak/>
        <w:drawing>
          <wp:inline distT="0" distB="0" distL="0" distR="0" wp14:anchorId="22CC4C9C" wp14:editId="15342C2F">
            <wp:extent cx="3568700" cy="3340100"/>
            <wp:effectExtent l="0" t="0" r="0" b="0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図 4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C0389" w14:textId="138B5F20" w:rsidR="00DB623C" w:rsidRPr="000D2225" w:rsidRDefault="00E10853" w:rsidP="00427ABA">
      <w:pPr>
        <w:spacing w:line="360" w:lineRule="auto"/>
        <w:rPr>
          <w:color w:val="FF0000"/>
          <w:sz w:val="22"/>
          <w:lang w:val="en-GB"/>
        </w:rPr>
      </w:pPr>
      <w:r>
        <w:rPr>
          <w:rFonts w:ascii="Times New Roman" w:hAnsi="Times New Roman" w:cs="Times New Roman"/>
          <w:b/>
          <w:bCs/>
          <w:sz w:val="22"/>
          <w:lang w:val="en-GB"/>
        </w:rPr>
        <w:t xml:space="preserve">Supplementary Figure </w:t>
      </w:r>
      <w:r w:rsidR="00D95D58" w:rsidRPr="0002247C">
        <w:rPr>
          <w:rFonts w:ascii="Times New Roman" w:hAnsi="Times New Roman" w:cs="Times New Roman"/>
          <w:b/>
          <w:bCs/>
          <w:sz w:val="22"/>
          <w:lang w:val="en-GB"/>
        </w:rPr>
        <w:t>23.</w:t>
      </w:r>
      <w:r w:rsidR="00D95D58" w:rsidRPr="0002247C">
        <w:rPr>
          <w:b/>
          <w:bCs/>
          <w:sz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Solid-state fluorescence spectra of </w:t>
      </w:r>
      <w:r w:rsidR="00D95D58" w:rsidRPr="00260EF0">
        <w:rPr>
          <w:rFonts w:ascii="Times New Roman" w:hAnsi="Times New Roman" w:cs="Times New Roman"/>
          <w:b/>
          <w:bCs/>
          <w:i/>
          <w:iCs/>
          <w:sz w:val="22"/>
          <w:lang w:val="en-GB"/>
        </w:rPr>
        <w:t>m</w:t>
      </w:r>
      <w:r w:rsidR="00D95D58" w:rsidRPr="00260EF0">
        <w:rPr>
          <w:rFonts w:ascii="Times New Roman" w:hAnsi="Times New Roman" w:cs="Times New Roman"/>
          <w:b/>
          <w:bCs/>
          <w:sz w:val="22"/>
          <w:lang w:val="en-GB"/>
        </w:rPr>
        <w:t>-</w:t>
      </w:r>
      <w:r w:rsidR="00A5191D" w:rsidRPr="00260EF0">
        <w:rPr>
          <w:rFonts w:ascii="Times New Roman" w:hAnsi="Times New Roman" w:cs="Times New Roman"/>
          <w:b/>
          <w:bCs/>
          <w:sz w:val="22"/>
          <w:lang w:val="en-GB"/>
        </w:rPr>
        <w:t>2</w:t>
      </w:r>
      <w:r w:rsidR="00A5191D">
        <w:rPr>
          <w:rFonts w:ascii="Times New Roman" w:hAnsi="Times New Roman" w:cs="Times New Roman"/>
          <w:b/>
          <w:bCs/>
          <w:sz w:val="22"/>
          <w:lang w:val="en-GB"/>
        </w:rPr>
        <w:t>u</w:t>
      </w:r>
      <w:r w:rsidR="00A5191D" w:rsidRPr="00260EF0">
        <w:rPr>
          <w:rFonts w:ascii="Times New Roman" w:hAnsi="Times New Roman" w:cs="Times New Roman"/>
          <w:b/>
          <w:bCs/>
          <w:sz w:val="22"/>
          <w:lang w:val="en-GB"/>
        </w:rPr>
        <w:t>rea</w:t>
      </w:r>
      <w:r w:rsidR="00A5191D" w:rsidRPr="000D2225">
        <w:rPr>
          <w:rFonts w:ascii="Times New Roman" w:hAnsi="Times New Roman" w:cs="Times New Roman"/>
          <w:sz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in the presence </w:t>
      </w:r>
      <w:r w:rsidR="00A5191D">
        <w:rPr>
          <w:rFonts w:ascii="Times New Roman" w:hAnsi="Times New Roman" w:cs="Times New Roman"/>
          <w:sz w:val="22"/>
          <w:lang w:val="en-GB"/>
        </w:rPr>
        <w:t>and</w:t>
      </w:r>
      <w:r w:rsidR="00A5191D" w:rsidRPr="000D2225">
        <w:rPr>
          <w:rFonts w:ascii="Times New Roman" w:hAnsi="Times New Roman" w:cs="Times New Roman"/>
          <w:sz w:val="22"/>
          <w:lang w:val="en-GB"/>
        </w:rPr>
        <w:t xml:space="preserve"> 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absence of 5 </w:t>
      </w:r>
      <w:proofErr w:type="spellStart"/>
      <w:r w:rsidR="00D95D58" w:rsidRPr="000D2225">
        <w:rPr>
          <w:rFonts w:ascii="Times New Roman" w:hAnsi="Times New Roman" w:cs="Times New Roman"/>
          <w:sz w:val="22"/>
          <w:lang w:val="en-GB"/>
        </w:rPr>
        <w:t>equiv</w:t>
      </w:r>
      <w:proofErr w:type="spellEnd"/>
      <w:r w:rsidR="00A5191D">
        <w:rPr>
          <w:rFonts w:ascii="Times New Roman" w:hAnsi="Times New Roman" w:cs="Times New Roman"/>
          <w:sz w:val="22"/>
          <w:lang w:val="en-GB"/>
        </w:rPr>
        <w:t xml:space="preserve"> of</w:t>
      </w:r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 </w:t>
      </w:r>
      <w:proofErr w:type="spellStart"/>
      <w:r w:rsidR="00D95D58" w:rsidRPr="000D2225">
        <w:rPr>
          <w:rFonts w:ascii="Times New Roman" w:hAnsi="Times New Roman" w:cs="Times New Roman"/>
          <w:sz w:val="22"/>
          <w:lang w:val="en-GB"/>
        </w:rPr>
        <w:t>TBAAc</w:t>
      </w:r>
      <w:proofErr w:type="spellEnd"/>
      <w:r w:rsidR="00D95D58" w:rsidRPr="000D2225">
        <w:rPr>
          <w:rFonts w:ascii="Times New Roman" w:hAnsi="Times New Roman" w:cs="Times New Roman"/>
          <w:sz w:val="22"/>
          <w:lang w:val="en-GB"/>
        </w:rPr>
        <w:t xml:space="preserve"> when excited at 323 nm. </w:t>
      </w:r>
    </w:p>
    <w:p w14:paraId="4630A364" w14:textId="3987336D" w:rsidR="00DB623C" w:rsidRDefault="00DB623C" w:rsidP="00427ABA">
      <w:pPr>
        <w:spacing w:line="360" w:lineRule="auto"/>
        <w:ind w:firstLineChars="50" w:firstLine="110"/>
        <w:rPr>
          <w:color w:val="000000" w:themeColor="text1"/>
          <w:sz w:val="22"/>
          <w:lang w:val="en-GB"/>
        </w:rPr>
      </w:pPr>
    </w:p>
    <w:p w14:paraId="58FE0D4A" w14:textId="2550B184" w:rsidR="001C5352" w:rsidRDefault="001C5352" w:rsidP="00427ABA">
      <w:pPr>
        <w:spacing w:line="360" w:lineRule="auto"/>
        <w:ind w:firstLineChars="50" w:firstLine="110"/>
        <w:rPr>
          <w:color w:val="000000" w:themeColor="text1"/>
          <w:sz w:val="22"/>
          <w:lang w:val="en-GB"/>
        </w:rPr>
      </w:pPr>
    </w:p>
    <w:p w14:paraId="23B6E26E" w14:textId="77777777" w:rsidR="001C5352" w:rsidRPr="000D2225" w:rsidRDefault="001C5352" w:rsidP="00427ABA">
      <w:pPr>
        <w:spacing w:line="360" w:lineRule="auto"/>
        <w:ind w:firstLineChars="50" w:firstLine="110"/>
        <w:rPr>
          <w:rFonts w:hint="eastAsia"/>
          <w:color w:val="000000" w:themeColor="text1"/>
          <w:sz w:val="22"/>
          <w:lang w:val="en-GB"/>
        </w:rPr>
      </w:pPr>
    </w:p>
    <w:p w14:paraId="52F920A6" w14:textId="035377F9" w:rsidR="00DB623C" w:rsidRPr="000D2225" w:rsidRDefault="001B5AC1" w:rsidP="00427ABA">
      <w:pPr>
        <w:spacing w:line="360" w:lineRule="auto"/>
        <w:ind w:firstLineChars="50" w:firstLine="110"/>
        <w:rPr>
          <w:color w:val="000000" w:themeColor="text1"/>
          <w:sz w:val="22"/>
          <w:lang w:val="en-GB"/>
        </w:rPr>
      </w:pPr>
      <w:r>
        <w:rPr>
          <w:noProof/>
          <w:color w:val="000000" w:themeColor="text1"/>
          <w:sz w:val="22"/>
          <w:lang w:eastAsia="en-US"/>
        </w:rPr>
        <w:lastRenderedPageBreak/>
        <w:drawing>
          <wp:inline distT="0" distB="0" distL="0" distR="0" wp14:anchorId="2F7DE164" wp14:editId="18A4A1A3">
            <wp:extent cx="5400040" cy="2891155"/>
            <wp:effectExtent l="0" t="0" r="0" b="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65AAB" w14:textId="53F66BEB" w:rsidR="00DB623C" w:rsidRPr="0002247C" w:rsidRDefault="00E10853" w:rsidP="00427ABA">
      <w:pPr>
        <w:spacing w:line="360" w:lineRule="auto"/>
        <w:rPr>
          <w:rFonts w:ascii="Times New Roman" w:hAnsi="Times New Roman" w:cs="Times New Roman"/>
          <w:color w:val="000000" w:themeColor="text1"/>
          <w:sz w:val="22"/>
          <w:lang w:val="en-GB"/>
        </w:rPr>
      </w:pPr>
      <w:r>
        <w:rPr>
          <w:rFonts w:ascii="Times New Roman" w:hAnsi="Times New Roman" w:cs="Times New Roman"/>
          <w:b/>
          <w:bCs/>
          <w:sz w:val="22"/>
          <w:lang w:val="en-GB"/>
        </w:rPr>
        <w:t xml:space="preserve">Supplementary Figure </w:t>
      </w:r>
      <w:r w:rsidR="00D95D58" w:rsidRPr="0002247C">
        <w:rPr>
          <w:rFonts w:ascii="Times New Roman" w:hAnsi="Times New Roman" w:cs="Times New Roman"/>
          <w:b/>
          <w:bCs/>
          <w:sz w:val="22"/>
          <w:lang w:val="en-GB"/>
        </w:rPr>
        <w:t>24.</w:t>
      </w:r>
      <w:r w:rsidR="00D95D58" w:rsidRPr="000D2225">
        <w:rPr>
          <w:sz w:val="22"/>
          <w:lang w:val="en-GB"/>
        </w:rPr>
        <w:t xml:space="preserve"> </w:t>
      </w:r>
      <w:r w:rsidR="00A5191D">
        <w:rPr>
          <w:rFonts w:ascii="Times New Roman" w:hAnsi="Times New Roman" w:cs="Times New Roman"/>
          <w:color w:val="000000" w:themeColor="text1"/>
          <w:sz w:val="22"/>
          <w:lang w:val="en-GB"/>
        </w:rPr>
        <w:t>A</w:t>
      </w:r>
      <w:r w:rsidR="00D95D58" w:rsidRPr="0002247C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bsolute fluorescence quantum yields of </w:t>
      </w:r>
      <w:r w:rsidR="00D95D58" w:rsidRPr="0002247C">
        <w:rPr>
          <w:rFonts w:ascii="Times New Roman" w:hAnsi="Times New Roman" w:cs="Times New Roman"/>
          <w:b/>
          <w:bCs/>
          <w:i/>
          <w:iCs/>
          <w:color w:val="000000" w:themeColor="text1"/>
          <w:sz w:val="22"/>
          <w:lang w:val="en-GB"/>
        </w:rPr>
        <w:t>p</w:t>
      </w:r>
      <w:r w:rsidR="00D95D58" w:rsidRPr="0002247C">
        <w:rPr>
          <w:rFonts w:ascii="Times New Roman" w:hAnsi="Times New Roman" w:cs="Times New Roman"/>
          <w:b/>
          <w:bCs/>
          <w:color w:val="000000" w:themeColor="text1"/>
          <w:sz w:val="22"/>
          <w:lang w:val="en-GB"/>
        </w:rPr>
        <w:t>-</w:t>
      </w:r>
      <w:r w:rsidR="00A5191D" w:rsidRPr="0002247C">
        <w:rPr>
          <w:rFonts w:ascii="Times New Roman" w:hAnsi="Times New Roman" w:cs="Times New Roman"/>
          <w:b/>
          <w:bCs/>
          <w:color w:val="000000" w:themeColor="text1"/>
          <w:sz w:val="22"/>
          <w:lang w:val="en-GB"/>
        </w:rPr>
        <w:t>1</w:t>
      </w:r>
      <w:r w:rsidR="00A5191D">
        <w:rPr>
          <w:rFonts w:ascii="Times New Roman" w:hAnsi="Times New Roman" w:cs="Times New Roman"/>
          <w:b/>
          <w:bCs/>
          <w:color w:val="000000" w:themeColor="text1"/>
          <w:sz w:val="22"/>
          <w:lang w:val="en-GB"/>
        </w:rPr>
        <w:t>u</w:t>
      </w:r>
      <w:r w:rsidR="00A5191D" w:rsidRPr="0002247C">
        <w:rPr>
          <w:rFonts w:ascii="Times New Roman" w:hAnsi="Times New Roman" w:cs="Times New Roman"/>
          <w:b/>
          <w:bCs/>
          <w:color w:val="000000" w:themeColor="text1"/>
          <w:sz w:val="22"/>
          <w:lang w:val="en-GB"/>
        </w:rPr>
        <w:t>rea</w:t>
      </w:r>
      <w:r w:rsidR="00A5191D" w:rsidRPr="0002247C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 </w:t>
      </w:r>
      <w:r w:rsidR="00D95D58" w:rsidRPr="0002247C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powder and </w:t>
      </w:r>
      <w:r w:rsidR="00D95D58" w:rsidRPr="0002247C">
        <w:rPr>
          <w:rFonts w:ascii="Times New Roman" w:hAnsi="Times New Roman" w:cs="Times New Roman"/>
          <w:b/>
          <w:bCs/>
          <w:i/>
          <w:iCs/>
          <w:color w:val="000000" w:themeColor="text1"/>
          <w:sz w:val="22"/>
          <w:lang w:val="en-GB"/>
        </w:rPr>
        <w:t>p</w:t>
      </w:r>
      <w:r w:rsidR="00D95D58" w:rsidRPr="0002247C">
        <w:rPr>
          <w:rFonts w:ascii="Times New Roman" w:hAnsi="Times New Roman" w:cs="Times New Roman"/>
          <w:b/>
          <w:bCs/>
          <w:color w:val="000000" w:themeColor="text1"/>
          <w:sz w:val="22"/>
          <w:lang w:val="en-GB"/>
        </w:rPr>
        <w:t>-1</w:t>
      </w:r>
      <w:r w:rsidR="00A5191D">
        <w:rPr>
          <w:rFonts w:ascii="Times New Roman" w:hAnsi="Times New Roman" w:cs="Times New Roman"/>
          <w:b/>
          <w:bCs/>
          <w:color w:val="000000" w:themeColor="text1"/>
          <w:sz w:val="22"/>
          <w:lang w:val="en-GB"/>
        </w:rPr>
        <w:t>u</w:t>
      </w:r>
      <w:r w:rsidR="00D95D58" w:rsidRPr="0002247C">
        <w:rPr>
          <w:rFonts w:ascii="Times New Roman" w:hAnsi="Times New Roman" w:cs="Times New Roman"/>
          <w:b/>
          <w:bCs/>
          <w:color w:val="000000" w:themeColor="text1"/>
          <w:sz w:val="22"/>
          <w:lang w:val="en-GB"/>
        </w:rPr>
        <w:t>rea</w:t>
      </w:r>
      <w:r w:rsidR="00A5191D" w:rsidRPr="00260EF0">
        <w:rPr>
          <w:rFonts w:ascii="Times New Roman" w:hAnsi="Times New Roman" w:cs="Times New Roman"/>
          <w:color w:val="000000" w:themeColor="text1"/>
          <w:sz w:val="22"/>
          <w:lang w:val="en-GB"/>
        </w:rPr>
        <w:t>–</w:t>
      </w:r>
      <w:r w:rsidR="00D95D58" w:rsidRPr="0002247C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DMSO solution in the absence </w:t>
      </w:r>
      <w:r w:rsidR="00A5191D">
        <w:rPr>
          <w:rFonts w:ascii="Times New Roman" w:hAnsi="Times New Roman" w:cs="Times New Roman"/>
          <w:color w:val="000000" w:themeColor="text1"/>
          <w:sz w:val="22"/>
          <w:lang w:val="en-GB"/>
        </w:rPr>
        <w:t>and</w:t>
      </w:r>
      <w:r w:rsidR="00A5191D" w:rsidRPr="0002247C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 </w:t>
      </w:r>
      <w:r w:rsidR="00D95D58" w:rsidRPr="0002247C">
        <w:rPr>
          <w:rFonts w:ascii="Times New Roman" w:hAnsi="Times New Roman" w:cs="Times New Roman"/>
          <w:color w:val="000000" w:themeColor="text1"/>
          <w:sz w:val="22"/>
          <w:lang w:val="en-GB"/>
        </w:rPr>
        <w:t xml:space="preserve">presence of </w:t>
      </w:r>
      <w:proofErr w:type="spellStart"/>
      <w:r w:rsidR="00D95D58" w:rsidRPr="0002247C">
        <w:rPr>
          <w:rFonts w:ascii="Times New Roman" w:hAnsi="Times New Roman" w:cs="Times New Roman"/>
          <w:color w:val="000000" w:themeColor="text1"/>
          <w:sz w:val="22"/>
          <w:lang w:val="en-GB"/>
        </w:rPr>
        <w:t>TBAAc</w:t>
      </w:r>
      <w:proofErr w:type="spellEnd"/>
      <w:r w:rsidR="00D95D58" w:rsidRPr="0002247C">
        <w:rPr>
          <w:rFonts w:ascii="Times New Roman" w:hAnsi="Times New Roman" w:cs="Times New Roman"/>
          <w:color w:val="000000" w:themeColor="text1"/>
          <w:sz w:val="22"/>
          <w:lang w:val="en-GB"/>
        </w:rPr>
        <w:t>.</w:t>
      </w:r>
    </w:p>
    <w:p w14:paraId="03B12E36" w14:textId="77777777" w:rsidR="00DB623C" w:rsidRPr="000D2225" w:rsidRDefault="00DB623C" w:rsidP="00427ABA">
      <w:pPr>
        <w:rPr>
          <w:lang w:val="en-GB"/>
        </w:rPr>
      </w:pPr>
    </w:p>
    <w:p w14:paraId="3F468A29" w14:textId="66A068A3" w:rsidR="00DB623C" w:rsidRPr="000D2225" w:rsidRDefault="00321452" w:rsidP="00260EF0">
      <w:pPr>
        <w:spacing w:line="360" w:lineRule="auto"/>
        <w:ind w:firstLineChars="50" w:firstLine="110"/>
        <w:jc w:val="center"/>
        <w:rPr>
          <w:rFonts w:ascii="Arial" w:hAnsi="Arial" w:cs="Arial"/>
          <w:color w:val="FF0000"/>
          <w:sz w:val="22"/>
          <w:lang w:val="en-GB"/>
        </w:rPr>
      </w:pPr>
      <w:r>
        <w:rPr>
          <w:rFonts w:ascii="Arial" w:hAnsi="Arial" w:cs="Arial"/>
          <w:noProof/>
          <w:color w:val="FF0000"/>
          <w:sz w:val="22"/>
          <w:lang w:eastAsia="en-US"/>
        </w:rPr>
        <w:drawing>
          <wp:inline distT="0" distB="0" distL="0" distR="0" wp14:anchorId="377C241C" wp14:editId="2A7B0364">
            <wp:extent cx="3568700" cy="3314700"/>
            <wp:effectExtent l="0" t="0" r="0" b="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図 5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1C5F9" w14:textId="3A1968C2" w:rsidR="001C5352" w:rsidRDefault="00E10853" w:rsidP="0002247C">
      <w:pPr>
        <w:spacing w:line="360" w:lineRule="auto"/>
        <w:rPr>
          <w:rFonts w:ascii="Times New Roman" w:hAnsi="Times New Roman" w:cs="Times New Roman" w:hint="eastAsia"/>
          <w:sz w:val="22"/>
          <w:lang w:val="en-GB"/>
        </w:rPr>
      </w:pPr>
      <w:r>
        <w:rPr>
          <w:rFonts w:ascii="Arial" w:hAnsi="Arial" w:cs="Arial"/>
          <w:b/>
          <w:bCs/>
          <w:sz w:val="22"/>
          <w:lang w:val="en-GB"/>
        </w:rPr>
        <w:t xml:space="preserve">Supplementary Figure </w:t>
      </w:r>
      <w:r w:rsidR="00D95D58" w:rsidRPr="0002247C">
        <w:rPr>
          <w:rFonts w:ascii="Arial" w:hAnsi="Arial" w:cs="Arial"/>
          <w:b/>
          <w:bCs/>
          <w:sz w:val="22"/>
          <w:lang w:val="en-GB"/>
        </w:rPr>
        <w:t>25.</w:t>
      </w:r>
      <w:r w:rsidR="00D95D58" w:rsidRPr="0002247C">
        <w:rPr>
          <w:b/>
          <w:bCs/>
          <w:sz w:val="22"/>
          <w:lang w:val="en-GB"/>
        </w:rPr>
        <w:t xml:space="preserve"> </w:t>
      </w:r>
      <w:r w:rsidR="00D95D58" w:rsidRPr="0002247C">
        <w:rPr>
          <w:rFonts w:ascii="Times New Roman" w:hAnsi="Times New Roman" w:cs="Times New Roman"/>
          <w:sz w:val="22"/>
          <w:lang w:val="en-GB"/>
        </w:rPr>
        <w:t xml:space="preserve">Solid-state fluorescence spectra of </w:t>
      </w:r>
      <w:r w:rsidR="00D95D58" w:rsidRPr="00260EF0">
        <w:rPr>
          <w:rFonts w:ascii="Times New Roman" w:hAnsi="Times New Roman" w:cs="Times New Roman"/>
          <w:b/>
          <w:bCs/>
          <w:i/>
          <w:iCs/>
          <w:sz w:val="22"/>
          <w:lang w:val="en-GB"/>
        </w:rPr>
        <w:t>p</w:t>
      </w:r>
      <w:r w:rsidR="00D95D58" w:rsidRPr="00260EF0">
        <w:rPr>
          <w:rFonts w:ascii="Times New Roman" w:hAnsi="Times New Roman" w:cs="Times New Roman"/>
          <w:b/>
          <w:bCs/>
          <w:sz w:val="22"/>
          <w:lang w:val="en-GB"/>
        </w:rPr>
        <w:t>-</w:t>
      </w:r>
      <w:r w:rsidR="00A5191D" w:rsidRPr="00260EF0">
        <w:rPr>
          <w:rFonts w:ascii="Times New Roman" w:hAnsi="Times New Roman" w:cs="Times New Roman"/>
          <w:b/>
          <w:bCs/>
          <w:sz w:val="22"/>
          <w:lang w:val="en-GB"/>
        </w:rPr>
        <w:t>1urea</w:t>
      </w:r>
      <w:r w:rsidR="00A5191D" w:rsidRPr="0002247C">
        <w:rPr>
          <w:rFonts w:ascii="Times New Roman" w:hAnsi="Times New Roman" w:cs="Times New Roman"/>
          <w:sz w:val="22"/>
          <w:lang w:val="en-GB"/>
        </w:rPr>
        <w:t xml:space="preserve"> </w:t>
      </w:r>
      <w:r w:rsidR="00D95D58" w:rsidRPr="0002247C">
        <w:rPr>
          <w:rFonts w:ascii="Times New Roman" w:hAnsi="Times New Roman" w:cs="Times New Roman"/>
          <w:sz w:val="22"/>
          <w:lang w:val="en-GB"/>
        </w:rPr>
        <w:t xml:space="preserve">in the presence </w:t>
      </w:r>
      <w:r w:rsidR="00A5191D">
        <w:rPr>
          <w:rFonts w:ascii="Times New Roman" w:hAnsi="Times New Roman" w:cs="Times New Roman"/>
          <w:sz w:val="22"/>
          <w:lang w:val="en-GB"/>
        </w:rPr>
        <w:t>and</w:t>
      </w:r>
      <w:r w:rsidR="00A5191D" w:rsidRPr="0002247C">
        <w:rPr>
          <w:rFonts w:ascii="Times New Roman" w:hAnsi="Times New Roman" w:cs="Times New Roman"/>
          <w:sz w:val="22"/>
          <w:lang w:val="en-GB"/>
        </w:rPr>
        <w:t xml:space="preserve"> </w:t>
      </w:r>
      <w:r w:rsidR="00D95D58" w:rsidRPr="0002247C">
        <w:rPr>
          <w:rFonts w:ascii="Times New Roman" w:hAnsi="Times New Roman" w:cs="Times New Roman"/>
          <w:sz w:val="22"/>
          <w:lang w:val="en-GB"/>
        </w:rPr>
        <w:t xml:space="preserve">absence of 5 </w:t>
      </w:r>
      <w:proofErr w:type="spellStart"/>
      <w:r w:rsidR="00D95D58" w:rsidRPr="0002247C">
        <w:rPr>
          <w:rFonts w:ascii="Times New Roman" w:hAnsi="Times New Roman" w:cs="Times New Roman"/>
          <w:sz w:val="22"/>
          <w:lang w:val="en-GB"/>
        </w:rPr>
        <w:t>equiv</w:t>
      </w:r>
      <w:proofErr w:type="spellEnd"/>
      <w:r w:rsidR="00D95D58" w:rsidRPr="0002247C">
        <w:rPr>
          <w:rFonts w:ascii="Times New Roman" w:hAnsi="Times New Roman" w:cs="Times New Roman"/>
          <w:sz w:val="22"/>
          <w:lang w:val="en-GB"/>
        </w:rPr>
        <w:t xml:space="preserve"> of </w:t>
      </w:r>
      <w:proofErr w:type="spellStart"/>
      <w:r w:rsidR="00D95D58" w:rsidRPr="0002247C">
        <w:rPr>
          <w:rFonts w:ascii="Times New Roman" w:hAnsi="Times New Roman" w:cs="Times New Roman"/>
          <w:sz w:val="22"/>
          <w:lang w:val="en-GB"/>
        </w:rPr>
        <w:t>TBAAc</w:t>
      </w:r>
      <w:proofErr w:type="spellEnd"/>
      <w:r w:rsidR="00D95D58" w:rsidRPr="0002247C">
        <w:rPr>
          <w:rFonts w:ascii="Times New Roman" w:hAnsi="Times New Roman" w:cs="Times New Roman"/>
          <w:sz w:val="22"/>
          <w:lang w:val="en-GB"/>
        </w:rPr>
        <w:t xml:space="preserve"> when excited at 323 nm. </w:t>
      </w:r>
    </w:p>
    <w:p w14:paraId="7E2CB9D8" w14:textId="77777777" w:rsidR="000259BF" w:rsidRPr="00164590" w:rsidRDefault="000259BF" w:rsidP="000259BF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FA6A7E">
        <w:rPr>
          <w:rFonts w:ascii="Arial" w:hAnsi="Arial" w:cs="Arial"/>
          <w:sz w:val="22"/>
          <w:szCs w:val="22"/>
        </w:rPr>
        <w:lastRenderedPageBreak/>
        <w:t>Table S</w:t>
      </w:r>
      <w:r>
        <w:rPr>
          <w:rFonts w:ascii="Arial" w:hAnsi="Arial" w:cs="Arial"/>
          <w:sz w:val="22"/>
          <w:szCs w:val="22"/>
        </w:rPr>
        <w:t>6</w:t>
      </w:r>
      <w:r w:rsidRPr="00FA6A7E">
        <w:rPr>
          <w:rFonts w:ascii="Arial" w:hAnsi="Arial" w:cs="Arial"/>
          <w:sz w:val="22"/>
          <w:szCs w:val="22"/>
        </w:rPr>
        <w:t>.</w:t>
      </w:r>
      <w:r w:rsidRPr="00FA6A7E">
        <w:rPr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Structure</w:t>
      </w:r>
      <w:r w:rsidRPr="00FA6A7E">
        <w:rPr>
          <w:rFonts w:ascii="Times New Roman" w:hAnsi="Times New Roman" w:cs="Times New Roman"/>
          <w:sz w:val="22"/>
          <w:szCs w:val="22"/>
        </w:rPr>
        <w:t xml:space="preserve"> of </w:t>
      </w:r>
      <w:r>
        <w:rPr>
          <w:rFonts w:ascii="Times New Roman" w:hAnsi="Times New Roman" w:cs="Times New Roman"/>
          <w:b/>
          <w:bCs/>
          <w:i/>
          <w:iCs/>
          <w:sz w:val="22"/>
          <w:szCs w:val="22"/>
        </w:rPr>
        <w:t>p</w:t>
      </w:r>
      <w:r w:rsidRPr="00FA6A7E">
        <w:rPr>
          <w:rFonts w:ascii="Times New Roman" w:hAnsi="Times New Roman" w:cs="Times New Roman"/>
          <w:b/>
          <w:bCs/>
          <w:i/>
          <w:iCs/>
          <w:sz w:val="22"/>
          <w:szCs w:val="22"/>
        </w:rPr>
        <w:t>-</w:t>
      </w:r>
      <w:r w:rsidRPr="00FA6A7E">
        <w:rPr>
          <w:rFonts w:ascii="Times New Roman" w:hAnsi="Times New Roman" w:cs="Times New Roman"/>
          <w:b/>
          <w:bCs/>
          <w:sz w:val="22"/>
          <w:szCs w:val="22"/>
        </w:rPr>
        <w:t>2urea</w:t>
      </w:r>
      <w:r>
        <w:rPr>
          <w:rFonts w:ascii="Times New Roman" w:hAnsi="Times New Roman" w:cs="Times New Roman"/>
          <w:sz w:val="22"/>
          <w:szCs w:val="22"/>
        </w:rPr>
        <w:t>, S</w:t>
      </w:r>
      <w:r w:rsidRPr="00164590">
        <w:rPr>
          <w:rFonts w:ascii="Times New Roman" w:hAnsi="Times New Roman" w:cs="Times New Roman"/>
          <w:sz w:val="22"/>
          <w:szCs w:val="22"/>
          <w:vertAlign w:val="subscript"/>
        </w:rPr>
        <w:t>0</w:t>
      </w:r>
      <w:r>
        <w:rPr>
          <w:rFonts w:ascii="Times New Roman" w:hAnsi="Times New Roman" w:cs="Times New Roman"/>
          <w:sz w:val="22"/>
          <w:szCs w:val="22"/>
        </w:rPr>
        <w:t xml:space="preserve"> [DFT/B3LYP/</w:t>
      </w:r>
      <w:r w:rsidRPr="003B4C4A">
        <w:rPr>
          <w:rFonts w:ascii="Times New Roman" w:hAnsi="Times New Roman" w:cs="Times New Roman"/>
          <w:color w:val="000000" w:themeColor="text1"/>
          <w:sz w:val="21"/>
          <w:szCs w:val="21"/>
        </w:rPr>
        <w:t>6-31G (d, p)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</w:t>
      </w:r>
      <w:proofErr w:type="spellStart"/>
      <w:r w:rsidRPr="00164590">
        <w:rPr>
          <w:rFonts w:ascii="Times New Roman" w:hAnsi="Times New Roman" w:cs="Times New Roman"/>
          <w:i/>
          <w:iCs/>
          <w:color w:val="000000" w:themeColor="text1"/>
          <w:sz w:val="21"/>
          <w:szCs w:val="21"/>
        </w:rPr>
        <w:t>E</w:t>
      </w:r>
      <w:r w:rsidRPr="00164590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sp</w:t>
      </w:r>
      <w:proofErr w:type="spellEnd"/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= </w:t>
      </w:r>
      <w:r w:rsidRPr="0016459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-1836.90</w:t>
      </w:r>
      <w:r w:rsidRPr="00164590">
        <w:rPr>
          <w:rFonts w:ascii="Times New Roman" w:hAnsi="Times New Roman" w:cs="Times New Roman"/>
          <w:color w:val="000000" w:themeColor="text1"/>
          <w:sz w:val="21"/>
          <w:szCs w:val="21"/>
        </w:rPr>
        <w:t>938116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1"/>
          <w:szCs w:val="21"/>
        </w:rPr>
        <w:t>hartree</w:t>
      </w:r>
      <w:proofErr w:type="spellEnd"/>
      <w:r>
        <w:rPr>
          <w:rFonts w:ascii="Times New Roman" w:hAnsi="Times New Roman" w:cs="Times New Roman"/>
          <w:color w:val="000000" w:themeColor="text1"/>
          <w:sz w:val="21"/>
          <w:szCs w:val="21"/>
        </w:rPr>
        <w:t>].</w:t>
      </w:r>
    </w:p>
    <w:tbl>
      <w:tblPr>
        <w:tblW w:w="5387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00"/>
        <w:gridCol w:w="1500"/>
        <w:gridCol w:w="1500"/>
        <w:gridCol w:w="1500"/>
      </w:tblGrid>
      <w:tr w:rsidR="000259BF" w:rsidRPr="00DE47DD" w14:paraId="4A87011B" w14:textId="77777777" w:rsidTr="005A6AF6">
        <w:trPr>
          <w:trHeight w:hRule="exact" w:val="397"/>
          <w:jc w:val="center"/>
        </w:trPr>
        <w:tc>
          <w:tcPr>
            <w:tcW w:w="150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E29985" w14:textId="77777777" w:rsidR="000259BF" w:rsidRPr="00DE47DD" w:rsidRDefault="000259BF" w:rsidP="005A6AF6">
            <w:pPr>
              <w:jc w:val="center"/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</w:pPr>
            <w:r w:rsidRPr="00DE47DD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atom</w:t>
            </w:r>
          </w:p>
        </w:tc>
        <w:tc>
          <w:tcPr>
            <w:tcW w:w="150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283525" w14:textId="77777777" w:rsidR="000259BF" w:rsidRPr="00DE47DD" w:rsidRDefault="000259BF" w:rsidP="005A6AF6">
            <w:pPr>
              <w:jc w:val="center"/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</w:pPr>
            <w:r w:rsidRPr="00DE47DD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x[</w:t>
            </w:r>
            <w:r w:rsidRPr="00DE47DD">
              <w:rPr>
                <w:rFonts w:ascii="Cambria Math" w:eastAsia="Yu Gothic" w:hAnsi="Cambria Math" w:cs="Cambria Math"/>
                <w:color w:val="000000"/>
                <w:sz w:val="22"/>
                <w:szCs w:val="22"/>
              </w:rPr>
              <w:t>Å</w:t>
            </w:r>
            <w:r w:rsidRPr="00DE47DD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]</w:t>
            </w:r>
          </w:p>
        </w:tc>
        <w:tc>
          <w:tcPr>
            <w:tcW w:w="150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8B9E44" w14:textId="77777777" w:rsidR="000259BF" w:rsidRPr="00DE47DD" w:rsidRDefault="000259BF" w:rsidP="005A6AF6">
            <w:pPr>
              <w:jc w:val="center"/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</w:pPr>
            <w:r w:rsidRPr="00DE47DD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y[</w:t>
            </w:r>
            <w:r w:rsidRPr="00DE47DD">
              <w:rPr>
                <w:rFonts w:ascii="Cambria Math" w:eastAsia="Yu Gothic" w:hAnsi="Cambria Math" w:cs="Cambria Math"/>
                <w:color w:val="000000"/>
                <w:sz w:val="22"/>
                <w:szCs w:val="22"/>
              </w:rPr>
              <w:t>Å</w:t>
            </w:r>
            <w:r w:rsidRPr="00DE47DD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]</w:t>
            </w:r>
          </w:p>
        </w:tc>
        <w:tc>
          <w:tcPr>
            <w:tcW w:w="150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4357AA" w14:textId="77777777" w:rsidR="000259BF" w:rsidRPr="00DE47DD" w:rsidRDefault="000259BF" w:rsidP="005A6AF6">
            <w:pPr>
              <w:jc w:val="center"/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</w:pPr>
            <w:r w:rsidRPr="00DE47DD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z[</w:t>
            </w:r>
            <w:r w:rsidRPr="00DE47DD">
              <w:rPr>
                <w:rFonts w:ascii="Cambria Math" w:eastAsia="Yu Gothic" w:hAnsi="Cambria Math" w:cs="Cambria Math"/>
                <w:color w:val="000000"/>
                <w:sz w:val="22"/>
                <w:szCs w:val="22"/>
              </w:rPr>
              <w:t>Å</w:t>
            </w:r>
            <w:r w:rsidRPr="00DE47DD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]</w:t>
            </w:r>
          </w:p>
        </w:tc>
      </w:tr>
      <w:tr w:rsidR="000259BF" w:rsidRPr="00DE47DD" w14:paraId="60697147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23576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9C2BC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-7.70735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0A275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-4.82948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51528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0.69874</w:t>
            </w:r>
          </w:p>
        </w:tc>
      </w:tr>
      <w:tr w:rsidR="000259BF" w:rsidRPr="00DE47DD" w14:paraId="2690DC0F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B9127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C4F46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-7.03939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9FC8F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-3.4336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AC268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-1.56866</w:t>
            </w:r>
          </w:p>
        </w:tc>
      </w:tr>
      <w:tr w:rsidR="000259BF" w:rsidRPr="00DE47DD" w14:paraId="75D9B349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701D8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E7F82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-6.35664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E4F00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-4.29338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9BCB8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0.28748</w:t>
            </w:r>
          </w:p>
        </w:tc>
      </w:tr>
      <w:tr w:rsidR="000259BF" w:rsidRPr="00DE47DD" w14:paraId="7B544228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FEC8F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2F94C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-6.18357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2C029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-3.60848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2BFC8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-0.92147</w:t>
            </w:r>
          </w:p>
        </w:tc>
      </w:tr>
      <w:tr w:rsidR="000259BF" w:rsidRPr="00DE47DD" w14:paraId="4BBB3AF8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AE4F3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E3830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-5.22278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E5138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-4.48247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EABA2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1.08574</w:t>
            </w:r>
          </w:p>
        </w:tc>
      </w:tr>
      <w:tr w:rsidR="000259BF" w:rsidRPr="00DE47DD" w14:paraId="669F70C3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2231E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A2CBC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-5.32238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30549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-5.0058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E84F5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2.03377</w:t>
            </w:r>
          </w:p>
        </w:tc>
      </w:tr>
      <w:tr w:rsidR="000259BF" w:rsidRPr="00DE47DD" w14:paraId="5C5A860C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5C6CE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877C6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-4.93405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79D7B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-3.14058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13426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-1.31401</w:t>
            </w:r>
          </w:p>
        </w:tc>
      </w:tr>
      <w:tr w:rsidR="000259BF" w:rsidRPr="00DE47DD" w14:paraId="2AED3065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55819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17379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-4.83326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7D23B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-2.60649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90336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-2.25683</w:t>
            </w:r>
          </w:p>
        </w:tc>
      </w:tr>
      <w:tr w:rsidR="000259BF" w:rsidRPr="00DE47DD" w14:paraId="5E720274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65D3E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40976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-3.9602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BC9F6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-4.02387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FB0E5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0.71248</w:t>
            </w:r>
          </w:p>
        </w:tc>
      </w:tr>
      <w:tr w:rsidR="000259BF" w:rsidRPr="00DE47DD" w14:paraId="3D432219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4FDFF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10205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-3.80607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74040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-3.34317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8A733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-0.50407</w:t>
            </w:r>
          </w:p>
        </w:tc>
      </w:tr>
      <w:tr w:rsidR="000259BF" w:rsidRPr="00DE47DD" w14:paraId="7411CEF9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FF95D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E4E48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-3.10088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E16C5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-4.18111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C4BB9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1.34766</w:t>
            </w:r>
          </w:p>
        </w:tc>
      </w:tr>
      <w:tr w:rsidR="000259BF" w:rsidRPr="00DE47DD" w14:paraId="232FD328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E0D55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25EDA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-2.62942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DBD65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-2.40704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78A41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-1.88753</w:t>
            </w:r>
          </w:p>
        </w:tc>
      </w:tr>
      <w:tr w:rsidR="000259BF" w:rsidRPr="00DE47DD" w14:paraId="7E977A4D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45C73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BAD74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-2.57544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9F06B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-2.84056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8F1F8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-0.9776</w:t>
            </w:r>
          </w:p>
        </w:tc>
      </w:tr>
      <w:tr w:rsidR="000259BF" w:rsidRPr="00DE47DD" w14:paraId="26EBB899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BD98E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5E08B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-1.34027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42B07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-2.86159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3B962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-0.34656</w:t>
            </w:r>
          </w:p>
        </w:tc>
      </w:tr>
      <w:tr w:rsidR="000259BF" w:rsidRPr="00DE47DD" w14:paraId="181BDCEB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590D0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13D20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-1.14645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2CBFF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-3.34512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8A12B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0.76153</w:t>
            </w:r>
          </w:p>
        </w:tc>
      </w:tr>
      <w:tr w:rsidR="000259BF" w:rsidRPr="00DE47DD" w14:paraId="5E195F7C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6E53B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4FBAC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-0.62448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7DD69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-1.85281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5DC82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-1.99405</w:t>
            </w:r>
          </w:p>
        </w:tc>
      </w:tr>
      <w:tr w:rsidR="000259BF" w:rsidRPr="00DE47DD" w14:paraId="6341C9C2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10658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D1FD5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-0.3479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AFB42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-2.27559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5D463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-1.12004</w:t>
            </w:r>
          </w:p>
        </w:tc>
      </w:tr>
      <w:tr w:rsidR="000259BF" w:rsidRPr="00DE47DD" w14:paraId="3ED61A16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5F19D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30195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1.04188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07A2F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-3.18386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C3ABC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1.05419</w:t>
            </w:r>
          </w:p>
        </w:tc>
      </w:tr>
      <w:tr w:rsidR="000259BF" w:rsidRPr="00DE47DD" w14:paraId="6876CCF9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38506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31884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1.00514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0318F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-2.06549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9F7DE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-0.7839</w:t>
            </w:r>
          </w:p>
        </w:tc>
      </w:tr>
      <w:tr w:rsidR="000259BF" w:rsidRPr="00DE47DD" w14:paraId="305B745A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257AE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A8547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1.61847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7D12E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-2.58459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0AA21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0.365</w:t>
            </w:r>
          </w:p>
        </w:tc>
      </w:tr>
      <w:tr w:rsidR="000259BF" w:rsidRPr="00DE47DD" w14:paraId="708D1614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B7BA9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3C980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-2.65939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61BCD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2.32257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55B52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1.84522</w:t>
            </w:r>
          </w:p>
        </w:tc>
      </w:tr>
      <w:tr w:rsidR="000259BF" w:rsidRPr="00DE47DD" w14:paraId="3D1136CC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4ED6E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59204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-4.86987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F8370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2.4879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22D51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2.19089</w:t>
            </w:r>
          </w:p>
        </w:tc>
      </w:tr>
      <w:tr w:rsidR="000259BF" w:rsidRPr="00DE47DD" w14:paraId="4034FD54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FF6B1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7C22F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-0.6449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175C3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1.8116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FC13C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1.9728</w:t>
            </w:r>
          </w:p>
        </w:tc>
      </w:tr>
      <w:tr w:rsidR="000259BF" w:rsidRPr="00DE47DD" w14:paraId="2A2A750E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753E2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9F32D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1.77216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2B24E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-1.29561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F3394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-1.67341</w:t>
            </w:r>
          </w:p>
        </w:tc>
      </w:tr>
      <w:tr w:rsidR="000259BF" w:rsidRPr="00DE47DD" w14:paraId="7F9EAF67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96E15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0E6DB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1.31397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5477C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-0.8987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4376B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-2.57688</w:t>
            </w:r>
          </w:p>
        </w:tc>
      </w:tr>
      <w:tr w:rsidR="000259BF" w:rsidRPr="00DE47DD" w14:paraId="4AFF998B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BF0B8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E69E2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2.96074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0CEEE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-2.30225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F5368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0.61013</w:t>
            </w:r>
          </w:p>
        </w:tc>
      </w:tr>
      <w:tr w:rsidR="000259BF" w:rsidRPr="00DE47DD" w14:paraId="453D5B8E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23E64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05473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1.30062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49C9E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0.88135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90EE6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2.56699</w:t>
            </w:r>
          </w:p>
        </w:tc>
      </w:tr>
      <w:tr w:rsidR="000259BF" w:rsidRPr="00DE47DD" w14:paraId="4BAB8E4A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E33CC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5F174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-4.96022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CA88A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3.07185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A6EDA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1.27703</w:t>
            </w:r>
          </w:p>
        </w:tc>
      </w:tr>
      <w:tr w:rsidR="000259BF" w:rsidRPr="00DE47DD" w14:paraId="713EA34A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E98B5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519D8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3.41791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D2EE2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-2.69679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C95E1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1.51328</w:t>
            </w:r>
          </w:p>
        </w:tc>
      </w:tr>
      <w:tr w:rsidR="000259BF" w:rsidRPr="00DE47DD" w14:paraId="093F4784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B43D3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5A588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-7.07122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C2EDF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3.33763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EDA08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1.51477</w:t>
            </w:r>
          </w:p>
        </w:tc>
      </w:tr>
      <w:tr w:rsidR="000259BF" w:rsidRPr="00DE47DD" w14:paraId="1A8BE3E3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747ED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F390C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1.75917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C550F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1.28238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7CFCE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1.66555</w:t>
            </w:r>
          </w:p>
        </w:tc>
      </w:tr>
      <w:tr w:rsidR="000259BF" w:rsidRPr="00DE47DD" w14:paraId="650301E5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22AF9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74C13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-0.36598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E68E5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2.2462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AD38F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1.10538</w:t>
            </w:r>
          </w:p>
        </w:tc>
      </w:tr>
      <w:tr w:rsidR="000259BF" w:rsidRPr="00DE47DD" w14:paraId="4AD9B1E4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C8C3A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C6556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-2.59442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86D09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2.80707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BAF1D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0.96211</w:t>
            </w:r>
          </w:p>
        </w:tc>
      </w:tr>
      <w:tr w:rsidR="000259BF" w:rsidRPr="00DE47DD" w14:paraId="154E3B35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A672D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4D9AE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-6.207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FA1C2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3.55275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D5621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0.8913</w:t>
            </w:r>
          </w:p>
        </w:tc>
      </w:tr>
      <w:tr w:rsidR="000259BF" w:rsidRPr="00DE47DD" w14:paraId="30F77C23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2269C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01E05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3.66757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C564C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0.42628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76918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2.11427</w:t>
            </w:r>
          </w:p>
        </w:tc>
      </w:tr>
      <w:tr w:rsidR="000259BF" w:rsidRPr="00DE47DD" w14:paraId="55DEA0A2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209F5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4BB2B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3.09739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D3F2F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1.02018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DAA64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1.40758</w:t>
            </w:r>
          </w:p>
        </w:tc>
      </w:tr>
      <w:tr w:rsidR="000259BF" w:rsidRPr="00DE47DD" w14:paraId="218BF13E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54CAE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B8348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3.10804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8335A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-1.025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6E780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-1.41171</w:t>
            </w:r>
          </w:p>
        </w:tc>
      </w:tr>
      <w:tr w:rsidR="000259BF" w:rsidRPr="00DE47DD" w14:paraId="4392CF2B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2A5E7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3423F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0.99024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12EA0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2.04917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66B64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0.7749</w:t>
            </w:r>
          </w:p>
        </w:tc>
      </w:tr>
      <w:tr w:rsidR="000259BF" w:rsidRPr="00DE47DD" w14:paraId="5A0FF259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2776A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C12B2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-3.82173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613CE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3.3251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270D9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0.4967</w:t>
            </w:r>
          </w:p>
        </w:tc>
      </w:tr>
      <w:tr w:rsidR="000259BF" w:rsidRPr="00DE47DD" w14:paraId="46E90FAE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11F0B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0B340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3.73039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97850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-1.50698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97BA4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-0.25069</w:t>
            </w:r>
          </w:p>
        </w:tc>
      </w:tr>
      <w:tr w:rsidR="000259BF" w:rsidRPr="00DE47DD" w14:paraId="0A21D3DD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B5C86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98A79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-1.35326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21F4C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2.85629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76A32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0.34435</w:t>
            </w:r>
          </w:p>
        </w:tc>
      </w:tr>
      <w:tr w:rsidR="000259BF" w:rsidRPr="00DE47DD" w14:paraId="57B8159A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974A4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C89A0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3.72057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894FF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1.50782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8B442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0.24935</w:t>
            </w:r>
          </w:p>
        </w:tc>
      </w:tr>
      <w:tr w:rsidR="000259BF" w:rsidRPr="00DE47DD" w14:paraId="3F9A25BE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195AD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7FACB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1.6041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D1BA1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2.5739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9E02E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-0.37121</w:t>
            </w:r>
          </w:p>
        </w:tc>
      </w:tr>
      <w:tr w:rsidR="000259BF" w:rsidRPr="00DE47DD" w14:paraId="24A8E090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6CC7B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lastRenderedPageBreak/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F5815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-6.36666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30FD3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4.30126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2BE3C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-0.28114</w:t>
            </w:r>
          </w:p>
        </w:tc>
      </w:tr>
      <w:tr w:rsidR="000259BF" w:rsidRPr="00DE47DD" w14:paraId="40FBBA6E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BB9D8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582E4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3.67687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B1C34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-0.42865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5B348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-2.11744</w:t>
            </w:r>
          </w:p>
        </w:tc>
      </w:tr>
      <w:tr w:rsidR="000259BF" w:rsidRPr="00DE47DD" w14:paraId="128E1D8D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BEFAC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64790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-1.15104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4545A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3.38097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4D00C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-0.74332</w:t>
            </w:r>
          </w:p>
        </w:tc>
      </w:tr>
      <w:tr w:rsidR="000259BF" w:rsidRPr="00DE47DD" w14:paraId="390F9A00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05EBF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FABE4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-3.9623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20FE3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4.07015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84AF0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-0.68329</w:t>
            </w:r>
          </w:p>
        </w:tc>
      </w:tr>
      <w:tr w:rsidR="000259BF" w:rsidRPr="00DE47DD" w14:paraId="38B48BBC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3D069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F20E4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2.94886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D8F03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2.30002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44B2A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-0.61245</w:t>
            </w:r>
          </w:p>
        </w:tc>
      </w:tr>
      <w:tr w:rsidR="000259BF" w:rsidRPr="00DE47DD" w14:paraId="54E679C4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18058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569AB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5.18239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3735A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-1.28301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D2BD0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0.0071</w:t>
            </w:r>
          </w:p>
        </w:tc>
      </w:tr>
      <w:tr w:rsidR="000259BF" w:rsidRPr="00DE47DD" w14:paraId="51551698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A3EAE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350F5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5.17459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5A63D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1.29282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746D4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-0.00429</w:t>
            </w:r>
          </w:p>
        </w:tc>
      </w:tr>
      <w:tr w:rsidR="000259BF" w:rsidRPr="00DE47DD" w14:paraId="3A51A997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0AE6B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0199C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-7.71465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34E3C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4.85061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D4876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-0.68376</w:t>
            </w:r>
          </w:p>
        </w:tc>
      </w:tr>
      <w:tr w:rsidR="000259BF" w:rsidRPr="00DE47DD" w14:paraId="0AD4A476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3CDB6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7A05F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1.02635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053E0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3.17218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E796B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-1.06027</w:t>
            </w:r>
          </w:p>
        </w:tc>
      </w:tr>
      <w:tr w:rsidR="000259BF" w:rsidRPr="00DE47DD" w14:paraId="154A8C7F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60B40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A5B8F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-5.22225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75776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4.54052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333E4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-1.0505</w:t>
            </w:r>
          </w:p>
        </w:tc>
      </w:tr>
      <w:tr w:rsidR="000259BF" w:rsidRPr="00DE47DD" w14:paraId="478FB649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C8F5E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501EE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5.4405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8002C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-3.39047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B635D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0.16047</w:t>
            </w:r>
          </w:p>
        </w:tc>
      </w:tr>
      <w:tr w:rsidR="000259BF" w:rsidRPr="00DE47DD" w14:paraId="22CD21EF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0DDA4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3D597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5.8367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5C2D2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0.00689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FB846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0.00232</w:t>
            </w:r>
          </w:p>
        </w:tc>
      </w:tr>
      <w:tr w:rsidR="000259BF" w:rsidRPr="00DE47DD" w14:paraId="12D2DE8A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B92C2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9FA84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5.42056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C4BDB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3.40179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6E958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-0.15679</w:t>
            </w:r>
          </w:p>
        </w:tc>
      </w:tr>
      <w:tr w:rsidR="000259BF" w:rsidRPr="00DE47DD" w14:paraId="08EE4A0C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01A7E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51CC2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5.93347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CEECE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2.445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234BE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-0.16358</w:t>
            </w:r>
          </w:p>
        </w:tc>
      </w:tr>
      <w:tr w:rsidR="000259BF" w:rsidRPr="00DE47DD" w14:paraId="5FA7F3B9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B6CDA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BAD67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5.94767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829D2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-2.43063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96296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0.16856</w:t>
            </w:r>
          </w:p>
        </w:tc>
      </w:tr>
      <w:tr w:rsidR="000259BF" w:rsidRPr="00DE47DD" w14:paraId="2E62D6F6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DFB3D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C36BD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-3.0949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CD9DC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4.26601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EA7AA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-1.29639</w:t>
            </w:r>
          </w:p>
        </w:tc>
      </w:tr>
      <w:tr w:rsidR="000259BF" w:rsidRPr="00DE47DD" w14:paraId="4BA7C324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D69AB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B97D7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3.40646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D0153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2.69888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8AE69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-1.5135</w:t>
            </w:r>
          </w:p>
        </w:tc>
      </w:tr>
      <w:tr w:rsidR="000259BF" w:rsidRPr="00DE47DD" w14:paraId="51EC703B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6237A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BF2A2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7.33831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81FAB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2.42297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3D5C2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-0.25897</w:t>
            </w:r>
          </w:p>
        </w:tc>
      </w:tr>
      <w:tr w:rsidR="000259BF" w:rsidRPr="00DE47DD" w14:paraId="2CBBA6C4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A71E7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0AF65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7.28135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56E91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0.01122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F5EFC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0.00434</w:t>
            </w:r>
          </w:p>
        </w:tc>
      </w:tr>
      <w:tr w:rsidR="000259BF" w:rsidRPr="00DE47DD" w14:paraId="42F30D7C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97B8B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54685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7.35209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F3555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-2.40018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DCFA0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0.26785</w:t>
            </w:r>
          </w:p>
        </w:tc>
      </w:tr>
      <w:tr w:rsidR="000259BF" w:rsidRPr="00DE47DD" w14:paraId="6E13037B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9184E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61C09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-5.31129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E6BD9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5.11384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C3C52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-1.97025</w:t>
            </w:r>
          </w:p>
        </w:tc>
      </w:tr>
      <w:tr w:rsidR="000259BF" w:rsidRPr="00DE47DD" w14:paraId="62739B77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982E3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F2C62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7.99965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69759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1.22724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912D0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-0.13964</w:t>
            </w:r>
          </w:p>
        </w:tc>
      </w:tr>
      <w:tr w:rsidR="000259BF" w:rsidRPr="00DE47DD" w14:paraId="06F96F4D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FFF46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0C824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7.88659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AF142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3.35283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64531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-0.37712</w:t>
            </w:r>
          </w:p>
        </w:tc>
      </w:tr>
      <w:tr w:rsidR="000259BF" w:rsidRPr="00DE47DD" w14:paraId="633E9262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F9240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A5A58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8.00653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8CB8A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-1.20048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56ACA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0.15034</w:t>
            </w:r>
          </w:p>
        </w:tc>
      </w:tr>
      <w:tr w:rsidR="000259BF" w:rsidRPr="00DE47DD" w14:paraId="39A9BD31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2B2FC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95147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7.90562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FE1A4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-3.32671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02A0B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0.3876</w:t>
            </w:r>
          </w:p>
        </w:tc>
      </w:tr>
      <w:tr w:rsidR="000259BF" w:rsidRPr="00DE47DD" w14:paraId="768D5BEB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BC86F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516AE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9.08552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3C836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1.18742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47F89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-0.15155</w:t>
            </w:r>
          </w:p>
        </w:tc>
      </w:tr>
      <w:tr w:rsidR="000259BF" w:rsidRPr="00DE47DD" w14:paraId="3C346F2D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C4C92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23CCD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9.0921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3746A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-1.15412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5EEBC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0.16533</w:t>
            </w:r>
          </w:p>
        </w:tc>
      </w:tr>
      <w:tr w:rsidR="000259BF" w:rsidRPr="00DE47DD" w14:paraId="7ACB5E97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9D2C3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74C46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-8.52055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5CD35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-4.2084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E3170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0.31045</w:t>
            </w:r>
          </w:p>
        </w:tc>
      </w:tr>
      <w:tr w:rsidR="000259BF" w:rsidRPr="00DE47DD" w14:paraId="1C1A07E0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8BCF1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54D94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-7.80633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E136A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-4.87086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B8BAC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1.7877</w:t>
            </w:r>
          </w:p>
        </w:tc>
      </w:tr>
      <w:tr w:rsidR="000259BF" w:rsidRPr="00DE47DD" w14:paraId="5BD06169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CE44F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F6C8F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-7.86786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49D31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-5.84703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F2237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0.32012</w:t>
            </w:r>
          </w:p>
        </w:tc>
      </w:tr>
      <w:tr w:rsidR="000259BF" w:rsidRPr="00DE47DD" w14:paraId="302F2FC8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5D348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75EB3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-8.52983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8E84C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4.21122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47B69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-0.33105</w:t>
            </w:r>
          </w:p>
        </w:tc>
      </w:tr>
      <w:tr w:rsidR="000259BF" w:rsidRPr="00DE47DD" w14:paraId="0603EBC8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8CDD2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CB3AE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-7.80223</w:t>
            </w:r>
          </w:p>
        </w:tc>
        <w:tc>
          <w:tcPr>
            <w:tcW w:w="1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5CB24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4.9381</w:t>
            </w:r>
          </w:p>
        </w:tc>
        <w:tc>
          <w:tcPr>
            <w:tcW w:w="1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EEF01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-1.77101</w:t>
            </w:r>
          </w:p>
        </w:tc>
      </w:tr>
      <w:tr w:rsidR="000259BF" w:rsidRPr="00DE47DD" w14:paraId="425E6575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791924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C670D7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-7.88248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E3BE20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5.85072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01992E" w14:textId="77777777" w:rsidR="000259BF" w:rsidRPr="00DE47DD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DE47DD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-0.26404</w:t>
            </w:r>
          </w:p>
        </w:tc>
      </w:tr>
    </w:tbl>
    <w:p w14:paraId="3A671B23" w14:textId="77777777" w:rsidR="000259BF" w:rsidRDefault="000259BF" w:rsidP="000259BF">
      <w:pPr>
        <w:rPr>
          <w:rFonts w:ascii="Times New Roman" w:hAnsi="Times New Roman" w:cs="Times New Roman"/>
          <w:sz w:val="22"/>
          <w:szCs w:val="22"/>
        </w:rPr>
      </w:pPr>
    </w:p>
    <w:p w14:paraId="35BB2BA1" w14:textId="77777777" w:rsidR="000259BF" w:rsidRDefault="000259BF" w:rsidP="000259BF"/>
    <w:p w14:paraId="688589BD" w14:textId="77777777" w:rsidR="000259BF" w:rsidRPr="00164590" w:rsidRDefault="000259BF" w:rsidP="000259BF">
      <w:r w:rsidRPr="00FA6A7E">
        <w:rPr>
          <w:rFonts w:ascii="Arial" w:hAnsi="Arial" w:cs="Arial"/>
          <w:sz w:val="22"/>
          <w:szCs w:val="22"/>
        </w:rPr>
        <w:t>Table S</w:t>
      </w:r>
      <w:r>
        <w:rPr>
          <w:rFonts w:ascii="Arial" w:hAnsi="Arial" w:cs="Arial"/>
          <w:sz w:val="22"/>
          <w:szCs w:val="22"/>
        </w:rPr>
        <w:t>7</w:t>
      </w:r>
      <w:r w:rsidRPr="00FA6A7E">
        <w:rPr>
          <w:rFonts w:ascii="Arial" w:hAnsi="Arial" w:cs="Arial"/>
          <w:sz w:val="22"/>
          <w:szCs w:val="22"/>
        </w:rPr>
        <w:t>.</w:t>
      </w:r>
      <w:r w:rsidRPr="00FA6A7E">
        <w:rPr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Structure</w:t>
      </w:r>
      <w:r w:rsidRPr="00FA6A7E">
        <w:rPr>
          <w:rFonts w:ascii="Times New Roman" w:hAnsi="Times New Roman" w:cs="Times New Roman"/>
          <w:sz w:val="22"/>
          <w:szCs w:val="22"/>
        </w:rPr>
        <w:t xml:space="preserve"> of </w:t>
      </w:r>
      <w:r>
        <w:rPr>
          <w:rFonts w:ascii="Times New Roman" w:hAnsi="Times New Roman" w:cs="Times New Roman"/>
          <w:b/>
          <w:bCs/>
          <w:i/>
          <w:iCs/>
          <w:sz w:val="22"/>
          <w:szCs w:val="22"/>
        </w:rPr>
        <w:t>m</w:t>
      </w:r>
      <w:r w:rsidRPr="00FA6A7E">
        <w:rPr>
          <w:rFonts w:ascii="Times New Roman" w:hAnsi="Times New Roman" w:cs="Times New Roman"/>
          <w:b/>
          <w:bCs/>
          <w:i/>
          <w:iCs/>
          <w:sz w:val="22"/>
          <w:szCs w:val="22"/>
        </w:rPr>
        <w:t>-</w:t>
      </w:r>
      <w:r w:rsidRPr="00FA6A7E">
        <w:rPr>
          <w:rFonts w:ascii="Times New Roman" w:hAnsi="Times New Roman" w:cs="Times New Roman"/>
          <w:b/>
          <w:bCs/>
          <w:sz w:val="22"/>
          <w:szCs w:val="22"/>
        </w:rPr>
        <w:t>2urea</w:t>
      </w:r>
      <w:r>
        <w:rPr>
          <w:rFonts w:ascii="Times New Roman" w:hAnsi="Times New Roman" w:cs="Times New Roman"/>
          <w:sz w:val="22"/>
          <w:szCs w:val="22"/>
        </w:rPr>
        <w:t>, S</w:t>
      </w:r>
      <w:r w:rsidRPr="00164590">
        <w:rPr>
          <w:rFonts w:ascii="Times New Roman" w:hAnsi="Times New Roman" w:cs="Times New Roman"/>
          <w:sz w:val="22"/>
          <w:szCs w:val="22"/>
          <w:vertAlign w:val="subscript"/>
        </w:rPr>
        <w:t>0</w:t>
      </w:r>
      <w:r>
        <w:rPr>
          <w:rFonts w:ascii="Times New Roman" w:hAnsi="Times New Roman" w:cs="Times New Roman"/>
          <w:sz w:val="22"/>
          <w:szCs w:val="22"/>
        </w:rPr>
        <w:t xml:space="preserve"> [DFT/B3LYP/</w:t>
      </w:r>
      <w:r w:rsidRPr="003B4C4A">
        <w:rPr>
          <w:rFonts w:ascii="Times New Roman" w:hAnsi="Times New Roman" w:cs="Times New Roman"/>
          <w:color w:val="000000" w:themeColor="text1"/>
          <w:sz w:val="21"/>
          <w:szCs w:val="21"/>
        </w:rPr>
        <w:t>6-31G (d, p)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</w:t>
      </w:r>
      <w:proofErr w:type="spellStart"/>
      <w:r w:rsidRPr="00164590">
        <w:rPr>
          <w:rFonts w:ascii="Times New Roman" w:hAnsi="Times New Roman" w:cs="Times New Roman"/>
          <w:i/>
          <w:iCs/>
          <w:color w:val="000000" w:themeColor="text1"/>
          <w:sz w:val="21"/>
          <w:szCs w:val="21"/>
        </w:rPr>
        <w:t>E</w:t>
      </w:r>
      <w:r w:rsidRPr="00164590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sp</w:t>
      </w:r>
      <w:proofErr w:type="spellEnd"/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= </w:t>
      </w:r>
      <w:r w:rsidRPr="0016459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-1836.90</w:t>
      </w:r>
      <w:r w:rsidRPr="00164590">
        <w:rPr>
          <w:rFonts w:ascii="Times New Roman" w:hAnsi="Times New Roman" w:cs="Times New Roman"/>
          <w:color w:val="000000" w:themeColor="text1"/>
          <w:sz w:val="21"/>
          <w:szCs w:val="21"/>
        </w:rPr>
        <w:t>833149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1"/>
          <w:szCs w:val="21"/>
        </w:rPr>
        <w:t>hartree</w:t>
      </w:r>
      <w:proofErr w:type="spellEnd"/>
      <w:r>
        <w:rPr>
          <w:rFonts w:ascii="Times New Roman" w:hAnsi="Times New Roman" w:cs="Times New Roman"/>
          <w:color w:val="000000" w:themeColor="text1"/>
          <w:sz w:val="21"/>
          <w:szCs w:val="21"/>
        </w:rPr>
        <w:t>].</w:t>
      </w:r>
    </w:p>
    <w:tbl>
      <w:tblPr>
        <w:tblW w:w="6000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00"/>
        <w:gridCol w:w="1500"/>
        <w:gridCol w:w="1500"/>
        <w:gridCol w:w="1500"/>
      </w:tblGrid>
      <w:tr w:rsidR="000259BF" w:rsidRPr="00C23A94" w14:paraId="75A63B3A" w14:textId="77777777" w:rsidTr="005A6AF6">
        <w:trPr>
          <w:trHeight w:hRule="exact" w:val="397"/>
          <w:jc w:val="center"/>
        </w:trPr>
        <w:tc>
          <w:tcPr>
            <w:tcW w:w="150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021816" w14:textId="77777777" w:rsidR="000259BF" w:rsidRPr="00C23A94" w:rsidRDefault="000259BF" w:rsidP="005A6AF6">
            <w:pPr>
              <w:jc w:val="center"/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</w:pPr>
            <w:r w:rsidRPr="00C23A94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atom</w:t>
            </w:r>
          </w:p>
        </w:tc>
        <w:tc>
          <w:tcPr>
            <w:tcW w:w="150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62EA91" w14:textId="77777777" w:rsidR="000259BF" w:rsidRPr="00C23A94" w:rsidRDefault="000259BF" w:rsidP="005A6AF6">
            <w:pPr>
              <w:jc w:val="center"/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</w:pPr>
            <w:r w:rsidRPr="00C23A94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x[</w:t>
            </w:r>
            <w:r w:rsidRPr="00C23A94">
              <w:rPr>
                <w:rFonts w:ascii="Cambria Math" w:eastAsia="Yu Gothic" w:hAnsi="Cambria Math" w:cs="Cambria Math"/>
                <w:color w:val="000000"/>
                <w:sz w:val="22"/>
                <w:szCs w:val="22"/>
              </w:rPr>
              <w:t>Å</w:t>
            </w:r>
            <w:r w:rsidRPr="00C23A94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]</w:t>
            </w:r>
          </w:p>
        </w:tc>
        <w:tc>
          <w:tcPr>
            <w:tcW w:w="150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CDB010" w14:textId="77777777" w:rsidR="000259BF" w:rsidRPr="00C23A94" w:rsidRDefault="000259BF" w:rsidP="005A6AF6">
            <w:pPr>
              <w:jc w:val="center"/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</w:pPr>
            <w:r w:rsidRPr="00C23A94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y[</w:t>
            </w:r>
            <w:r w:rsidRPr="00C23A94">
              <w:rPr>
                <w:rFonts w:ascii="Cambria Math" w:eastAsia="Yu Gothic" w:hAnsi="Cambria Math" w:cs="Cambria Math"/>
                <w:color w:val="000000"/>
                <w:sz w:val="22"/>
                <w:szCs w:val="22"/>
              </w:rPr>
              <w:t>Å</w:t>
            </w:r>
            <w:r w:rsidRPr="00C23A94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]</w:t>
            </w:r>
          </w:p>
        </w:tc>
        <w:tc>
          <w:tcPr>
            <w:tcW w:w="150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E84B87" w14:textId="77777777" w:rsidR="000259BF" w:rsidRPr="00C23A94" w:rsidRDefault="000259BF" w:rsidP="005A6AF6">
            <w:pPr>
              <w:jc w:val="center"/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</w:pPr>
            <w:r w:rsidRPr="00C23A94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z[</w:t>
            </w:r>
            <w:r w:rsidRPr="00C23A94">
              <w:rPr>
                <w:rFonts w:ascii="Cambria Math" w:eastAsia="Yu Gothic" w:hAnsi="Cambria Math" w:cs="Cambria Math"/>
                <w:color w:val="000000"/>
                <w:sz w:val="22"/>
                <w:szCs w:val="22"/>
              </w:rPr>
              <w:t>Å</w:t>
            </w:r>
            <w:r w:rsidRPr="00C23A94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]</w:t>
            </w:r>
          </w:p>
        </w:tc>
      </w:tr>
      <w:tr w:rsidR="000259BF" w:rsidRPr="00C23A94" w14:paraId="4B6DE937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B2153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A2D5E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-1.62002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B3C2E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-3.20337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059B3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2.54228</w:t>
            </w:r>
          </w:p>
        </w:tc>
      </w:tr>
      <w:tr w:rsidR="000259BF" w:rsidRPr="00C23A94" w14:paraId="130ABB76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8BDDE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8D426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-2.15578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FA239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4.48958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F5E8A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-2.75003</w:t>
            </w:r>
          </w:p>
        </w:tc>
      </w:tr>
      <w:tr w:rsidR="000259BF" w:rsidRPr="00C23A94" w14:paraId="3CC7C30E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663ED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44E91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-2.06926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6F7DA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5.4232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F449B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-1.74863</w:t>
            </w:r>
          </w:p>
        </w:tc>
      </w:tr>
      <w:tr w:rsidR="000259BF" w:rsidRPr="00C23A94" w14:paraId="4DF6629F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2B445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AA025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-1.5207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E868D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5.08233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CCAA2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-0.48447</w:t>
            </w:r>
          </w:p>
        </w:tc>
      </w:tr>
      <w:tr w:rsidR="000259BF" w:rsidRPr="00C23A94" w14:paraId="4F0AFA28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24954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3CDA5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-1.06354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4FA46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3.73803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234A9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-0.22415</w:t>
            </w:r>
          </w:p>
        </w:tc>
      </w:tr>
      <w:tr w:rsidR="000259BF" w:rsidRPr="00C23A94" w14:paraId="714BC420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BA44C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AFAA8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-1.04869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EF366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2.81841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C46FB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-1.33748</w:t>
            </w:r>
          </w:p>
        </w:tc>
      </w:tr>
      <w:tr w:rsidR="000259BF" w:rsidRPr="00C23A94" w14:paraId="0C457023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001A1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B36A9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-1.429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CBB94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6.08056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4E080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0.52102</w:t>
            </w:r>
          </w:p>
        </w:tc>
      </w:tr>
      <w:tr w:rsidR="000259BF" w:rsidRPr="00C23A94" w14:paraId="248B7730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B95E7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lastRenderedPageBreak/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298AF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-0.93075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83C48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5.78174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D4D4E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1.76371</w:t>
            </w:r>
          </w:p>
        </w:tc>
      </w:tr>
      <w:tr w:rsidR="000259BF" w:rsidRPr="00C23A94" w14:paraId="7C85A0A2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83BB7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795B3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-0.5784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6D30A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4.45092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AE666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2.06331</w:t>
            </w:r>
          </w:p>
        </w:tc>
      </w:tr>
      <w:tr w:rsidR="000259BF" w:rsidRPr="00C23A94" w14:paraId="584C7E96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04EEE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0BF7A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-0.66338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E7BF1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3.42791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5B779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1.12893</w:t>
            </w:r>
          </w:p>
        </w:tc>
      </w:tr>
      <w:tr w:rsidR="000259BF" w:rsidRPr="00C23A94" w14:paraId="3796EE22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13456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173AE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-0.34812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F82AD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1.49892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4DDA0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-1.35114</w:t>
            </w:r>
          </w:p>
        </w:tc>
      </w:tr>
      <w:tr w:rsidR="000259BF" w:rsidRPr="00C23A94" w14:paraId="72BFD125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A723B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D2025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-0.44541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6F5B2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2.04753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C87BA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1.65552</w:t>
            </w:r>
          </w:p>
        </w:tc>
      </w:tr>
      <w:tr w:rsidR="000259BF" w:rsidRPr="00C23A94" w14:paraId="2968544F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76BD5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099BA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0.70645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65C1F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1.74549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8EC26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2.39668</w:t>
            </w:r>
          </w:p>
        </w:tc>
      </w:tr>
      <w:tr w:rsidR="000259BF" w:rsidRPr="00C23A94" w14:paraId="2A2B9FF3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720C2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085F2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0.86096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F7C18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0.48022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85CC5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2.96012</w:t>
            </w:r>
          </w:p>
        </w:tc>
      </w:tr>
      <w:tr w:rsidR="000259BF" w:rsidRPr="00C23A94" w14:paraId="26CC3CF4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3F176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337F3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-0.12049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63752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-0.49001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54105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2.79172</w:t>
            </w:r>
          </w:p>
        </w:tc>
      </w:tr>
      <w:tr w:rsidR="000259BF" w:rsidRPr="00C23A94" w14:paraId="504BE2AD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B11D8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83D98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-1.28219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FDDEA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-0.19632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130DA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2.05954</w:t>
            </w:r>
          </w:p>
        </w:tc>
      </w:tr>
      <w:tr w:rsidR="000259BF" w:rsidRPr="00C23A94" w14:paraId="06E0626A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3EBA1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33EBA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-1.44707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A4B18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1.07904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FDCA4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1.50574</w:t>
            </w:r>
          </w:p>
        </w:tc>
      </w:tr>
      <w:tr w:rsidR="000259BF" w:rsidRPr="00C23A94" w14:paraId="5E62ADD6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C2006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563C4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-1.01628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12B07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0.33415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C5056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-1.7578</w:t>
            </w:r>
          </w:p>
        </w:tc>
      </w:tr>
      <w:tr w:rsidR="000259BF" w:rsidRPr="00C23A94" w14:paraId="53398CB4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3D1BC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1D325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-0.31473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DEE9C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-0.86424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7AB0B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-1.86705</w:t>
            </w:r>
          </w:p>
        </w:tc>
      </w:tr>
      <w:tr w:rsidR="000259BF" w:rsidRPr="00C23A94" w14:paraId="1521E9C4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7A8B6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0275C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1.04831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2B4B6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-0.94409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B7E1C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-1.58394</w:t>
            </w:r>
          </w:p>
        </w:tc>
      </w:tr>
      <w:tr w:rsidR="000259BF" w:rsidRPr="00C23A94" w14:paraId="6B906F1F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1C5C4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CC792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1.7228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0FDEF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0.2169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AA81F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-1.17843</w:t>
            </w:r>
          </w:p>
        </w:tc>
      </w:tr>
      <w:tr w:rsidR="000259BF" w:rsidRPr="00C23A94" w14:paraId="09D6DE2A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3EB81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E756C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1.02008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BADF7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1.42576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DAEC8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-1.07571</w:t>
            </w:r>
          </w:p>
        </w:tc>
      </w:tr>
      <w:tr w:rsidR="000259BF" w:rsidRPr="00C23A94" w14:paraId="1F4C6C71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5AAE1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9475D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3.70943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39B85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-1.96059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203E6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-1.04623</w:t>
            </w:r>
          </w:p>
        </w:tc>
      </w:tr>
      <w:tr w:rsidR="000259BF" w:rsidRPr="00C23A94" w14:paraId="5300A332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8F561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A6B45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10.17418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21886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-3.30011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39A3C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0.24741</w:t>
            </w:r>
          </w:p>
        </w:tc>
      </w:tr>
      <w:tr w:rsidR="000259BF" w:rsidRPr="00C23A94" w14:paraId="240841E8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1A63B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302F2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7.63939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4CBC4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-0.4566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9ED7A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-0.04735</w:t>
            </w:r>
          </w:p>
        </w:tc>
      </w:tr>
      <w:tr w:rsidR="000259BF" w:rsidRPr="00C23A94" w14:paraId="4584C56F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519ED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07F39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8.83273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D9DB9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-1.14929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8B141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0.12896</w:t>
            </w:r>
          </w:p>
        </w:tc>
      </w:tr>
      <w:tr w:rsidR="000259BF" w:rsidRPr="00C23A94" w14:paraId="6F3C604D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6FD5C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25CAE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8.88558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A6A22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-2.5444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67BE9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0.02508</w:t>
            </w:r>
          </w:p>
        </w:tc>
      </w:tr>
      <w:tr w:rsidR="000259BF" w:rsidRPr="00C23A94" w14:paraId="46061133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74ED3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7E160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7.69075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DE8ED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-3.21137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DD01F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-0.26954</w:t>
            </w:r>
          </w:p>
        </w:tc>
      </w:tr>
      <w:tr w:rsidR="000259BF" w:rsidRPr="00C23A94" w14:paraId="5B30C358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EA67E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62F3B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6.48338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E9CDB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-2.5387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48720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-0.45065</w:t>
            </w:r>
          </w:p>
        </w:tc>
      </w:tr>
      <w:tr w:rsidR="000259BF" w:rsidRPr="00C23A94" w14:paraId="65D8FD7C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2F64F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031C1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6.44922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19918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-1.14081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B21B6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-0.33852</w:t>
            </w:r>
          </w:p>
        </w:tc>
      </w:tr>
      <w:tr w:rsidR="000259BF" w:rsidRPr="00C23A94" w14:paraId="345FEB1E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16AFE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27029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5.28283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59F39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-0.36424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A2EBD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-0.49866</w:t>
            </w:r>
          </w:p>
        </w:tc>
      </w:tr>
      <w:tr w:rsidR="000259BF" w:rsidRPr="00C23A94" w14:paraId="3D66B3E5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BAB4C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774CD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4.00293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8AF6A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-0.79282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E78A3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-0.82671</w:t>
            </w:r>
          </w:p>
        </w:tc>
      </w:tr>
      <w:tr w:rsidR="000259BF" w:rsidRPr="00C23A94" w14:paraId="7D7021E0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03841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ACF50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3.10087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FDE4A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0.25942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FBFDB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-0.87685</w:t>
            </w:r>
          </w:p>
        </w:tc>
      </w:tr>
      <w:tr w:rsidR="000259BF" w:rsidRPr="00C23A94" w14:paraId="0674C585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08F1A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EB4AF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-1.59874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6680D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2.49937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2A9B1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-3.36821</w:t>
            </w:r>
          </w:p>
        </w:tc>
      </w:tr>
      <w:tr w:rsidR="000259BF" w:rsidRPr="00C23A94" w14:paraId="24B435DE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A271A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AFB99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-2.5872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2C651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4.74556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EF1F0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-3.71307</w:t>
            </w:r>
          </w:p>
        </w:tc>
      </w:tr>
      <w:tr w:rsidR="000259BF" w:rsidRPr="00C23A94" w14:paraId="670A0FA1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34989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8D5FA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-2.42021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59D0D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6.44001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6F5A2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-1.90279</w:t>
            </w:r>
          </w:p>
        </w:tc>
      </w:tr>
      <w:tr w:rsidR="000259BF" w:rsidRPr="00C23A94" w14:paraId="61870549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69425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DFE31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-1.76626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DAB31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7.08587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D4759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0.28334</w:t>
            </w:r>
          </w:p>
        </w:tc>
      </w:tr>
      <w:tr w:rsidR="000259BF" w:rsidRPr="00C23A94" w14:paraId="599EF4FA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2A733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515A8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-0.85452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CCED6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6.54651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7A483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2.53087</w:t>
            </w:r>
          </w:p>
        </w:tc>
      </w:tr>
      <w:tr w:rsidR="000259BF" w:rsidRPr="00C23A94" w14:paraId="3AB3C3DE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90E49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5DCD6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-0.28836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5E12C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4.19763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C3040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3.07832</w:t>
            </w:r>
          </w:p>
        </w:tc>
      </w:tr>
      <w:tr w:rsidR="000259BF" w:rsidRPr="00C23A94" w14:paraId="58084DC9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DF378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1F194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1.48101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D69F9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2.49672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73992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2.51693</w:t>
            </w:r>
          </w:p>
        </w:tc>
      </w:tr>
      <w:tr w:rsidR="000259BF" w:rsidRPr="00C23A94" w14:paraId="0D81D9E1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CF741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64D49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0.01384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FA6BD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-1.47967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C6380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3.22272</w:t>
            </w:r>
          </w:p>
        </w:tc>
      </w:tr>
      <w:tr w:rsidR="000259BF" w:rsidRPr="00C23A94" w14:paraId="12A08F55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03EF1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B71DA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-2.08409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B8AEB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0.36449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D213A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-1.9446</w:t>
            </w:r>
          </w:p>
        </w:tc>
      </w:tr>
      <w:tr w:rsidR="000259BF" w:rsidRPr="00C23A94" w14:paraId="08B2C374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75A84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83AFE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-0.83923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BEF39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-1.76445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54C73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-2.17509</w:t>
            </w:r>
          </w:p>
        </w:tc>
      </w:tr>
      <w:tr w:rsidR="000259BF" w:rsidRPr="00C23A94" w14:paraId="4BB0A016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0ED4A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C19E8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1.58764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AB3F1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-1.87614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61C83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-1.66496</w:t>
            </w:r>
          </w:p>
        </w:tc>
      </w:tr>
      <w:tr w:rsidR="000259BF" w:rsidRPr="00C23A94" w14:paraId="2E7A2103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A454E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1AEF6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1.54751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1BCE1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2.32926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7CF57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-0.77864</w:t>
            </w:r>
          </w:p>
        </w:tc>
      </w:tr>
      <w:tr w:rsidR="000259BF" w:rsidRPr="00C23A94" w14:paraId="20AD4E5B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132DA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8A8F7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7.63156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6E86B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0.62848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F1ECD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0.03719</w:t>
            </w:r>
          </w:p>
        </w:tc>
      </w:tr>
      <w:tr w:rsidR="000259BF" w:rsidRPr="00C23A94" w14:paraId="38FCBB76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3AF28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370EB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9.73921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FA39D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-0.5911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4995F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0.34965</w:t>
            </w:r>
          </w:p>
        </w:tc>
      </w:tr>
      <w:tr w:rsidR="000259BF" w:rsidRPr="00C23A94" w14:paraId="4C2AE036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07190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17708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7.69731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03FF5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-4.2946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24982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-0.36524</w:t>
            </w:r>
          </w:p>
        </w:tc>
      </w:tr>
      <w:tr w:rsidR="000259BF" w:rsidRPr="00C23A94" w14:paraId="127BC113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8453F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53C42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5.57618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5768F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-3.07622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229D6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-0.68449</w:t>
            </w:r>
          </w:p>
        </w:tc>
      </w:tr>
      <w:tr w:rsidR="000259BF" w:rsidRPr="00C23A94" w14:paraId="76BF614F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AB093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4B37F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5.43377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6DC8A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765F7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-0.4128</w:t>
            </w:r>
          </w:p>
        </w:tc>
      </w:tr>
      <w:tr w:rsidR="000259BF" w:rsidRPr="00C23A94" w14:paraId="1D448DE8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516D4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97D17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3.42787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08610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1.16804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4022F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-0.58333</w:t>
            </w:r>
          </w:p>
        </w:tc>
      </w:tr>
      <w:tr w:rsidR="000259BF" w:rsidRPr="00C23A94" w14:paraId="14F597E1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4C609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E2F6B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11.04569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E0825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-2.69223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B38FB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-0.01451</w:t>
            </w:r>
          </w:p>
        </w:tc>
      </w:tr>
      <w:tr w:rsidR="000259BF" w:rsidRPr="00C23A94" w14:paraId="538CD8AB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04A0A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52E0F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10.2099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4D9C7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-4.2146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38973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-0.35257</w:t>
            </w:r>
          </w:p>
        </w:tc>
      </w:tr>
      <w:tr w:rsidR="000259BF" w:rsidRPr="00C23A94" w14:paraId="02555575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0F46E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lastRenderedPageBreak/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E17C5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10.29001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2CB6A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-3.59751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27C3F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1.29756</w:t>
            </w:r>
          </w:p>
        </w:tc>
      </w:tr>
      <w:tr w:rsidR="000259BF" w:rsidRPr="00C23A94" w14:paraId="4E206239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C1171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5EEC6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1.75592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600CB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0.24159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91D94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3.52727</w:t>
            </w:r>
          </w:p>
        </w:tc>
      </w:tr>
      <w:tr w:rsidR="000259BF" w:rsidRPr="00C23A94" w14:paraId="30CCC149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50C08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B7B40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-2.34944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4391D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1.30496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FF8E8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0.95809</w:t>
            </w:r>
          </w:p>
        </w:tc>
      </w:tr>
      <w:tr w:rsidR="000259BF" w:rsidRPr="00C23A94" w14:paraId="2C3924A3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FE1AA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10FEB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-2.24089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CB06B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-1.22377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8D10F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1.94297</w:t>
            </w:r>
          </w:p>
        </w:tc>
      </w:tr>
      <w:tr w:rsidR="000259BF" w:rsidRPr="00C23A94" w14:paraId="48D8F89F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F422E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AA4B2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-3.36916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D0D2B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-1.25801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EEF8F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1.13339</w:t>
            </w:r>
          </w:p>
        </w:tc>
      </w:tr>
      <w:tr w:rsidR="000259BF" w:rsidRPr="00C23A94" w14:paraId="472AECAD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6C407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B1955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-1.99136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7B516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-2.07329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AD359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2.42755</w:t>
            </w:r>
          </w:p>
        </w:tc>
      </w:tr>
      <w:tr w:rsidR="000259BF" w:rsidRPr="00C23A94" w14:paraId="4C967AE3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67F8A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7B10A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-4.04059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FB9A7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-2.46801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22087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1.22865</w:t>
            </w:r>
          </w:p>
        </w:tc>
      </w:tr>
      <w:tr w:rsidR="000259BF" w:rsidRPr="00C23A94" w14:paraId="58C107AB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537DF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D5069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-5.21963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2A349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-2.86781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F0ADF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0.56423</w:t>
            </w:r>
          </w:p>
        </w:tc>
      </w:tr>
      <w:tr w:rsidR="000259BF" w:rsidRPr="00C23A94" w14:paraId="54C42504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0123A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7EC27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-3.66451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B46AB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-3.16404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306AE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1.85537</w:t>
            </w:r>
          </w:p>
        </w:tc>
      </w:tr>
      <w:tr w:rsidR="000259BF" w:rsidRPr="00C23A94" w14:paraId="27BD4E99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CE233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E6689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-5.69372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095D2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-4.16216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08363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0.8265</w:t>
            </w:r>
          </w:p>
        </w:tc>
      </w:tr>
      <w:tr w:rsidR="000259BF" w:rsidRPr="00C23A94" w14:paraId="7F24F7FB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D110F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43F3E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-5.93461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B22B6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-2.05271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F7D40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-0.32551</w:t>
            </w:r>
          </w:p>
        </w:tc>
      </w:tr>
      <w:tr w:rsidR="000259BF" w:rsidRPr="00C23A94" w14:paraId="1D3506FC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A6293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48E1F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-6.85119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D2A9A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-4.63233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85301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0.21493</w:t>
            </w:r>
          </w:p>
        </w:tc>
      </w:tr>
      <w:tr w:rsidR="000259BF" w:rsidRPr="00C23A94" w14:paraId="68312580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9BF2D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7E739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-5.15364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E2494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-4.80542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DF9B3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1.51866</w:t>
            </w:r>
          </w:p>
        </w:tc>
      </w:tr>
      <w:tr w:rsidR="000259BF" w:rsidRPr="00C23A94" w14:paraId="7EAA98CD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87D03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0A9F0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-7.57564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451D3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-3.83543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3EC3B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-0.67958</w:t>
            </w:r>
          </w:p>
        </w:tc>
      </w:tr>
      <w:tr w:rsidR="000259BF" w:rsidRPr="00C23A94" w14:paraId="169F198C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4FCF6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95963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-7.1958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6F3B8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-5.63845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0C1FE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0.44044</w:t>
            </w:r>
          </w:p>
        </w:tc>
      </w:tr>
      <w:tr w:rsidR="000259BF" w:rsidRPr="00C23A94" w14:paraId="6369F934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3D577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12C9E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-7.09144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982F0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-2.5457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10D5A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-0.92707</w:t>
            </w:r>
          </w:p>
        </w:tc>
      </w:tr>
      <w:tr w:rsidR="000259BF" w:rsidRPr="00C23A94" w14:paraId="494F7A9C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A32FA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2A107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-5.58415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834EE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-1.05185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34874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-0.53043</w:t>
            </w:r>
          </w:p>
        </w:tc>
      </w:tr>
      <w:tr w:rsidR="000259BF" w:rsidRPr="00C23A94" w14:paraId="2184C61F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F7ECD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046EE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-7.63385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DE4BD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-1.89724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CFD0D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-1.61101</w:t>
            </w:r>
          </w:p>
        </w:tc>
      </w:tr>
      <w:tr w:rsidR="000259BF" w:rsidRPr="00C23A94" w14:paraId="2F42616C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16A66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BD4C7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-8.81403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E845F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-4.35644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9258D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-1.36937</w:t>
            </w:r>
          </w:p>
        </w:tc>
      </w:tr>
      <w:tr w:rsidR="000259BF" w:rsidRPr="00C23A94" w14:paraId="3F5CA31A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045DA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478F6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-9.32473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15B1F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-5.10952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1815D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-0.76137</w:t>
            </w:r>
          </w:p>
        </w:tc>
      </w:tr>
      <w:tr w:rsidR="000259BF" w:rsidRPr="00C23A94" w14:paraId="26796E87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9FFE0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A0FA4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-8.57061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6C332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-4.82637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B2CFC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-2.33086</w:t>
            </w:r>
          </w:p>
        </w:tc>
      </w:tr>
      <w:tr w:rsidR="000259BF" w:rsidRPr="00C23A94" w14:paraId="68602B2C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2069D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47925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-9.52587</w:t>
            </w:r>
          </w:p>
        </w:tc>
        <w:tc>
          <w:tcPr>
            <w:tcW w:w="1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85E8D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-3.55113</w:t>
            </w:r>
          </w:p>
        </w:tc>
        <w:tc>
          <w:tcPr>
            <w:tcW w:w="1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02675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-1.57493</w:t>
            </w:r>
          </w:p>
        </w:tc>
      </w:tr>
      <w:tr w:rsidR="000259BF" w:rsidRPr="00C23A94" w14:paraId="52294DEE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651A90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B8EF83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-3.73464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C94F55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-0.32776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F52215" w14:textId="77777777" w:rsidR="000259BF" w:rsidRPr="00C23A94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C23A94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0.42672</w:t>
            </w:r>
          </w:p>
        </w:tc>
      </w:tr>
    </w:tbl>
    <w:p w14:paraId="2185B0EF" w14:textId="77777777" w:rsidR="000259BF" w:rsidRDefault="000259BF" w:rsidP="000259BF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14:paraId="21E25A1D" w14:textId="77777777" w:rsidR="000259BF" w:rsidRDefault="000259BF" w:rsidP="000259BF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14:paraId="03A7BEEA" w14:textId="77777777" w:rsidR="000259BF" w:rsidRDefault="000259BF" w:rsidP="000259BF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FA6A7E">
        <w:rPr>
          <w:rFonts w:ascii="Arial" w:hAnsi="Arial" w:cs="Arial"/>
          <w:sz w:val="22"/>
          <w:szCs w:val="22"/>
        </w:rPr>
        <w:t>Table S</w:t>
      </w:r>
      <w:r>
        <w:rPr>
          <w:rFonts w:ascii="Arial" w:hAnsi="Arial" w:cs="Arial"/>
          <w:sz w:val="22"/>
          <w:szCs w:val="22"/>
        </w:rPr>
        <w:t>8</w:t>
      </w:r>
      <w:r w:rsidRPr="00FA6A7E">
        <w:rPr>
          <w:rFonts w:ascii="Arial" w:hAnsi="Arial" w:cs="Arial"/>
          <w:sz w:val="22"/>
          <w:szCs w:val="22"/>
        </w:rPr>
        <w:t>.</w:t>
      </w:r>
      <w:r w:rsidRPr="00FA6A7E">
        <w:rPr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Structure</w:t>
      </w:r>
      <w:r w:rsidRPr="00FA6A7E">
        <w:rPr>
          <w:rFonts w:ascii="Times New Roman" w:hAnsi="Times New Roman" w:cs="Times New Roman"/>
          <w:sz w:val="22"/>
          <w:szCs w:val="22"/>
        </w:rPr>
        <w:t xml:space="preserve"> of </w:t>
      </w:r>
      <w:r>
        <w:rPr>
          <w:rFonts w:ascii="Times New Roman" w:hAnsi="Times New Roman" w:cs="Times New Roman"/>
          <w:b/>
          <w:bCs/>
          <w:i/>
          <w:iCs/>
          <w:sz w:val="22"/>
          <w:szCs w:val="22"/>
        </w:rPr>
        <w:t>p</w:t>
      </w:r>
      <w:r w:rsidRPr="00FA6A7E">
        <w:rPr>
          <w:rFonts w:ascii="Times New Roman" w:hAnsi="Times New Roman" w:cs="Times New Roman"/>
          <w:b/>
          <w:bCs/>
          <w:i/>
          <w:iCs/>
          <w:sz w:val="22"/>
          <w:szCs w:val="22"/>
        </w:rPr>
        <w:t>-</w:t>
      </w:r>
      <w:r>
        <w:rPr>
          <w:rFonts w:ascii="Times New Roman" w:hAnsi="Times New Roman" w:cs="Times New Roman"/>
          <w:b/>
          <w:bCs/>
          <w:sz w:val="22"/>
          <w:szCs w:val="22"/>
        </w:rPr>
        <w:t>1</w:t>
      </w:r>
      <w:r w:rsidRPr="00FA6A7E">
        <w:rPr>
          <w:rFonts w:ascii="Times New Roman" w:hAnsi="Times New Roman" w:cs="Times New Roman"/>
          <w:b/>
          <w:bCs/>
          <w:sz w:val="22"/>
          <w:szCs w:val="22"/>
        </w:rPr>
        <w:t>urea</w:t>
      </w:r>
      <w:r>
        <w:rPr>
          <w:rFonts w:ascii="Times New Roman" w:hAnsi="Times New Roman" w:cs="Times New Roman"/>
          <w:sz w:val="22"/>
          <w:szCs w:val="22"/>
        </w:rPr>
        <w:t>, S</w:t>
      </w:r>
      <w:r w:rsidRPr="00164590">
        <w:rPr>
          <w:rFonts w:ascii="Times New Roman" w:hAnsi="Times New Roman" w:cs="Times New Roman"/>
          <w:sz w:val="22"/>
          <w:szCs w:val="22"/>
          <w:vertAlign w:val="subscript"/>
        </w:rPr>
        <w:t>0</w:t>
      </w:r>
      <w:r>
        <w:rPr>
          <w:rFonts w:ascii="Times New Roman" w:hAnsi="Times New Roman" w:cs="Times New Roman"/>
          <w:sz w:val="22"/>
          <w:szCs w:val="22"/>
        </w:rPr>
        <w:t xml:space="preserve"> [DFT/B3LYP/</w:t>
      </w:r>
      <w:r w:rsidRPr="003B4C4A">
        <w:rPr>
          <w:rFonts w:ascii="Times New Roman" w:hAnsi="Times New Roman" w:cs="Times New Roman"/>
          <w:color w:val="000000" w:themeColor="text1"/>
          <w:sz w:val="21"/>
          <w:szCs w:val="21"/>
        </w:rPr>
        <w:t>6-31G (d, p)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</w:t>
      </w:r>
      <w:proofErr w:type="spellStart"/>
      <w:r w:rsidRPr="00164590">
        <w:rPr>
          <w:rFonts w:ascii="Times New Roman" w:hAnsi="Times New Roman" w:cs="Times New Roman"/>
          <w:i/>
          <w:iCs/>
          <w:color w:val="000000" w:themeColor="text1"/>
          <w:sz w:val="21"/>
          <w:szCs w:val="21"/>
        </w:rPr>
        <w:t>E</w:t>
      </w:r>
      <w:r w:rsidRPr="00164590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sp</w:t>
      </w:r>
      <w:proofErr w:type="spellEnd"/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= </w:t>
      </w:r>
      <w:r w:rsidRPr="0016459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-1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111</w:t>
      </w:r>
      <w:r w:rsidRPr="0016459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.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4123</w:t>
      </w:r>
      <w:r w:rsidRPr="00164590">
        <w:rPr>
          <w:rFonts w:ascii="Times New Roman" w:hAnsi="Times New Roman" w:cs="Times New Roman"/>
          <w:color w:val="000000" w:themeColor="text1"/>
          <w:sz w:val="21"/>
          <w:szCs w:val="21"/>
        </w:rPr>
        <w:t>2386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1"/>
          <w:szCs w:val="21"/>
        </w:rPr>
        <w:t>hartree</w:t>
      </w:r>
      <w:proofErr w:type="spellEnd"/>
      <w:r>
        <w:rPr>
          <w:rFonts w:ascii="Times New Roman" w:hAnsi="Times New Roman" w:cs="Times New Roman"/>
          <w:color w:val="000000" w:themeColor="text1"/>
          <w:sz w:val="21"/>
          <w:szCs w:val="21"/>
        </w:rPr>
        <w:t>].</w:t>
      </w:r>
    </w:p>
    <w:tbl>
      <w:tblPr>
        <w:tblW w:w="6000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00"/>
        <w:gridCol w:w="1500"/>
        <w:gridCol w:w="1500"/>
        <w:gridCol w:w="1500"/>
      </w:tblGrid>
      <w:tr w:rsidR="000259BF" w:rsidRPr="007F66F7" w14:paraId="3D0634A9" w14:textId="77777777" w:rsidTr="005A6AF6">
        <w:trPr>
          <w:trHeight w:hRule="exact" w:val="397"/>
          <w:jc w:val="center"/>
        </w:trPr>
        <w:tc>
          <w:tcPr>
            <w:tcW w:w="150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53C935" w14:textId="77777777" w:rsidR="000259BF" w:rsidRPr="007F66F7" w:rsidRDefault="000259BF" w:rsidP="005A6AF6">
            <w:pPr>
              <w:jc w:val="center"/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</w:pPr>
            <w:r w:rsidRPr="007F66F7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atom</w:t>
            </w:r>
          </w:p>
        </w:tc>
        <w:tc>
          <w:tcPr>
            <w:tcW w:w="150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5AEAEC" w14:textId="77777777" w:rsidR="000259BF" w:rsidRPr="007F66F7" w:rsidRDefault="000259BF" w:rsidP="005A6AF6">
            <w:pPr>
              <w:jc w:val="center"/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</w:pPr>
            <w:r w:rsidRPr="007F66F7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x[</w:t>
            </w:r>
            <w:r w:rsidRPr="007F66F7">
              <w:rPr>
                <w:rFonts w:ascii="Cambria Math" w:eastAsia="Yu Gothic" w:hAnsi="Cambria Math" w:cs="Cambria Math"/>
                <w:color w:val="000000"/>
                <w:sz w:val="22"/>
                <w:szCs w:val="22"/>
              </w:rPr>
              <w:t>Å</w:t>
            </w:r>
            <w:r w:rsidRPr="007F66F7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]</w:t>
            </w:r>
          </w:p>
        </w:tc>
        <w:tc>
          <w:tcPr>
            <w:tcW w:w="150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F30C17" w14:textId="77777777" w:rsidR="000259BF" w:rsidRPr="007F66F7" w:rsidRDefault="000259BF" w:rsidP="005A6AF6">
            <w:pPr>
              <w:jc w:val="center"/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</w:pPr>
            <w:r w:rsidRPr="007F66F7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y[</w:t>
            </w:r>
            <w:r w:rsidRPr="007F66F7">
              <w:rPr>
                <w:rFonts w:ascii="Cambria Math" w:eastAsia="Yu Gothic" w:hAnsi="Cambria Math" w:cs="Cambria Math"/>
                <w:color w:val="000000"/>
                <w:sz w:val="22"/>
                <w:szCs w:val="22"/>
              </w:rPr>
              <w:t>Å</w:t>
            </w:r>
            <w:r w:rsidRPr="007F66F7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]</w:t>
            </w:r>
          </w:p>
        </w:tc>
        <w:tc>
          <w:tcPr>
            <w:tcW w:w="150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23BC92" w14:textId="77777777" w:rsidR="000259BF" w:rsidRPr="007F66F7" w:rsidRDefault="000259BF" w:rsidP="005A6AF6">
            <w:pPr>
              <w:jc w:val="center"/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</w:pPr>
            <w:r w:rsidRPr="007F66F7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z[</w:t>
            </w:r>
            <w:r w:rsidRPr="007F66F7">
              <w:rPr>
                <w:rFonts w:ascii="Cambria Math" w:eastAsia="Yu Gothic" w:hAnsi="Cambria Math" w:cs="Cambria Math"/>
                <w:color w:val="000000"/>
                <w:sz w:val="22"/>
                <w:szCs w:val="22"/>
              </w:rPr>
              <w:t>Å</w:t>
            </w:r>
            <w:r w:rsidRPr="007F66F7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]</w:t>
            </w:r>
          </w:p>
        </w:tc>
      </w:tr>
      <w:tr w:rsidR="000259BF" w:rsidRPr="007F66F7" w14:paraId="7041CDBF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F088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78B7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-0.42735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E65A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1.84713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F1A5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1.82129</w:t>
            </w:r>
          </w:p>
        </w:tc>
      </w:tr>
      <w:tr w:rsidR="000259BF" w:rsidRPr="007F66F7" w14:paraId="5EE1C82E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F124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DB57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-2.81227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7777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1.30192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FC76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1.63949</w:t>
            </w:r>
          </w:p>
        </w:tc>
      </w:tr>
      <w:tr w:rsidR="000259BF" w:rsidRPr="007F66F7" w14:paraId="60C1CC45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9800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154E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-0.73808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3CD6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1.00883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BE94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1.20076</w:t>
            </w:r>
          </w:p>
        </w:tc>
      </w:tr>
      <w:tr w:rsidR="000259BF" w:rsidRPr="007F66F7" w14:paraId="3A13B13D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64DB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0D08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-3.5658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CC3D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-2.75336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16E5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0.86683</w:t>
            </w:r>
          </w:p>
        </w:tc>
      </w:tr>
      <w:tr w:rsidR="000259BF" w:rsidRPr="007F66F7" w14:paraId="346BAE18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347A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FB67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-5.92912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8D2C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-3.4946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B997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0.80647</w:t>
            </w:r>
          </w:p>
        </w:tc>
      </w:tr>
      <w:tr w:rsidR="000259BF" w:rsidRPr="007F66F7" w14:paraId="2E1F0249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2A13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F944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-2.08938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8EED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0.70399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08A8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1.09336</w:t>
            </w:r>
          </w:p>
        </w:tc>
      </w:tr>
      <w:tr w:rsidR="000259BF" w:rsidRPr="007F66F7" w14:paraId="2A611B48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768A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5FEF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1.70727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2599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1.43218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2C66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1.28209</w:t>
            </w:r>
          </w:p>
        </w:tc>
      </w:tr>
      <w:tr w:rsidR="000259BF" w:rsidRPr="007F66F7" w14:paraId="31C70DB2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05AC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7FC1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-4.33525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E7F6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-2.05241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A811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0.55721</w:t>
            </w:r>
          </w:p>
        </w:tc>
      </w:tr>
      <w:tr w:rsidR="000259BF" w:rsidRPr="007F66F7" w14:paraId="1C5FE5A2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5444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A014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-5.68357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F1F2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-2.47242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B4E1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0.53373</w:t>
            </w:r>
          </w:p>
        </w:tc>
      </w:tr>
      <w:tr w:rsidR="000259BF" w:rsidRPr="007F66F7" w14:paraId="54810D17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9357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415B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5.94793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26D1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2.02004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EFF9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1.35623</w:t>
            </w:r>
          </w:p>
        </w:tc>
      </w:tr>
      <w:tr w:rsidR="000259BF" w:rsidRPr="007F66F7" w14:paraId="230730E0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00A2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1D84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3.78285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3D7E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1.48259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F12F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1.13683</w:t>
            </w:r>
          </w:p>
        </w:tc>
      </w:tr>
      <w:tr w:rsidR="000259BF" w:rsidRPr="007F66F7" w14:paraId="3EED0535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ABC1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FB45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1.57524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59D6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0.62444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577A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0.69146</w:t>
            </w:r>
          </w:p>
        </w:tc>
      </w:tr>
      <w:tr w:rsidR="000259BF" w:rsidRPr="007F66F7" w14:paraId="4C6A0DB2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DA88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740E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0.2292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27D9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0.24253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809B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0.53016</w:t>
            </w:r>
          </w:p>
        </w:tc>
      </w:tr>
      <w:tr w:rsidR="000259BF" w:rsidRPr="007F66F7" w14:paraId="382CE920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C397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4340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-2.52958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C250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-0.37782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4E0B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0.31316</w:t>
            </w:r>
          </w:p>
        </w:tc>
      </w:tr>
      <w:tr w:rsidR="000259BF" w:rsidRPr="007F66F7" w14:paraId="2ADD3C4F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8500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23F5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6.21247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47B3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1.18211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7D6E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0.71394</w:t>
            </w:r>
          </w:p>
        </w:tc>
      </w:tr>
      <w:tr w:rsidR="000259BF" w:rsidRPr="007F66F7" w14:paraId="0643F9C7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F5FF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25D1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3.87172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99EE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0.67806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11D0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0.53397</w:t>
            </w:r>
          </w:p>
        </w:tc>
      </w:tr>
      <w:tr w:rsidR="000259BF" w:rsidRPr="007F66F7" w14:paraId="1FFEC2EE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2056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656E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-3.96732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F9F0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-0.75671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4863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0.23161</w:t>
            </w:r>
          </w:p>
        </w:tc>
      </w:tr>
      <w:tr w:rsidR="000259BF" w:rsidRPr="007F66F7" w14:paraId="7B4E01BE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8E62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lastRenderedPageBreak/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30B4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-6.67673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4DF8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-1.58765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079D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0.18795</w:t>
            </w:r>
          </w:p>
        </w:tc>
      </w:tr>
      <w:tr w:rsidR="000259BF" w:rsidRPr="007F66F7" w14:paraId="46DE7115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5C66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9BC0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8.30983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F4B8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1.59526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27FD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0.83802</w:t>
            </w:r>
          </w:p>
        </w:tc>
      </w:tr>
      <w:tr w:rsidR="000259BF" w:rsidRPr="007F66F7" w14:paraId="0F34435A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50BA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C8AA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7.55014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1624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0.9404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4C7D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0.41865</w:t>
            </w:r>
          </w:p>
        </w:tc>
      </w:tr>
      <w:tr w:rsidR="000259BF" w:rsidRPr="007F66F7" w14:paraId="6AFC6259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893E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F1EA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-7.7185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87BD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-1.89718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381E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0.18073</w:t>
            </w:r>
          </w:p>
        </w:tc>
      </w:tr>
      <w:tr w:rsidR="000259BF" w:rsidRPr="007F66F7" w14:paraId="53AAA7DF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5D6D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F95C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2.70866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2AD0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0.02617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4609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0.1535</w:t>
            </w:r>
          </w:p>
        </w:tc>
      </w:tr>
      <w:tr w:rsidR="000259BF" w:rsidRPr="007F66F7" w14:paraId="0F19D582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6EB2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7380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-0.19118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CC1E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-0.84383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87E1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-0.25174</w:t>
            </w:r>
          </w:p>
        </w:tc>
      </w:tr>
      <w:tr w:rsidR="000259BF" w:rsidRPr="007F66F7" w14:paraId="4B58D542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0829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ECBB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5.20324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95AC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0.36151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C92C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0.18812</w:t>
            </w:r>
          </w:p>
        </w:tc>
      </w:tr>
      <w:tr w:rsidR="000259BF" w:rsidRPr="007F66F7" w14:paraId="2F260BF7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A187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8B49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-1.55004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4E34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-1.13585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F7C7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-0.34599</w:t>
            </w:r>
          </w:p>
        </w:tc>
      </w:tr>
      <w:tr w:rsidR="000259BF" w:rsidRPr="007F66F7" w14:paraId="404B9478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5C17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B0D8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-4.98625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2C91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0.17585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9310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-0.16935</w:t>
            </w:r>
          </w:p>
        </w:tc>
      </w:tr>
      <w:tr w:rsidR="000259BF" w:rsidRPr="007F66F7" w14:paraId="1CD519AE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B83C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B4E5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-6.35737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A6DA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-0.2526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C682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-0.17457</w:t>
            </w:r>
          </w:p>
        </w:tc>
      </w:tr>
      <w:tr w:rsidR="000259BF" w:rsidRPr="007F66F7" w14:paraId="3245527C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6FCC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D477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0.54232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ACDB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-1.439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37FA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-0.7754</w:t>
            </w:r>
          </w:p>
        </w:tc>
      </w:tr>
      <w:tr w:rsidR="000259BF" w:rsidRPr="007F66F7" w14:paraId="055ABB13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A270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90CE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2.68054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15C2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-0.95913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81FD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-0.57105</w:t>
            </w:r>
          </w:p>
        </w:tc>
      </w:tr>
      <w:tr w:rsidR="000259BF" w:rsidRPr="007F66F7" w14:paraId="4F536A78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7895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BB1D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7.9312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2F8B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-0.12461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BB24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-0.40625</w:t>
            </w:r>
          </w:p>
        </w:tc>
      </w:tr>
      <w:tr w:rsidR="000259BF" w:rsidRPr="007F66F7" w14:paraId="34DFBE87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8502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83B8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-1.86082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106A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-1.97308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8451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-0.96413</w:t>
            </w:r>
          </w:p>
        </w:tc>
      </w:tr>
      <w:tr w:rsidR="000259BF" w:rsidRPr="007F66F7" w14:paraId="417773C3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D10D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BF31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5.56486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A14F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-0.70797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356D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-0.64394</w:t>
            </w:r>
          </w:p>
        </w:tc>
      </w:tr>
      <w:tr w:rsidR="000259BF" w:rsidRPr="007F66F7" w14:paraId="0EF39D53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0CAC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FB39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-7.37057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A9C4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0.66648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913A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-0.56012</w:t>
            </w:r>
          </w:p>
        </w:tc>
      </w:tr>
      <w:tr w:rsidR="000259BF" w:rsidRPr="007F66F7" w14:paraId="1F08DBE7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740B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A4B8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9.81267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F4EF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-1.11073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5D92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0.02454</w:t>
            </w:r>
          </w:p>
        </w:tc>
      </w:tr>
      <w:tr w:rsidR="000259BF" w:rsidRPr="007F66F7" w14:paraId="0D5886DB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8F6E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3AD9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-4.70023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6646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1.5016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5826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-0.60056</w:t>
            </w:r>
          </w:p>
        </w:tc>
      </w:tr>
      <w:tr w:rsidR="000259BF" w:rsidRPr="007F66F7" w14:paraId="44BA7C9E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A467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D307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-8.40441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865A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0.3308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F674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-0.55073</w:t>
            </w:r>
          </w:p>
        </w:tc>
      </w:tr>
      <w:tr w:rsidR="000259BF" w:rsidRPr="007F66F7" w14:paraId="51597733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B811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4BC2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9.38499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2173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-0.40764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1F2B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-0.70158</w:t>
            </w:r>
          </w:p>
        </w:tc>
      </w:tr>
      <w:tr w:rsidR="000259BF" w:rsidRPr="007F66F7" w14:paraId="4E4F9074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ED11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953D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9.98726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19D1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0.50518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47A9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-0.66158</w:t>
            </w:r>
          </w:p>
        </w:tc>
      </w:tr>
      <w:tr w:rsidR="000259BF" w:rsidRPr="007F66F7" w14:paraId="69610D03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5825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51E8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6.91171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1680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-0.93087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1A55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-0.92569</w:t>
            </w:r>
          </w:p>
        </w:tc>
      </w:tr>
      <w:tr w:rsidR="000259BF" w:rsidRPr="007F66F7" w14:paraId="72595BA4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D299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18F9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4.797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DCEB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-1.34373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F69C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-1.05959</w:t>
            </w:r>
          </w:p>
        </w:tc>
      </w:tr>
      <w:tr w:rsidR="000259BF" w:rsidRPr="007F66F7" w14:paraId="0B725C98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DA1C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5462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-7.05763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1631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1.94857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26AA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-0.94695</w:t>
            </w:r>
          </w:p>
        </w:tc>
      </w:tr>
      <w:tr w:rsidR="000259BF" w:rsidRPr="007F66F7" w14:paraId="0B86B135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6DC9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8FDC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-5.706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D416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2.36407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281B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-0.97656</w:t>
            </w:r>
          </w:p>
        </w:tc>
      </w:tr>
      <w:tr w:rsidR="000259BF" w:rsidRPr="007F66F7" w14:paraId="62C3D568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8F76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8DAC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7.17199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DD76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-1.76292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CDBA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-1.57556</w:t>
            </w:r>
          </w:p>
        </w:tc>
      </w:tr>
      <w:tr w:rsidR="000259BF" w:rsidRPr="007F66F7" w14:paraId="3DCD1931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EF00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A9F3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9.51228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C0CE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-0.8513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7CBA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-1.69375</w:t>
            </w:r>
          </w:p>
        </w:tc>
      </w:tr>
      <w:tr w:rsidR="000259BF" w:rsidRPr="007F66F7" w14:paraId="16CBEAF2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C3DF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1624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-7.84276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31C5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2.63874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273A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-1.24153</w:t>
            </w:r>
          </w:p>
        </w:tc>
      </w:tr>
      <w:tr w:rsidR="000259BF" w:rsidRPr="007F66F7" w14:paraId="6AC8B827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1038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0518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-5.45932</w:t>
            </w:r>
          </w:p>
        </w:tc>
        <w:tc>
          <w:tcPr>
            <w:tcW w:w="1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507A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3.36907</w:t>
            </w:r>
          </w:p>
        </w:tc>
        <w:tc>
          <w:tcPr>
            <w:tcW w:w="1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285E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-1.3066</w:t>
            </w:r>
          </w:p>
        </w:tc>
      </w:tr>
      <w:tr w:rsidR="000259BF" w:rsidRPr="007F66F7" w14:paraId="3D2C9EE3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4D8EF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71F7F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-3.66783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418F1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1.82815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1B94E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-0.64639</w:t>
            </w:r>
          </w:p>
        </w:tc>
      </w:tr>
    </w:tbl>
    <w:p w14:paraId="4B50FDED" w14:textId="77777777" w:rsidR="000259BF" w:rsidRDefault="000259BF" w:rsidP="000259BF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14:paraId="7D2A59D1" w14:textId="77777777" w:rsidR="000259BF" w:rsidRDefault="000259BF" w:rsidP="000259BF">
      <w:pPr>
        <w:rPr>
          <w:rFonts w:ascii="Arial" w:hAnsi="Arial" w:cs="Arial"/>
          <w:sz w:val="22"/>
          <w:szCs w:val="22"/>
        </w:rPr>
      </w:pPr>
    </w:p>
    <w:p w14:paraId="5CC49645" w14:textId="77777777" w:rsidR="000259BF" w:rsidRDefault="000259BF" w:rsidP="000259BF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FA6A7E">
        <w:rPr>
          <w:rFonts w:ascii="Arial" w:hAnsi="Arial" w:cs="Arial"/>
          <w:sz w:val="22"/>
          <w:szCs w:val="22"/>
        </w:rPr>
        <w:t>Table S</w:t>
      </w:r>
      <w:r>
        <w:rPr>
          <w:rFonts w:ascii="Arial" w:hAnsi="Arial" w:cs="Arial"/>
          <w:sz w:val="22"/>
          <w:szCs w:val="22"/>
        </w:rPr>
        <w:t>9</w:t>
      </w:r>
      <w:r w:rsidRPr="00FA6A7E">
        <w:rPr>
          <w:rFonts w:ascii="Arial" w:hAnsi="Arial" w:cs="Arial"/>
          <w:sz w:val="22"/>
          <w:szCs w:val="22"/>
        </w:rPr>
        <w:t>.</w:t>
      </w:r>
      <w:r w:rsidRPr="00FA6A7E">
        <w:rPr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Structure</w:t>
      </w:r>
      <w:r w:rsidRPr="00FA6A7E">
        <w:rPr>
          <w:rFonts w:ascii="Times New Roman" w:hAnsi="Times New Roman" w:cs="Times New Roman"/>
          <w:sz w:val="22"/>
          <w:szCs w:val="22"/>
        </w:rPr>
        <w:t xml:space="preserve"> of </w:t>
      </w:r>
      <w:r>
        <w:rPr>
          <w:rFonts w:ascii="Times New Roman" w:hAnsi="Times New Roman" w:cs="Times New Roman"/>
          <w:b/>
          <w:bCs/>
          <w:i/>
          <w:iCs/>
          <w:sz w:val="22"/>
          <w:szCs w:val="22"/>
        </w:rPr>
        <w:t>p</w:t>
      </w:r>
      <w:r w:rsidRPr="00FA6A7E">
        <w:rPr>
          <w:rFonts w:ascii="Times New Roman" w:hAnsi="Times New Roman" w:cs="Times New Roman"/>
          <w:b/>
          <w:bCs/>
          <w:i/>
          <w:iCs/>
          <w:sz w:val="22"/>
          <w:szCs w:val="22"/>
        </w:rPr>
        <w:t>-</w:t>
      </w:r>
      <w:r w:rsidRPr="00FA6A7E">
        <w:rPr>
          <w:rFonts w:ascii="Times New Roman" w:hAnsi="Times New Roman" w:cs="Times New Roman"/>
          <w:b/>
          <w:bCs/>
          <w:sz w:val="22"/>
          <w:szCs w:val="22"/>
        </w:rPr>
        <w:t>2urea</w:t>
      </w:r>
      <w:r w:rsidRPr="00164590">
        <w:rPr>
          <w:rFonts w:ascii="Times New Roman" w:hAnsi="Times New Roman" w:cs="Times New Roman"/>
          <w:sz w:val="22"/>
          <w:szCs w:val="22"/>
        </w:rPr>
        <w:t xml:space="preserve"> with</w:t>
      </w:r>
      <w:r>
        <w:rPr>
          <w:rFonts w:ascii="Times New Roman" w:hAnsi="Times New Roman" w:cs="Times New Roman"/>
          <w:sz w:val="22"/>
          <w:szCs w:val="22"/>
        </w:rPr>
        <w:t xml:space="preserve"> two equivalents of </w:t>
      </w:r>
      <w:proofErr w:type="spellStart"/>
      <w:r>
        <w:rPr>
          <w:rFonts w:ascii="Times New Roman" w:hAnsi="Times New Roman" w:cs="Times New Roman"/>
          <w:sz w:val="22"/>
          <w:szCs w:val="22"/>
        </w:rPr>
        <w:t>AcO</w:t>
      </w:r>
      <w:proofErr w:type="spellEnd"/>
      <w:r w:rsidRPr="00164590">
        <w:rPr>
          <w:rFonts w:ascii="Times New Roman" w:hAnsi="Times New Roman" w:cs="Times New Roman"/>
          <w:sz w:val="22"/>
          <w:szCs w:val="22"/>
          <w:vertAlign w:val="superscript"/>
        </w:rPr>
        <w:t>–</w:t>
      </w:r>
      <w:r>
        <w:rPr>
          <w:rFonts w:ascii="Times New Roman" w:hAnsi="Times New Roman" w:cs="Times New Roman"/>
          <w:sz w:val="22"/>
          <w:szCs w:val="22"/>
        </w:rPr>
        <w:t>, S</w:t>
      </w:r>
      <w:r w:rsidRPr="00164590">
        <w:rPr>
          <w:rFonts w:ascii="Times New Roman" w:hAnsi="Times New Roman" w:cs="Times New Roman"/>
          <w:sz w:val="22"/>
          <w:szCs w:val="22"/>
          <w:vertAlign w:val="subscript"/>
        </w:rPr>
        <w:t>0</w:t>
      </w:r>
      <w:r>
        <w:rPr>
          <w:rFonts w:ascii="Times New Roman" w:hAnsi="Times New Roman" w:cs="Times New Roman"/>
          <w:sz w:val="22"/>
          <w:szCs w:val="22"/>
        </w:rPr>
        <w:t xml:space="preserve"> [DFT/CAM-B3LYP/</w:t>
      </w:r>
      <w:r w:rsidRPr="003B4C4A">
        <w:rPr>
          <w:rFonts w:ascii="Times New Roman" w:hAnsi="Times New Roman" w:cs="Times New Roman"/>
          <w:color w:val="000000" w:themeColor="text1"/>
          <w:sz w:val="21"/>
          <w:szCs w:val="21"/>
        </w:rPr>
        <w:t>6-31G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+</w:t>
      </w:r>
      <w:r w:rsidRPr="003B4C4A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(d)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</w:t>
      </w:r>
      <w:proofErr w:type="spellStart"/>
      <w:r w:rsidRPr="00164590">
        <w:rPr>
          <w:rFonts w:ascii="Times New Roman" w:hAnsi="Times New Roman" w:cs="Times New Roman"/>
          <w:i/>
          <w:iCs/>
          <w:color w:val="000000" w:themeColor="text1"/>
          <w:sz w:val="21"/>
          <w:szCs w:val="21"/>
        </w:rPr>
        <w:t>E</w:t>
      </w:r>
      <w:r w:rsidRPr="00164590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sp</w:t>
      </w:r>
      <w:proofErr w:type="spellEnd"/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= </w:t>
      </w:r>
      <w:r w:rsidRPr="00164590">
        <w:rPr>
          <w:rFonts w:ascii="Times New Roman" w:hAnsi="Times New Roman" w:cs="Times New Roman"/>
          <w:color w:val="000000" w:themeColor="text1"/>
          <w:sz w:val="21"/>
          <w:szCs w:val="21"/>
        </w:rPr>
        <w:t>-2292.88700236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1"/>
          <w:szCs w:val="21"/>
        </w:rPr>
        <w:t>hartree</w:t>
      </w:r>
      <w:proofErr w:type="spellEnd"/>
      <w:r>
        <w:rPr>
          <w:rFonts w:ascii="Times New Roman" w:hAnsi="Times New Roman" w:cs="Times New Roman"/>
          <w:color w:val="000000" w:themeColor="text1"/>
          <w:sz w:val="21"/>
          <w:szCs w:val="21"/>
        </w:rPr>
        <w:t>].</w:t>
      </w:r>
    </w:p>
    <w:tbl>
      <w:tblPr>
        <w:tblW w:w="6000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00"/>
        <w:gridCol w:w="1500"/>
        <w:gridCol w:w="1500"/>
        <w:gridCol w:w="1500"/>
      </w:tblGrid>
      <w:tr w:rsidR="000259BF" w:rsidRPr="007F66F7" w14:paraId="6B829F20" w14:textId="77777777" w:rsidTr="005A6AF6">
        <w:trPr>
          <w:trHeight w:hRule="exact" w:val="397"/>
          <w:jc w:val="center"/>
        </w:trPr>
        <w:tc>
          <w:tcPr>
            <w:tcW w:w="150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C5ABE8" w14:textId="77777777" w:rsidR="000259BF" w:rsidRPr="007F66F7" w:rsidRDefault="000259BF" w:rsidP="005A6AF6">
            <w:pPr>
              <w:jc w:val="center"/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</w:pPr>
            <w:r w:rsidRPr="007F66F7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atom</w:t>
            </w:r>
          </w:p>
        </w:tc>
        <w:tc>
          <w:tcPr>
            <w:tcW w:w="150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60D120" w14:textId="77777777" w:rsidR="000259BF" w:rsidRPr="007F66F7" w:rsidRDefault="000259BF" w:rsidP="005A6AF6">
            <w:pPr>
              <w:jc w:val="center"/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</w:pPr>
            <w:r w:rsidRPr="007F66F7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x[</w:t>
            </w:r>
            <w:r w:rsidRPr="007F66F7">
              <w:rPr>
                <w:rFonts w:ascii="Cambria Math" w:eastAsia="Yu Gothic" w:hAnsi="Cambria Math" w:cs="Cambria Math"/>
                <w:color w:val="000000"/>
                <w:sz w:val="22"/>
                <w:szCs w:val="22"/>
              </w:rPr>
              <w:t>Å</w:t>
            </w:r>
            <w:r w:rsidRPr="007F66F7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]</w:t>
            </w:r>
          </w:p>
        </w:tc>
        <w:tc>
          <w:tcPr>
            <w:tcW w:w="150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439D8F" w14:textId="77777777" w:rsidR="000259BF" w:rsidRPr="007F66F7" w:rsidRDefault="000259BF" w:rsidP="005A6AF6">
            <w:pPr>
              <w:jc w:val="center"/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</w:pPr>
            <w:r w:rsidRPr="007F66F7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y[</w:t>
            </w:r>
            <w:r w:rsidRPr="007F66F7">
              <w:rPr>
                <w:rFonts w:ascii="Cambria Math" w:eastAsia="Yu Gothic" w:hAnsi="Cambria Math" w:cs="Cambria Math"/>
                <w:color w:val="000000"/>
                <w:sz w:val="22"/>
                <w:szCs w:val="22"/>
              </w:rPr>
              <w:t>Å</w:t>
            </w:r>
            <w:r w:rsidRPr="007F66F7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]</w:t>
            </w:r>
          </w:p>
        </w:tc>
        <w:tc>
          <w:tcPr>
            <w:tcW w:w="150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001DC3" w14:textId="77777777" w:rsidR="000259BF" w:rsidRPr="007F66F7" w:rsidRDefault="000259BF" w:rsidP="005A6AF6">
            <w:pPr>
              <w:jc w:val="center"/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</w:pPr>
            <w:r w:rsidRPr="007F66F7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z[</w:t>
            </w:r>
            <w:r w:rsidRPr="007F66F7">
              <w:rPr>
                <w:rFonts w:ascii="Cambria Math" w:eastAsia="Yu Gothic" w:hAnsi="Cambria Math" w:cs="Cambria Math"/>
                <w:color w:val="000000"/>
                <w:sz w:val="22"/>
                <w:szCs w:val="22"/>
              </w:rPr>
              <w:t>Å</w:t>
            </w:r>
            <w:r w:rsidRPr="007F66F7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]</w:t>
            </w:r>
          </w:p>
        </w:tc>
      </w:tr>
      <w:tr w:rsidR="000259BF" w:rsidRPr="007F66F7" w14:paraId="503DE2C9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F6DF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9457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8.69305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A9F5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-5.54101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F1CB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2.25067</w:t>
            </w:r>
          </w:p>
        </w:tc>
      </w:tr>
      <w:tr w:rsidR="000259BF" w:rsidRPr="007F66F7" w14:paraId="28122145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2235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2B72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8.33751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8C7B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-4.7094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2263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-0.33413</w:t>
            </w:r>
          </w:p>
        </w:tc>
      </w:tr>
      <w:tr w:rsidR="000259BF" w:rsidRPr="007F66F7" w14:paraId="063B3C8A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31A7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C707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7.73418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2BE5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-4.50038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D3C9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1.72593</w:t>
            </w:r>
          </w:p>
        </w:tc>
      </w:tr>
      <w:tr w:rsidR="000259BF" w:rsidRPr="007F66F7" w14:paraId="12D59FD4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E240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89BE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7.67696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1965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-4.19334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1E5B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0.36118</w:t>
            </w:r>
          </w:p>
        </w:tc>
      </w:tr>
      <w:tr w:rsidR="000259BF" w:rsidRPr="007F66F7" w14:paraId="630DD45D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14A7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3089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6.86911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D02E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-3.81051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67D9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2.57053</w:t>
            </w:r>
          </w:p>
        </w:tc>
      </w:tr>
      <w:tr w:rsidR="000259BF" w:rsidRPr="007F66F7" w14:paraId="5F8CF048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8D5F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4567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6.88426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5095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-4.0229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5063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3.63858</w:t>
            </w:r>
          </w:p>
        </w:tc>
      </w:tr>
      <w:tr w:rsidR="000259BF" w:rsidRPr="007F66F7" w14:paraId="00FF64BA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AD4B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06E0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6.79907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965F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-3.24498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AB99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-0.13774</w:t>
            </w:r>
          </w:p>
        </w:tc>
      </w:tr>
      <w:tr w:rsidR="000259BF" w:rsidRPr="007F66F7" w14:paraId="1C56EBE6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7D8E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8417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6.77215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4AF6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-3.0179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AB4C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-1.20373</w:t>
            </w:r>
          </w:p>
        </w:tc>
      </w:tr>
      <w:tr w:rsidR="000259BF" w:rsidRPr="007F66F7" w14:paraId="619A6912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49EB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982E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5.97474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EFEF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-2.85039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8A5B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2.09709</w:t>
            </w:r>
          </w:p>
        </w:tc>
      </w:tr>
      <w:tr w:rsidR="000259BF" w:rsidRPr="007F66F7" w14:paraId="1D0157B0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DC09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lastRenderedPageBreak/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22DA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5.92987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E66E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-2.55852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EF38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0.72964</w:t>
            </w:r>
          </w:p>
        </w:tc>
      </w:tr>
      <w:tr w:rsidR="000259BF" w:rsidRPr="007F66F7" w14:paraId="36555A79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DC60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2617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5.31383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10BA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-2.32543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9238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2.77276</w:t>
            </w:r>
          </w:p>
        </w:tc>
      </w:tr>
      <w:tr w:rsidR="000259BF" w:rsidRPr="007F66F7" w14:paraId="155E0831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C98A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9A14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5.13547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BF8E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-1.51748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7A76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-0.88512</w:t>
            </w:r>
          </w:p>
        </w:tc>
      </w:tr>
      <w:tr w:rsidR="000259BF" w:rsidRPr="007F66F7" w14:paraId="2C75EABD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CF75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8F57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5.07308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E50B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-1.62577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B5EF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0.14428</w:t>
            </w:r>
          </w:p>
        </w:tc>
      </w:tr>
      <w:tr w:rsidR="000259BF" w:rsidRPr="007F66F7" w14:paraId="7439EDD3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B2E6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0D64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4.19029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A257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-0.78386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CD3E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0.77269</w:t>
            </w:r>
          </w:p>
        </w:tc>
      </w:tr>
      <w:tr w:rsidR="000259BF" w:rsidRPr="007F66F7" w14:paraId="1459D6AB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5BE9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DD2A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4.02889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7B0E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-0.71635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B66F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1.99098</w:t>
            </w:r>
          </w:p>
        </w:tc>
      </w:tr>
      <w:tr w:rsidR="000259BF" w:rsidRPr="007F66F7" w14:paraId="05635847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D15C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9E50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3.75832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37CE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-0.15214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AA6F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-1.12058</w:t>
            </w:r>
          </w:p>
        </w:tc>
      </w:tr>
      <w:tr w:rsidR="000259BF" w:rsidRPr="007F66F7" w14:paraId="13DA7F02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E3E6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D18D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3.49904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EA9A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-0.00883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F325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-0.14133</w:t>
            </w:r>
          </w:p>
        </w:tc>
      </w:tr>
      <w:tr w:rsidR="000259BF" w:rsidRPr="007F66F7" w14:paraId="13244A67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735E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CF33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2.50019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BFD5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0.85855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3DE4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2.2507</w:t>
            </w:r>
          </w:p>
        </w:tc>
      </w:tr>
      <w:tr w:rsidR="000259BF" w:rsidRPr="007F66F7" w14:paraId="3EE97DCF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712C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75EF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2.66453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1FB8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1.07658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B117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0.12002</w:t>
            </w:r>
          </w:p>
        </w:tc>
      </w:tr>
      <w:tr w:rsidR="000259BF" w:rsidRPr="007F66F7" w14:paraId="3931215E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C52E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5468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2.22609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078D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1.45902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9E13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1.39506</w:t>
            </w:r>
          </w:p>
        </w:tc>
      </w:tr>
      <w:tr w:rsidR="000259BF" w:rsidRPr="007F66F7" w14:paraId="0CD0427F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9E3B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1079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-4.94359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E1E1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-2.26836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4AB6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0.98171</w:t>
            </w:r>
          </w:p>
        </w:tc>
      </w:tr>
      <w:tr w:rsidR="000259BF" w:rsidRPr="007F66F7" w14:paraId="5C653955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3BED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CA9C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-6.15989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AEEB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-4.10475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3F89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1.41088</w:t>
            </w:r>
          </w:p>
        </w:tc>
      </w:tr>
      <w:tr w:rsidR="000259BF" w:rsidRPr="007F66F7" w14:paraId="2193BBB8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568B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F117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-3.92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DEC0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-0.6184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4B4A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1.13917</w:t>
            </w:r>
          </w:p>
        </w:tc>
      </w:tr>
      <w:tr w:rsidR="000259BF" w:rsidRPr="007F66F7" w14:paraId="2C29583E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5534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928B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2.25125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C688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1.84347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2A75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-0.98096</w:t>
            </w:r>
          </w:p>
        </w:tc>
      </w:tr>
      <w:tr w:rsidR="000259BF" w:rsidRPr="007F66F7" w14:paraId="6F178BE0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B147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E1B0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2.56478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00C5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1.54543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78C2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-1.97809</w:t>
            </w:r>
          </w:p>
        </w:tc>
      </w:tr>
      <w:tr w:rsidR="000259BF" w:rsidRPr="007F66F7" w14:paraId="702D4242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E11E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28D2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1.46897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F270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2.61509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A1BE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1.54921</w:t>
            </w:r>
          </w:p>
        </w:tc>
      </w:tr>
      <w:tr w:rsidR="000259BF" w:rsidRPr="007F66F7" w14:paraId="5FB9E0A0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3D9E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B83E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-3.1094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020F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1.34486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D7AB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1.87421</w:t>
            </w:r>
          </w:p>
        </w:tc>
      </w:tr>
      <w:tr w:rsidR="000259BF" w:rsidRPr="007F66F7" w14:paraId="67D01949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B36A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CD7B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-6.16195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D990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-4.37052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43E8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0.35686</w:t>
            </w:r>
          </w:p>
        </w:tc>
      </w:tr>
      <w:tr w:rsidR="000259BF" w:rsidRPr="007F66F7" w14:paraId="2FCB3766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6E79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FCFD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1.15521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6581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2.89894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DEEB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2.55084</w:t>
            </w:r>
          </w:p>
        </w:tc>
      </w:tr>
      <w:tr w:rsidR="000259BF" w:rsidRPr="007F66F7" w14:paraId="585DE0E4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90CE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0293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-7.3241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A317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-6.13718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99B0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0.65986</w:t>
            </w:r>
          </w:p>
        </w:tc>
      </w:tr>
      <w:tr w:rsidR="000259BF" w:rsidRPr="007F66F7" w14:paraId="23D29593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97A4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3A08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-2.76976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2F6A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1.60109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D055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0.87152</w:t>
            </w:r>
          </w:p>
        </w:tc>
      </w:tr>
      <w:tr w:rsidR="000259BF" w:rsidRPr="007F66F7" w14:paraId="56D90D17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1005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7F96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-3.66598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8BE4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-0.48669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8E1B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0.14625</w:t>
            </w:r>
          </w:p>
        </w:tc>
      </w:tr>
      <w:tr w:rsidR="000259BF" w:rsidRPr="007F66F7" w14:paraId="27A8D3C0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807E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39C2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-4.85821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B6F3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-2.41351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5ACF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-0.02993</w:t>
            </w:r>
          </w:p>
        </w:tc>
      </w:tr>
      <w:tr w:rsidR="000259BF" w:rsidRPr="007F66F7" w14:paraId="4CB85244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02EB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BE9C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-6.81483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4815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-5.5142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1A3D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-0.07389</w:t>
            </w:r>
          </w:p>
        </w:tc>
      </w:tr>
      <w:tr w:rsidR="000259BF" w:rsidRPr="007F66F7" w14:paraId="7193A8BF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8D3A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C2BB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-2.02982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6165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3.51665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337E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1.44827</w:t>
            </w:r>
          </w:p>
        </w:tc>
      </w:tr>
      <w:tr w:rsidR="000259BF" w:rsidRPr="007F66F7" w14:paraId="5EE9366A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DAAE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197E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-2.16551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DB07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2.822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8AC5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0.62371</w:t>
            </w:r>
          </w:p>
        </w:tc>
      </w:tr>
      <w:tr w:rsidR="000259BF" w:rsidRPr="007F66F7" w14:paraId="141BDC20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9570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D5FB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1.4878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CFE9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2.9853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EBE6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-0.80833</w:t>
            </w:r>
          </w:p>
        </w:tc>
      </w:tr>
      <w:tr w:rsidR="000259BF" w:rsidRPr="007F66F7" w14:paraId="58B02537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8758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1242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-3.0026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4551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0.69964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12F4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-0.17949</w:t>
            </w:r>
          </w:p>
        </w:tc>
      </w:tr>
      <w:tr w:rsidR="000259BF" w:rsidRPr="007F66F7" w14:paraId="10269920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0883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6B2F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-5.48617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DB4C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-3.53746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D35D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-0.55234</w:t>
            </w:r>
          </w:p>
        </w:tc>
      </w:tr>
      <w:tr w:rsidR="000259BF" w:rsidRPr="007F66F7" w14:paraId="26814F13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D205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D860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1.10408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BF37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3.41842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8012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0.46645</w:t>
            </w:r>
          </w:p>
        </w:tc>
      </w:tr>
      <w:tr w:rsidR="000259BF" w:rsidRPr="007F66F7" w14:paraId="5A03759A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342F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D37B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-4.1534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EC7C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-1.43789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34A3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-0.71247</w:t>
            </w:r>
          </w:p>
        </w:tc>
      </w:tr>
      <w:tr w:rsidR="000259BF" w:rsidRPr="007F66F7" w14:paraId="343735EF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3695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C102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-1.78459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3BBA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3.20251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38EB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-0.66988</w:t>
            </w:r>
          </w:p>
        </w:tc>
      </w:tr>
      <w:tr w:rsidR="000259BF" w:rsidRPr="007F66F7" w14:paraId="4D6ED006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CECC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4C87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-2.57503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C4BB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1.03956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158F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-1.46909</w:t>
            </w:r>
          </w:p>
        </w:tc>
      </w:tr>
      <w:tr w:rsidR="000259BF" w:rsidRPr="007F66F7" w14:paraId="3F7B8E18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F5D4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A6A9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-6.82839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8487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-5.88407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0279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-1.42248</w:t>
            </w:r>
          </w:p>
        </w:tc>
      </w:tr>
      <w:tr w:rsidR="000259BF" w:rsidRPr="007F66F7" w14:paraId="2F1D3790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6F81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7C41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1.21998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9D83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3.57757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848C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-1.67887</w:t>
            </w:r>
          </w:p>
        </w:tc>
      </w:tr>
      <w:tr w:rsidR="000259BF" w:rsidRPr="007F66F7" w14:paraId="42062154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9626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11A7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-3.9975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1AD5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-1.43657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38F1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-1.93356</w:t>
            </w:r>
          </w:p>
        </w:tc>
      </w:tr>
      <w:tr w:rsidR="000259BF" w:rsidRPr="007F66F7" w14:paraId="0454D91B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96C8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56F2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-5.49014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60B8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-3.898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5128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-1.90601</w:t>
            </w:r>
          </w:p>
        </w:tc>
      </w:tr>
      <w:tr w:rsidR="000259BF" w:rsidRPr="007F66F7" w14:paraId="225E168A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9914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78B5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-1.98778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A539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2.27993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4A0E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-1.697</w:t>
            </w:r>
          </w:p>
        </w:tc>
      </w:tr>
      <w:tr w:rsidR="000259BF" w:rsidRPr="007F66F7" w14:paraId="5532214E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3645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CCD3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0.5611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8D97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4.79164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BB66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0.65295</w:t>
            </w:r>
          </w:p>
        </w:tc>
      </w:tr>
      <w:tr w:rsidR="000259BF" w:rsidRPr="007F66F7" w14:paraId="2CA3F5CD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47F8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D683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-1.4177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3B75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4.61816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E12C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-0.94614</w:t>
            </w:r>
          </w:p>
        </w:tc>
      </w:tr>
      <w:tr w:rsidR="000259BF" w:rsidRPr="007F66F7" w14:paraId="67229528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97D3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53BE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-7.55533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740F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-7.12245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3305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-1.88596</w:t>
            </w:r>
          </w:p>
        </w:tc>
      </w:tr>
      <w:tr w:rsidR="000259BF" w:rsidRPr="007F66F7" w14:paraId="3D3A227E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0FCA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9FD7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-2.72376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EAEA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0.34102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F1B6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-2.28036</w:t>
            </w:r>
          </w:p>
        </w:tc>
      </w:tr>
      <w:tr w:rsidR="000259BF" w:rsidRPr="007F66F7" w14:paraId="01CB0EE0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A15D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4995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-6.1531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AABE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-5.0535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1202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-2.31414</w:t>
            </w:r>
          </w:p>
        </w:tc>
      </w:tr>
      <w:tr w:rsidR="000259BF" w:rsidRPr="007F66F7" w14:paraId="6EB3291E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65C4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ECC6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2.02768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4C6F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5.16733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1BE0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2.1443</w:t>
            </w:r>
          </w:p>
        </w:tc>
      </w:tr>
      <w:tr w:rsidR="000259BF" w:rsidRPr="007F66F7" w14:paraId="0724AD8D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D4E4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190C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-0.46974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AF91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5.37432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3551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-0.16837</w:t>
            </w:r>
          </w:p>
        </w:tc>
      </w:tr>
      <w:tr w:rsidR="000259BF" w:rsidRPr="007F66F7" w14:paraId="694C3706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2AB4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lastRenderedPageBreak/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281D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-2.91059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BD8E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4.71055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D719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-2.45452</w:t>
            </w:r>
          </w:p>
        </w:tc>
      </w:tr>
      <w:tr w:rsidR="000259BF" w:rsidRPr="007F66F7" w14:paraId="03A6DDDE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7DAB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E69C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-2.18722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D0C8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5.28341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7507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-1.88249</w:t>
            </w:r>
          </w:p>
        </w:tc>
      </w:tr>
      <w:tr w:rsidR="000259BF" w:rsidRPr="007F66F7" w14:paraId="5F757B37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A520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ADD1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1.24082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FCA4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5.60663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04F0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1.53912</w:t>
            </w:r>
          </w:p>
        </w:tc>
      </w:tr>
      <w:tr w:rsidR="000259BF" w:rsidRPr="007F66F7" w14:paraId="6A267C1C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4D09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1E72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-4.97119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D778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-3.27172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FE81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-2.61795</w:t>
            </w:r>
          </w:p>
        </w:tc>
      </w:tr>
      <w:tr w:rsidR="000259BF" w:rsidRPr="007F66F7" w14:paraId="7BA3EF04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4374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8A6D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-1.68026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51AA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2.53276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BB03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-2.70927</w:t>
            </w:r>
          </w:p>
        </w:tc>
      </w:tr>
      <w:tr w:rsidR="000259BF" w:rsidRPr="007F66F7" w14:paraId="53C538AA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55FC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7D10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-2.14702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A9F7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6.68359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421E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-2.03376</w:t>
            </w:r>
          </w:p>
        </w:tc>
      </w:tr>
      <w:tr w:rsidR="000259BF" w:rsidRPr="007F66F7" w14:paraId="4106C103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BAFF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996C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-0.55722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93AA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6.8021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C495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-0.21541</w:t>
            </w:r>
          </w:p>
        </w:tc>
      </w:tr>
      <w:tr w:rsidR="000259BF" w:rsidRPr="007F66F7" w14:paraId="7CA909B2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7563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3A32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1.02785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6A57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6.99794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7D81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1.5998</w:t>
            </w:r>
          </w:p>
        </w:tc>
      </w:tr>
      <w:tr w:rsidR="000259BF" w:rsidRPr="007F66F7" w14:paraId="05E98743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5E5B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AF85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-6.13542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637D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-5.31223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8EDD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-3.37159</w:t>
            </w:r>
          </w:p>
        </w:tc>
      </w:tr>
      <w:tr w:rsidR="000259BF" w:rsidRPr="007F66F7" w14:paraId="032A28E0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6B84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793A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-1.38983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92A6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7.43296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C104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-1.17546</w:t>
            </w:r>
          </w:p>
        </w:tc>
      </w:tr>
      <w:tr w:rsidR="000259BF" w:rsidRPr="007F66F7" w14:paraId="372F9F79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ED71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F672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-2.77642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5180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7.16229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893E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-2.77972</w:t>
            </w:r>
          </w:p>
        </w:tc>
      </w:tr>
      <w:tr w:rsidR="000259BF" w:rsidRPr="007F66F7" w14:paraId="6C9AD9F8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5BD8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48BF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0.18773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AEEE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7.5916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C022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0.6982</w:t>
            </w:r>
          </w:p>
        </w:tc>
      </w:tr>
      <w:tr w:rsidR="000259BF" w:rsidRPr="007F66F7" w14:paraId="48AD5A68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8F67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3A79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1.59014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22C5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7.59706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B0A0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2.31148</w:t>
            </w:r>
          </w:p>
        </w:tc>
      </w:tr>
      <w:tr w:rsidR="000259BF" w:rsidRPr="007F66F7" w14:paraId="32CA7139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21EE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9271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-1.41131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D71A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8.5198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DD46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-1.21145</w:t>
            </w:r>
          </w:p>
        </w:tc>
      </w:tr>
      <w:tr w:rsidR="000259BF" w:rsidRPr="007F66F7" w14:paraId="77FB6632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6709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97B3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0.0745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8AF3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8.67279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6C0B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0.66451</w:t>
            </w:r>
          </w:p>
        </w:tc>
      </w:tr>
      <w:tr w:rsidR="000259BF" w:rsidRPr="007F66F7" w14:paraId="4D284C5B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C7DD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41CF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8.48931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8C9C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-6.5324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122F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1.82599</w:t>
            </w:r>
          </w:p>
        </w:tc>
      </w:tr>
      <w:tr w:rsidR="000259BF" w:rsidRPr="007F66F7" w14:paraId="224F0F90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60FF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FF09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8.62149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EAE7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-5.62886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81FF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3.34034</w:t>
            </w:r>
          </w:p>
        </w:tc>
      </w:tr>
      <w:tr w:rsidR="000259BF" w:rsidRPr="007F66F7" w14:paraId="3F170068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4D01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F045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9.73429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5D06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-5.29466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9AB2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2.00632</w:t>
            </w:r>
          </w:p>
        </w:tc>
      </w:tr>
      <w:tr w:rsidR="000259BF" w:rsidRPr="007F66F7" w14:paraId="6B70BA37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7737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491D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-7.29262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BAC3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-7.99732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A7BE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-1.27898</w:t>
            </w:r>
          </w:p>
        </w:tc>
      </w:tr>
      <w:tr w:rsidR="000259BF" w:rsidRPr="007F66F7" w14:paraId="66978DCB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4B3B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F1DF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-7.30943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D663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-7.35676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6618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-2.92719</w:t>
            </w:r>
          </w:p>
        </w:tc>
      </w:tr>
      <w:tr w:rsidR="000259BF" w:rsidRPr="007F66F7" w14:paraId="20BBC514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78F3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E357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-8.64519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5826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-7.00301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7718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-1.82546</w:t>
            </w:r>
          </w:p>
        </w:tc>
      </w:tr>
      <w:tr w:rsidR="000259BF" w:rsidRPr="007F66F7" w14:paraId="771D8575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4531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4E73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5.50284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5CEA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-1.34043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537E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-3.45705</w:t>
            </w:r>
          </w:p>
        </w:tc>
      </w:tr>
      <w:tr w:rsidR="000259BF" w:rsidRPr="007F66F7" w14:paraId="1CE5461D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5C7B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BE58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4.79753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1B71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-0.86009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A1D5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-2.51249</w:t>
            </w:r>
          </w:p>
        </w:tc>
      </w:tr>
      <w:tr w:rsidR="000259BF" w:rsidRPr="007F66F7" w14:paraId="14614DC2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F8B6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378C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5.17347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C86D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-0.80704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EA4B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-4.85555</w:t>
            </w:r>
          </w:p>
        </w:tc>
      </w:tr>
      <w:tr w:rsidR="000259BF" w:rsidRPr="007F66F7" w14:paraId="33862497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0D71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7FEA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6.41136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1CF4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-2.18572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877B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-3.33797</w:t>
            </w:r>
          </w:p>
        </w:tc>
      </w:tr>
      <w:tr w:rsidR="000259BF" w:rsidRPr="007F66F7" w14:paraId="1114630E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67EA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5F00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-4.38891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57C0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0.46065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409A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3.66132</w:t>
            </w:r>
          </w:p>
        </w:tc>
      </w:tr>
      <w:tr w:rsidR="000259BF" w:rsidRPr="007F66F7" w14:paraId="48EA8398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8D9D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8F69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5.26703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8427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0.28444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A99C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-4.86662</w:t>
            </w:r>
          </w:p>
        </w:tc>
      </w:tr>
      <w:tr w:rsidR="000259BF" w:rsidRPr="007F66F7" w14:paraId="277D0BA5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7344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EAF9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4.1323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2F51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-1.04355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261C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-5.10108</w:t>
            </w:r>
          </w:p>
        </w:tc>
      </w:tr>
      <w:tr w:rsidR="000259BF" w:rsidRPr="007F66F7" w14:paraId="01E3AA58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48D5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DFDC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5.83574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D41E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-1.24274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591B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-5.60803</w:t>
            </w:r>
          </w:p>
        </w:tc>
      </w:tr>
      <w:tr w:rsidR="000259BF" w:rsidRPr="007F66F7" w14:paraId="012EDD7C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AA06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940C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-5.52053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5FDB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-1.30292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3018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4.81944</w:t>
            </w:r>
          </w:p>
        </w:tc>
      </w:tr>
      <w:tr w:rsidR="000259BF" w:rsidRPr="007F66F7" w14:paraId="55354A67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3832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AAC3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-4.82826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C5D9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-0.70122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0485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3.59045</w:t>
            </w:r>
          </w:p>
        </w:tc>
      </w:tr>
      <w:tr w:rsidR="000259BF" w:rsidRPr="007F66F7" w14:paraId="2DF094EB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4438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FAAC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-5.56378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6426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-0.57998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EE55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5.63791</w:t>
            </w:r>
          </w:p>
        </w:tc>
      </w:tr>
      <w:tr w:rsidR="000259BF" w:rsidRPr="007F66F7" w14:paraId="71E293FE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DC73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FC27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-4.97444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478B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-2.19492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80B3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5.1461</w:t>
            </w:r>
          </w:p>
        </w:tc>
      </w:tr>
      <w:tr w:rsidR="000259BF" w:rsidRPr="007F66F7" w14:paraId="1CA7BA84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469C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A4CA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-6.53443</w:t>
            </w:r>
          </w:p>
        </w:tc>
        <w:tc>
          <w:tcPr>
            <w:tcW w:w="1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BBBA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-1.62293</w:t>
            </w:r>
          </w:p>
        </w:tc>
        <w:tc>
          <w:tcPr>
            <w:tcW w:w="1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B8C0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4.554</w:t>
            </w:r>
          </w:p>
        </w:tc>
      </w:tr>
      <w:tr w:rsidR="000259BF" w:rsidRPr="007F66F7" w14:paraId="6615708E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AB28D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4B174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-4.75639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C9B23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-1.47003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C718F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2.57684</w:t>
            </w:r>
          </w:p>
        </w:tc>
      </w:tr>
    </w:tbl>
    <w:p w14:paraId="5F8BD3AC" w14:textId="77777777" w:rsidR="000259BF" w:rsidRDefault="000259BF" w:rsidP="000259BF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14:paraId="509F974D" w14:textId="77777777" w:rsidR="00025212" w:rsidRPr="007F66F7" w:rsidRDefault="00025212" w:rsidP="000259BF">
      <w:pPr>
        <w:rPr>
          <w:rFonts w:ascii="Times New Roman" w:hAnsi="Times New Roman" w:cs="Times New Roman" w:hint="eastAsia"/>
          <w:color w:val="000000" w:themeColor="text1"/>
          <w:sz w:val="21"/>
          <w:szCs w:val="21"/>
        </w:rPr>
      </w:pPr>
    </w:p>
    <w:p w14:paraId="61CCDD2D" w14:textId="77777777" w:rsidR="000259BF" w:rsidRDefault="000259BF" w:rsidP="000259BF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FA6A7E">
        <w:rPr>
          <w:rFonts w:ascii="Arial" w:hAnsi="Arial" w:cs="Arial"/>
          <w:sz w:val="22"/>
          <w:szCs w:val="22"/>
        </w:rPr>
        <w:t>Table S</w:t>
      </w:r>
      <w:r>
        <w:rPr>
          <w:rFonts w:ascii="Arial" w:hAnsi="Arial" w:cs="Arial"/>
          <w:sz w:val="22"/>
          <w:szCs w:val="22"/>
        </w:rPr>
        <w:t>10</w:t>
      </w:r>
      <w:r w:rsidRPr="00FA6A7E">
        <w:rPr>
          <w:rFonts w:ascii="Arial" w:hAnsi="Arial" w:cs="Arial"/>
          <w:sz w:val="22"/>
          <w:szCs w:val="22"/>
        </w:rPr>
        <w:t>.</w:t>
      </w:r>
      <w:r w:rsidRPr="00FA6A7E">
        <w:rPr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Structure</w:t>
      </w:r>
      <w:r w:rsidRPr="00FA6A7E">
        <w:rPr>
          <w:rFonts w:ascii="Times New Roman" w:hAnsi="Times New Roman" w:cs="Times New Roman"/>
          <w:sz w:val="22"/>
          <w:szCs w:val="22"/>
        </w:rPr>
        <w:t xml:space="preserve"> of </w:t>
      </w:r>
      <w:r>
        <w:rPr>
          <w:rFonts w:ascii="Times New Roman" w:hAnsi="Times New Roman" w:cs="Times New Roman"/>
          <w:b/>
          <w:bCs/>
          <w:i/>
          <w:iCs/>
          <w:sz w:val="22"/>
          <w:szCs w:val="22"/>
        </w:rPr>
        <w:t>m</w:t>
      </w:r>
      <w:r w:rsidRPr="00FA6A7E">
        <w:rPr>
          <w:rFonts w:ascii="Times New Roman" w:hAnsi="Times New Roman" w:cs="Times New Roman"/>
          <w:b/>
          <w:bCs/>
          <w:i/>
          <w:iCs/>
          <w:sz w:val="22"/>
          <w:szCs w:val="22"/>
        </w:rPr>
        <w:t>-</w:t>
      </w:r>
      <w:r w:rsidRPr="00FA6A7E">
        <w:rPr>
          <w:rFonts w:ascii="Times New Roman" w:hAnsi="Times New Roman" w:cs="Times New Roman"/>
          <w:b/>
          <w:bCs/>
          <w:sz w:val="22"/>
          <w:szCs w:val="22"/>
        </w:rPr>
        <w:t>2urea</w:t>
      </w:r>
      <w:r w:rsidRPr="00164590">
        <w:rPr>
          <w:rFonts w:ascii="Times New Roman" w:hAnsi="Times New Roman" w:cs="Times New Roman"/>
          <w:sz w:val="22"/>
          <w:szCs w:val="22"/>
        </w:rPr>
        <w:t xml:space="preserve"> with</w:t>
      </w:r>
      <w:r>
        <w:rPr>
          <w:rFonts w:ascii="Times New Roman" w:hAnsi="Times New Roman" w:cs="Times New Roman"/>
          <w:sz w:val="22"/>
          <w:szCs w:val="22"/>
        </w:rPr>
        <w:t xml:space="preserve"> two equivalents of </w:t>
      </w:r>
      <w:proofErr w:type="spellStart"/>
      <w:r>
        <w:rPr>
          <w:rFonts w:ascii="Times New Roman" w:hAnsi="Times New Roman" w:cs="Times New Roman"/>
          <w:sz w:val="22"/>
          <w:szCs w:val="22"/>
        </w:rPr>
        <w:t>AcO</w:t>
      </w:r>
      <w:proofErr w:type="spellEnd"/>
      <w:r w:rsidRPr="00164590">
        <w:rPr>
          <w:rFonts w:ascii="Times New Roman" w:hAnsi="Times New Roman" w:cs="Times New Roman"/>
          <w:sz w:val="22"/>
          <w:szCs w:val="22"/>
          <w:vertAlign w:val="superscript"/>
        </w:rPr>
        <w:t>–</w:t>
      </w:r>
      <w:r>
        <w:rPr>
          <w:rFonts w:ascii="Times New Roman" w:hAnsi="Times New Roman" w:cs="Times New Roman"/>
          <w:sz w:val="22"/>
          <w:szCs w:val="22"/>
        </w:rPr>
        <w:t>, S</w:t>
      </w:r>
      <w:r w:rsidRPr="00164590">
        <w:rPr>
          <w:rFonts w:ascii="Times New Roman" w:hAnsi="Times New Roman" w:cs="Times New Roman"/>
          <w:sz w:val="22"/>
          <w:szCs w:val="22"/>
          <w:vertAlign w:val="subscript"/>
        </w:rPr>
        <w:t>0</w:t>
      </w:r>
      <w:r>
        <w:rPr>
          <w:rFonts w:ascii="Times New Roman" w:hAnsi="Times New Roman" w:cs="Times New Roman"/>
          <w:sz w:val="22"/>
          <w:szCs w:val="22"/>
        </w:rPr>
        <w:t xml:space="preserve"> [DFT/CAM-B3LYP/</w:t>
      </w:r>
      <w:r w:rsidRPr="003B4C4A">
        <w:rPr>
          <w:rFonts w:ascii="Times New Roman" w:hAnsi="Times New Roman" w:cs="Times New Roman"/>
          <w:color w:val="000000" w:themeColor="text1"/>
          <w:sz w:val="21"/>
          <w:szCs w:val="21"/>
        </w:rPr>
        <w:t>6-31G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+</w:t>
      </w:r>
      <w:r w:rsidRPr="003B4C4A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(d)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</w:t>
      </w:r>
      <w:proofErr w:type="spellStart"/>
      <w:r w:rsidRPr="00164590">
        <w:rPr>
          <w:rFonts w:ascii="Times New Roman" w:hAnsi="Times New Roman" w:cs="Times New Roman"/>
          <w:i/>
          <w:iCs/>
          <w:color w:val="000000" w:themeColor="text1"/>
          <w:sz w:val="21"/>
          <w:szCs w:val="21"/>
        </w:rPr>
        <w:t>E</w:t>
      </w:r>
      <w:r w:rsidRPr="00164590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sp</w:t>
      </w:r>
      <w:proofErr w:type="spellEnd"/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= </w:t>
      </w:r>
      <w:r w:rsidRPr="00164590">
        <w:rPr>
          <w:rFonts w:ascii="Times New Roman" w:hAnsi="Times New Roman" w:cs="Times New Roman"/>
          <w:color w:val="000000" w:themeColor="text1"/>
          <w:sz w:val="21"/>
          <w:szCs w:val="21"/>
        </w:rPr>
        <w:t>-2292.8</w:t>
      </w:r>
      <w:r w:rsidRPr="00DE47DD">
        <w:rPr>
          <w:rFonts w:ascii="Times New Roman" w:hAnsi="Times New Roman" w:cs="Times New Roman"/>
          <w:color w:val="000000" w:themeColor="text1"/>
          <w:sz w:val="21"/>
          <w:szCs w:val="21"/>
        </w:rPr>
        <w:t>9572959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1"/>
          <w:szCs w:val="21"/>
        </w:rPr>
        <w:t>hartree</w:t>
      </w:r>
      <w:proofErr w:type="spellEnd"/>
      <w:r>
        <w:rPr>
          <w:rFonts w:ascii="Times New Roman" w:hAnsi="Times New Roman" w:cs="Times New Roman"/>
          <w:color w:val="000000" w:themeColor="text1"/>
          <w:sz w:val="21"/>
          <w:szCs w:val="21"/>
        </w:rPr>
        <w:t>].</w:t>
      </w:r>
    </w:p>
    <w:tbl>
      <w:tblPr>
        <w:tblW w:w="6000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00"/>
        <w:gridCol w:w="1500"/>
        <w:gridCol w:w="1500"/>
        <w:gridCol w:w="1500"/>
      </w:tblGrid>
      <w:tr w:rsidR="000259BF" w:rsidRPr="007F66F7" w14:paraId="4D5F420B" w14:textId="77777777" w:rsidTr="005A6AF6">
        <w:trPr>
          <w:trHeight w:val="300"/>
          <w:jc w:val="center"/>
        </w:trPr>
        <w:tc>
          <w:tcPr>
            <w:tcW w:w="150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4DE0D1" w14:textId="77777777" w:rsidR="000259BF" w:rsidRPr="007F66F7" w:rsidRDefault="000259BF" w:rsidP="005A6AF6">
            <w:pPr>
              <w:jc w:val="center"/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</w:pPr>
            <w:r w:rsidRPr="007F66F7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atom</w:t>
            </w:r>
          </w:p>
        </w:tc>
        <w:tc>
          <w:tcPr>
            <w:tcW w:w="150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B660C2" w14:textId="77777777" w:rsidR="000259BF" w:rsidRPr="007F66F7" w:rsidRDefault="000259BF" w:rsidP="005A6AF6">
            <w:pPr>
              <w:jc w:val="center"/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</w:pPr>
            <w:r w:rsidRPr="007F66F7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x[</w:t>
            </w:r>
            <w:r w:rsidRPr="007F66F7">
              <w:rPr>
                <w:rFonts w:ascii="Cambria Math" w:eastAsia="Yu Gothic" w:hAnsi="Cambria Math" w:cs="Cambria Math"/>
                <w:color w:val="000000"/>
                <w:sz w:val="22"/>
                <w:szCs w:val="22"/>
              </w:rPr>
              <w:t>Å</w:t>
            </w:r>
            <w:r w:rsidRPr="007F66F7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]</w:t>
            </w:r>
          </w:p>
        </w:tc>
        <w:tc>
          <w:tcPr>
            <w:tcW w:w="150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AABA1D" w14:textId="77777777" w:rsidR="000259BF" w:rsidRPr="007F66F7" w:rsidRDefault="000259BF" w:rsidP="005A6AF6">
            <w:pPr>
              <w:jc w:val="center"/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</w:pPr>
            <w:r w:rsidRPr="007F66F7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y[</w:t>
            </w:r>
            <w:r w:rsidRPr="007F66F7">
              <w:rPr>
                <w:rFonts w:ascii="Cambria Math" w:eastAsia="Yu Gothic" w:hAnsi="Cambria Math" w:cs="Cambria Math"/>
                <w:color w:val="000000"/>
                <w:sz w:val="22"/>
                <w:szCs w:val="22"/>
              </w:rPr>
              <w:t>Å</w:t>
            </w:r>
            <w:r w:rsidRPr="007F66F7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]</w:t>
            </w:r>
          </w:p>
        </w:tc>
        <w:tc>
          <w:tcPr>
            <w:tcW w:w="150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B29086" w14:textId="77777777" w:rsidR="000259BF" w:rsidRPr="007F66F7" w:rsidRDefault="000259BF" w:rsidP="005A6AF6">
            <w:pPr>
              <w:jc w:val="center"/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</w:pPr>
            <w:r w:rsidRPr="007F66F7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z[</w:t>
            </w:r>
            <w:r w:rsidRPr="007F66F7">
              <w:rPr>
                <w:rFonts w:ascii="Cambria Math" w:eastAsia="Yu Gothic" w:hAnsi="Cambria Math" w:cs="Cambria Math"/>
                <w:color w:val="000000"/>
                <w:sz w:val="22"/>
                <w:szCs w:val="22"/>
              </w:rPr>
              <w:t>Å</w:t>
            </w:r>
            <w:r w:rsidRPr="007F66F7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]</w:t>
            </w:r>
          </w:p>
        </w:tc>
      </w:tr>
      <w:tr w:rsidR="000259BF" w:rsidRPr="007F66F7" w14:paraId="39B615FB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56B6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6815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1.9452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D03E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4.48262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AB2B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-1.11213</w:t>
            </w:r>
          </w:p>
        </w:tc>
      </w:tr>
      <w:tr w:rsidR="000259BF" w:rsidRPr="007F66F7" w14:paraId="31EB138D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6045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071D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1.8771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D0E5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5.88601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BFE6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-1.0555</w:t>
            </w:r>
          </w:p>
        </w:tc>
      </w:tr>
      <w:tr w:rsidR="000259BF" w:rsidRPr="007F66F7" w14:paraId="47016E71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9DE2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CD83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0.75293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F591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6.47609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ADB7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-0.55436</w:t>
            </w:r>
          </w:p>
        </w:tc>
      </w:tr>
      <w:tr w:rsidR="000259BF" w:rsidRPr="007F66F7" w14:paraId="575A6DEC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6D09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lastRenderedPageBreak/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C63F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-0.3107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4601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5.68874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705E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-0.04529</w:t>
            </w:r>
          </w:p>
        </w:tc>
      </w:tr>
      <w:tr w:rsidR="000259BF" w:rsidRPr="007F66F7" w14:paraId="055D6A34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7CC0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A10F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-0.2243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99BF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4.25405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10A1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-0.02261</w:t>
            </w:r>
          </w:p>
        </w:tc>
      </w:tr>
      <w:tr w:rsidR="000259BF" w:rsidRPr="007F66F7" w14:paraId="3867BB74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00FC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B0D2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0.93821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5722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3.65958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9373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-0.6425</w:t>
            </w:r>
          </w:p>
        </w:tc>
      </w:tr>
      <w:tr w:rsidR="000259BF" w:rsidRPr="007F66F7" w14:paraId="4CC54666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F2AC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8113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-1.46224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A5D5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6.35796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C19C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0.44029</w:t>
            </w:r>
          </w:p>
        </w:tc>
      </w:tr>
      <w:tr w:rsidR="000259BF" w:rsidRPr="007F66F7" w14:paraId="5310A0BB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A9AD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3C1A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-2.51076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9652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5.65191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9A30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0.95587</w:t>
            </w:r>
          </w:p>
        </w:tc>
      </w:tr>
      <w:tr w:rsidR="000259BF" w:rsidRPr="007F66F7" w14:paraId="2DDDBEEC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3130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DDF5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-2.41143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EDB3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4.25297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D6EB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1.05424</w:t>
            </w:r>
          </w:p>
        </w:tc>
      </w:tr>
      <w:tr w:rsidR="000259BF" w:rsidRPr="007F66F7" w14:paraId="0D768ED9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2260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A6AA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-1.30891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B8AA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3.54331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1E7C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0.61513</w:t>
            </w:r>
          </w:p>
        </w:tc>
      </w:tr>
      <w:tr w:rsidR="000259BF" w:rsidRPr="007F66F7" w14:paraId="01EDE02E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2D97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DCB1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1.15158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57D9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2.20621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0A95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-0.91568</w:t>
            </w:r>
          </w:p>
        </w:tc>
      </w:tr>
      <w:tr w:rsidR="000259BF" w:rsidRPr="007F66F7" w14:paraId="060FF886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DE93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834F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-1.34637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5376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2.08432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C644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0.93822</w:t>
            </w:r>
          </w:p>
        </w:tc>
      </w:tr>
      <w:tr w:rsidR="000259BF" w:rsidRPr="007F66F7" w14:paraId="7D61A46C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DE26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36C5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-0.33809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F7D0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1.47845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B427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1.68644</w:t>
            </w:r>
          </w:p>
        </w:tc>
      </w:tr>
      <w:tr w:rsidR="000259BF" w:rsidRPr="007F66F7" w14:paraId="1C667E8C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DB13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4F0C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-0.47836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62C6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0.14742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16B8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2.06858</w:t>
            </w:r>
          </w:p>
        </w:tc>
      </w:tr>
      <w:tr w:rsidR="000259BF" w:rsidRPr="007F66F7" w14:paraId="07DA2D7D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1814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A228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-1.61483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BF17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-0.57457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BE48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1.73613</w:t>
            </w:r>
          </w:p>
        </w:tc>
      </w:tr>
      <w:tr w:rsidR="000259BF" w:rsidRPr="007F66F7" w14:paraId="429EC118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FDB3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9BFC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-2.64637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ECCE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0.02837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74F6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1.00094</w:t>
            </w:r>
          </w:p>
        </w:tc>
      </w:tr>
      <w:tr w:rsidR="000259BF" w:rsidRPr="007F66F7" w14:paraId="371B897A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28DE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AF57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-2.49303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7BD8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1.35871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FDCE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0.59681</w:t>
            </w:r>
          </w:p>
        </w:tc>
      </w:tr>
      <w:tr w:rsidR="000259BF" w:rsidRPr="007F66F7" w14:paraId="766A2038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5E04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96D7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0.22915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9432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1.44914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0F4B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-1.64215</w:t>
            </w:r>
          </w:p>
        </w:tc>
      </w:tr>
      <w:tr w:rsidR="000259BF" w:rsidRPr="007F66F7" w14:paraId="590EB05D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3069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FDD3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0.53908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5659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0.13695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6FB9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-1.97719</w:t>
            </w:r>
          </w:p>
        </w:tc>
      </w:tr>
      <w:tr w:rsidR="000259BF" w:rsidRPr="007F66F7" w14:paraId="49172078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0B7D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903E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1.75414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77E1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-0.4454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E56D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-1.62647</w:t>
            </w:r>
          </w:p>
        </w:tc>
      </w:tr>
      <w:tr w:rsidR="000259BF" w:rsidRPr="007F66F7" w14:paraId="41E708AB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580A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6219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2.69331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3BFA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0.30979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B3D2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-0.9138</w:t>
            </w:r>
          </w:p>
        </w:tc>
      </w:tr>
      <w:tr w:rsidR="000259BF" w:rsidRPr="007F66F7" w14:paraId="28351A6E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464C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C271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2.36882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5CCD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1.62727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13D3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-0.56115</w:t>
            </w:r>
          </w:p>
        </w:tc>
      </w:tr>
      <w:tr w:rsidR="000259BF" w:rsidRPr="007F66F7" w14:paraId="267633E3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3A61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74F5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4.00949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BA30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-2.25209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A4F6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-1.46998</w:t>
            </w:r>
          </w:p>
        </w:tc>
      </w:tr>
      <w:tr w:rsidR="000259BF" w:rsidRPr="007F66F7" w14:paraId="4D21CDDD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147C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BA5F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9.84178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AB43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-5.49594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FB65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-0.69922</w:t>
            </w:r>
          </w:p>
        </w:tc>
      </w:tr>
      <w:tr w:rsidR="000259BF" w:rsidRPr="007F66F7" w14:paraId="7989289A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376F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7E03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8.05137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1427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-2.20805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FE10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0.03983</w:t>
            </w:r>
          </w:p>
        </w:tc>
      </w:tr>
      <w:tr w:rsidR="000259BF" w:rsidRPr="007F66F7" w14:paraId="079D05F5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7926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8805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9.02257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14EC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-3.19315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8A7E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-0.03266</w:t>
            </w:r>
          </w:p>
        </w:tc>
      </w:tr>
      <w:tr w:rsidR="000259BF" w:rsidRPr="007F66F7" w14:paraId="77D01318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A49B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AD6C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8.77213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EA6A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-4.43356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D039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-0.63144</w:t>
            </w:r>
          </w:p>
        </w:tc>
      </w:tr>
      <w:tr w:rsidR="000259BF" w:rsidRPr="007F66F7" w14:paraId="6AEBE928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96C2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674A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7.49983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4E5E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-4.64171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4CF9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-1.15629</w:t>
            </w:r>
          </w:p>
        </w:tc>
      </w:tr>
      <w:tr w:rsidR="000259BF" w:rsidRPr="007F66F7" w14:paraId="0CCEAD4C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C8A8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C608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6.50204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ECC2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-3.66867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B53E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-1.0982</w:t>
            </w:r>
          </w:p>
        </w:tc>
      </w:tr>
      <w:tr w:rsidR="000259BF" w:rsidRPr="007F66F7" w14:paraId="6ADC847E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AF10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EABF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6.77007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8ACC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-2.4354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A0E8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-0.49458</w:t>
            </w:r>
          </w:p>
        </w:tc>
      </w:tr>
      <w:tr w:rsidR="000259BF" w:rsidRPr="007F66F7" w14:paraId="46A2D4BD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3D71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FC7B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5.85092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D144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-1.39247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F404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-0.37482</w:t>
            </w:r>
          </w:p>
        </w:tc>
      </w:tr>
      <w:tr w:rsidR="000259BF" w:rsidRPr="007F66F7" w14:paraId="6302BA33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83FC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3D5C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4.56101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D833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-1.34718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FD74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-0.84388</w:t>
            </w:r>
          </w:p>
        </w:tc>
      </w:tr>
      <w:tr w:rsidR="000259BF" w:rsidRPr="007F66F7" w14:paraId="7031BAF4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E169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54D1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3.95394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B21A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-0.1479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7DE2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-0.52424</w:t>
            </w:r>
          </w:p>
        </w:tc>
      </w:tr>
      <w:tr w:rsidR="000259BF" w:rsidRPr="007F66F7" w14:paraId="494F7B2E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E257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025C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2.8059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59A6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4.01794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074D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-1.58143</w:t>
            </w:r>
          </w:p>
        </w:tc>
      </w:tr>
      <w:tr w:rsidR="000259BF" w:rsidRPr="007F66F7" w14:paraId="54E41B98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55F1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DC4D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2.69943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5D4A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6.48275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D103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-1.44066</w:t>
            </w:r>
          </w:p>
        </w:tc>
      </w:tr>
      <w:tr w:rsidR="000259BF" w:rsidRPr="007F66F7" w14:paraId="215D42A4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37B9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96D3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0.64871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F4ED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7.55843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F633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-0.53483</w:t>
            </w:r>
          </w:p>
        </w:tc>
      </w:tr>
      <w:tr w:rsidR="000259BF" w:rsidRPr="007F66F7" w14:paraId="1087B585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2606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811B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-1.488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BDD2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7.44398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065A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0.38894</w:t>
            </w:r>
          </w:p>
        </w:tc>
      </w:tr>
      <w:tr w:rsidR="000259BF" w:rsidRPr="007F66F7" w14:paraId="0A32CD0D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B759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B56F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-3.40112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3CFD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6.15695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8647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1.3205</w:t>
            </w:r>
          </w:p>
        </w:tc>
      </w:tr>
      <w:tr w:rsidR="000259BF" w:rsidRPr="007F66F7" w14:paraId="05109547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1187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404D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-3.21586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A78C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3.70106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77D5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1.52862</w:t>
            </w:r>
          </w:p>
        </w:tc>
      </w:tr>
      <w:tr w:rsidR="000259BF" w:rsidRPr="007F66F7" w14:paraId="51587B9A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B856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8CA1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0.54999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E4EE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2.03648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6506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1.96396</w:t>
            </w:r>
          </w:p>
        </w:tc>
      </w:tr>
      <w:tr w:rsidR="000259BF" w:rsidRPr="007F66F7" w14:paraId="2ECA7C4E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AB5A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7F1C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-1.718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25F6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-1.61204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256D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2.04297</w:t>
            </w:r>
          </w:p>
        </w:tc>
      </w:tr>
      <w:tr w:rsidR="000259BF" w:rsidRPr="007F66F7" w14:paraId="6AD896E7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F7C0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5F22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-0.72209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7CBA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1.88029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CF82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-1.93607</w:t>
            </w:r>
          </w:p>
        </w:tc>
      </w:tr>
      <w:tr w:rsidR="000259BF" w:rsidRPr="007F66F7" w14:paraId="75435A3C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218A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968F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-0.18594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C5D1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-0.45642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D00C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-2.52785</w:t>
            </w:r>
          </w:p>
        </w:tc>
      </w:tr>
      <w:tr w:rsidR="000259BF" w:rsidRPr="007F66F7" w14:paraId="2737EFF2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9936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7B32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1.98648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09A8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-1.4658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4680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-1.89585</w:t>
            </w:r>
          </w:p>
        </w:tc>
      </w:tr>
      <w:tr w:rsidR="000259BF" w:rsidRPr="007F66F7" w14:paraId="7B5CBB9A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CE64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A7FE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3.0941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928B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2.20593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BDAF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0.00565</w:t>
            </w:r>
          </w:p>
        </w:tc>
      </w:tr>
      <w:tr w:rsidR="000259BF" w:rsidRPr="007F66F7" w14:paraId="300248D7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5FCC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F459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8.26708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EAAB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-1.24775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92DE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0.5086</w:t>
            </w:r>
          </w:p>
        </w:tc>
      </w:tr>
      <w:tr w:rsidR="000259BF" w:rsidRPr="007F66F7" w14:paraId="02839854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11EB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5598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10.00527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88F9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-2.98889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8B3B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0.38998</w:t>
            </w:r>
          </w:p>
        </w:tc>
      </w:tr>
      <w:tr w:rsidR="000259BF" w:rsidRPr="007F66F7" w14:paraId="53BB5BC6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7730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3D8D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7.26753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1802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-5.59466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F054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-1.62943</w:t>
            </w:r>
          </w:p>
        </w:tc>
      </w:tr>
      <w:tr w:rsidR="000259BF" w:rsidRPr="007F66F7" w14:paraId="282D5849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C9E0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88B3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5.52119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116F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-3.85267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BE49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-1.51411</w:t>
            </w:r>
          </w:p>
        </w:tc>
      </w:tr>
      <w:tr w:rsidR="000259BF" w:rsidRPr="007F66F7" w14:paraId="257C65B6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0C3C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lastRenderedPageBreak/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3B2A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6.18051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8EF1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-0.53505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9BB1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0.10491</w:t>
            </w:r>
          </w:p>
        </w:tc>
      </w:tr>
      <w:tr w:rsidR="000259BF" w:rsidRPr="007F66F7" w14:paraId="3557B58E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6BB9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7DD8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4.54056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A9B6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0.5202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86E9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-0.01853</w:t>
            </w:r>
          </w:p>
        </w:tc>
      </w:tr>
      <w:tr w:rsidR="000259BF" w:rsidRPr="007F66F7" w14:paraId="29E16CED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CD77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3942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10.72803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7696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-5.14658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41DA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-1.24428</w:t>
            </w:r>
          </w:p>
        </w:tc>
      </w:tr>
      <w:tr w:rsidR="000259BF" w:rsidRPr="007F66F7" w14:paraId="473C14BF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C85D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8008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9.47395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8BF9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-6.39346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BC6F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-1.20839</w:t>
            </w:r>
          </w:p>
        </w:tc>
      </w:tr>
      <w:tr w:rsidR="000259BF" w:rsidRPr="007F66F7" w14:paraId="56B1EF87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4AD4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7E74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10.17823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0D6B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-5.79844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9828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0.30071</w:t>
            </w:r>
          </w:p>
        </w:tc>
      </w:tr>
      <w:tr w:rsidR="000259BF" w:rsidRPr="007F66F7" w14:paraId="378F9B4F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EF09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00BC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0.31247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072A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-0.33522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AC18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2.63595</w:t>
            </w:r>
          </w:p>
        </w:tc>
      </w:tr>
      <w:tr w:rsidR="000259BF" w:rsidRPr="007F66F7" w14:paraId="2934D498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5E6D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48D7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-3.27928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4924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1.81796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DA66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0.01464</w:t>
            </w:r>
          </w:p>
        </w:tc>
      </w:tr>
      <w:tr w:rsidR="000259BF" w:rsidRPr="007F66F7" w14:paraId="2064E011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CA0A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B69C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-3.77335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4D12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-0.75081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990C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0.72791</w:t>
            </w:r>
          </w:p>
        </w:tc>
      </w:tr>
      <w:tr w:rsidR="000259BF" w:rsidRPr="007F66F7" w14:paraId="175861E0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4AC9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EE4F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-4.94896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2C11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-0.36182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604F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0.11557</w:t>
            </w:r>
          </w:p>
        </w:tc>
      </w:tr>
      <w:tr w:rsidR="000259BF" w:rsidRPr="007F66F7" w14:paraId="60519F77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F9D6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72A4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-3.76857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DAAC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-1.7022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E5F7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1.10428</w:t>
            </w:r>
          </w:p>
        </w:tc>
      </w:tr>
      <w:tr w:rsidR="000259BF" w:rsidRPr="007F66F7" w14:paraId="315EF272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F717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0EF4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-5.87784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717E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-1.37179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C045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0.12635</w:t>
            </w:r>
          </w:p>
        </w:tc>
      </w:tr>
      <w:tr w:rsidR="000259BF" w:rsidRPr="007F66F7" w14:paraId="33FC0B1E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7BBE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F96F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-7.16754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FF8C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-1.35379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7726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-0.40675</w:t>
            </w:r>
          </w:p>
        </w:tc>
      </w:tr>
      <w:tr w:rsidR="000259BF" w:rsidRPr="007F66F7" w14:paraId="0A6BE70F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35ED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AD30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-5.58388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F44E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-2.2413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25D8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0.6097</w:t>
            </w:r>
          </w:p>
        </w:tc>
      </w:tr>
      <w:tr w:rsidR="000259BF" w:rsidRPr="007F66F7" w14:paraId="0C884521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BCF1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4786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-7.93872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ADE9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-2.51625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AB11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-0.2248</w:t>
            </w:r>
          </w:p>
        </w:tc>
      </w:tr>
      <w:tr w:rsidR="000259BF" w:rsidRPr="007F66F7" w14:paraId="4A230315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0B5F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0A5C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-7.72967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5C61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-0.27563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C92A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-1.09894</w:t>
            </w:r>
          </w:p>
        </w:tc>
      </w:tr>
      <w:tr w:rsidR="000259BF" w:rsidRPr="007F66F7" w14:paraId="4D4840AB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A247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6531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-9.22788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E22A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-2.58409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401D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-0.727</w:t>
            </w:r>
          </w:p>
        </w:tc>
      </w:tr>
      <w:tr w:rsidR="000259BF" w:rsidRPr="007F66F7" w14:paraId="5BCD78C7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5C1C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6D69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-7.50702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331A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-3.35814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4A29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0.31709</w:t>
            </w:r>
          </w:p>
        </w:tc>
      </w:tr>
      <w:tr w:rsidR="000259BF" w:rsidRPr="007F66F7" w14:paraId="74B2D72B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F5DE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2718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-9.80612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A701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-1.51616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BA5C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-1.42362</w:t>
            </w:r>
          </w:p>
        </w:tc>
      </w:tr>
      <w:tr w:rsidR="000259BF" w:rsidRPr="007F66F7" w14:paraId="0EC6E6AC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588B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A336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-9.80071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4258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-3.49709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1989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-0.571</w:t>
            </w:r>
          </w:p>
        </w:tc>
      </w:tr>
      <w:tr w:rsidR="000259BF" w:rsidRPr="007F66F7" w14:paraId="23E221BB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BFF7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568A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-9.03045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CAD7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-0.37309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70C5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-1.59358</w:t>
            </w:r>
          </w:p>
        </w:tc>
      </w:tr>
      <w:tr w:rsidR="000259BF" w:rsidRPr="007F66F7" w14:paraId="2754B2FF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4C38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DB52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-7.14693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CAD2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0.62363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CA72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-1.24187</w:t>
            </w:r>
          </w:p>
        </w:tc>
      </w:tr>
      <w:tr w:rsidR="000259BF" w:rsidRPr="007F66F7" w14:paraId="7EAD8523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3ACD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A838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-9.44618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4C09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0.47854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C2B1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-2.13029</w:t>
            </w:r>
          </w:p>
        </w:tc>
      </w:tr>
      <w:tr w:rsidR="000259BF" w:rsidRPr="007F66F7" w14:paraId="3B093377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99EF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4C20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-11.21158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52F6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-1.60914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89C1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-1.9653</w:t>
            </w:r>
          </w:p>
        </w:tc>
      </w:tr>
      <w:tr w:rsidR="000259BF" w:rsidRPr="007F66F7" w14:paraId="1CB1B0F6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821B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1456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-11.94359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FC8E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-1.79038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AE28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-1.16788</w:t>
            </w:r>
          </w:p>
        </w:tc>
      </w:tr>
      <w:tr w:rsidR="000259BF" w:rsidRPr="007F66F7" w14:paraId="40E409E3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E854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B488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-11.31514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9960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-2.42821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CFBC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-2.68844</w:t>
            </w:r>
          </w:p>
        </w:tc>
      </w:tr>
      <w:tr w:rsidR="000259BF" w:rsidRPr="007F66F7" w14:paraId="5199E119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C285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3D05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-11.50014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C91C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-0.68249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1D9B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-2.47352</w:t>
            </w:r>
          </w:p>
        </w:tc>
      </w:tr>
      <w:tr w:rsidR="000259BF" w:rsidRPr="007F66F7" w14:paraId="3A75457C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D6EF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6253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-5.13282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E66A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0.75345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4ED0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-0.3752</w:t>
            </w:r>
          </w:p>
        </w:tc>
      </w:tr>
      <w:tr w:rsidR="000259BF" w:rsidRPr="007F66F7" w14:paraId="73B2EFD9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7852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B301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7.2053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0817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1.55451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3013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1.2844</w:t>
            </w:r>
          </w:p>
        </w:tc>
      </w:tr>
      <w:tr w:rsidR="000259BF" w:rsidRPr="007F66F7" w14:paraId="2007378A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8599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2803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8.27582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E00A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0.92122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B903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1.36356</w:t>
            </w:r>
          </w:p>
        </w:tc>
      </w:tr>
      <w:tr w:rsidR="000259BF" w:rsidRPr="007F66F7" w14:paraId="15EDCF3D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A622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454C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6.12185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50B4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1.13199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E19B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0.76622</w:t>
            </w:r>
          </w:p>
        </w:tc>
      </w:tr>
      <w:tr w:rsidR="000259BF" w:rsidRPr="007F66F7" w14:paraId="5EDC082E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4026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CAF1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7.14825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6BDE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2.97677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F527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1.8524</w:t>
            </w:r>
          </w:p>
        </w:tc>
      </w:tr>
      <w:tr w:rsidR="000259BF" w:rsidRPr="007F66F7" w14:paraId="62A771F8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2C23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0F12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6.86613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10C3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3.67892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F3F2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1.06013</w:t>
            </w:r>
          </w:p>
        </w:tc>
      </w:tr>
      <w:tr w:rsidR="000259BF" w:rsidRPr="007F66F7" w14:paraId="525E1AF3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C220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1D50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8.11206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59A9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3.26862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8B67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2.27717</w:t>
            </w:r>
          </w:p>
        </w:tc>
      </w:tr>
      <w:tr w:rsidR="000259BF" w:rsidRPr="007F66F7" w14:paraId="5A5E07A8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CBCE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902C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6.37242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D548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3.03404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19C8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2.62366</w:t>
            </w:r>
          </w:p>
        </w:tc>
      </w:tr>
      <w:tr w:rsidR="000259BF" w:rsidRPr="007F66F7" w14:paraId="038144E2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8AF8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3367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-3.8571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D84A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-4.99031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75D4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3.52869</w:t>
            </w:r>
          </w:p>
        </w:tc>
      </w:tr>
      <w:tr w:rsidR="000259BF" w:rsidRPr="007F66F7" w14:paraId="0ECF42D4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C436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2B43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-4.17706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7734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-5.45104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D219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2.58764</w:t>
            </w:r>
          </w:p>
        </w:tc>
      </w:tr>
      <w:tr w:rsidR="000259BF" w:rsidRPr="007F66F7" w14:paraId="7254E406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37AB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84F3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-4.70621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3F7C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-6.38438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55E7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2.7957</w:t>
            </w:r>
          </w:p>
        </w:tc>
      </w:tr>
      <w:tr w:rsidR="000259BF" w:rsidRPr="007F66F7" w14:paraId="6706A797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CA56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2379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-3.2714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A4C4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-5.66113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E20A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2.0085</w:t>
            </w:r>
          </w:p>
        </w:tc>
      </w:tr>
      <w:tr w:rsidR="000259BF" w:rsidRPr="007F66F7" w14:paraId="31A9B5F5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82EC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801A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-5.06768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450B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-4.47456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854C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1.81337</w:t>
            </w:r>
          </w:p>
        </w:tc>
      </w:tr>
      <w:tr w:rsidR="000259BF" w:rsidRPr="007F66F7" w14:paraId="08E14363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6330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1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1324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-4.52958</w:t>
            </w:r>
          </w:p>
        </w:tc>
        <w:tc>
          <w:tcPr>
            <w:tcW w:w="1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3466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-3.35659</w:t>
            </w:r>
          </w:p>
        </w:tc>
        <w:tc>
          <w:tcPr>
            <w:tcW w:w="1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0D17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1.52747</w:t>
            </w:r>
          </w:p>
        </w:tc>
      </w:tr>
      <w:tr w:rsidR="000259BF" w:rsidRPr="007F66F7" w14:paraId="322343C1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E2EF6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0806D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-6.22793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FBECB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-4.82474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B58E5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1.5208</w:t>
            </w:r>
          </w:p>
        </w:tc>
      </w:tr>
    </w:tbl>
    <w:p w14:paraId="0DEAFEE9" w14:textId="77777777" w:rsidR="000259BF" w:rsidRDefault="000259BF" w:rsidP="000259BF">
      <w:pPr>
        <w:jc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14:paraId="0B41E22D" w14:textId="77777777" w:rsidR="000259BF" w:rsidRPr="007F66F7" w:rsidRDefault="000259BF" w:rsidP="000259BF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14:paraId="798E8E4B" w14:textId="77777777" w:rsidR="000259BF" w:rsidRDefault="000259BF" w:rsidP="000259BF">
      <w:r w:rsidRPr="00FA6A7E">
        <w:rPr>
          <w:rFonts w:ascii="Arial" w:hAnsi="Arial" w:cs="Arial"/>
          <w:sz w:val="22"/>
          <w:szCs w:val="22"/>
        </w:rPr>
        <w:lastRenderedPageBreak/>
        <w:t>Table S</w:t>
      </w:r>
      <w:r>
        <w:rPr>
          <w:rFonts w:ascii="Arial" w:hAnsi="Arial" w:cs="Arial"/>
          <w:sz w:val="22"/>
          <w:szCs w:val="22"/>
        </w:rPr>
        <w:t>11</w:t>
      </w:r>
      <w:r w:rsidRPr="00FA6A7E">
        <w:rPr>
          <w:rFonts w:ascii="Arial" w:hAnsi="Arial" w:cs="Arial"/>
          <w:sz w:val="22"/>
          <w:szCs w:val="22"/>
        </w:rPr>
        <w:t>.</w:t>
      </w:r>
      <w:r w:rsidRPr="00FA6A7E">
        <w:rPr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Structure</w:t>
      </w:r>
      <w:r w:rsidRPr="00FA6A7E">
        <w:rPr>
          <w:rFonts w:ascii="Times New Roman" w:hAnsi="Times New Roman" w:cs="Times New Roman"/>
          <w:sz w:val="22"/>
          <w:szCs w:val="22"/>
        </w:rPr>
        <w:t xml:space="preserve"> of </w:t>
      </w:r>
      <w:r>
        <w:rPr>
          <w:rFonts w:ascii="Times New Roman" w:hAnsi="Times New Roman" w:cs="Times New Roman"/>
          <w:b/>
          <w:bCs/>
          <w:i/>
          <w:iCs/>
          <w:sz w:val="22"/>
          <w:szCs w:val="22"/>
        </w:rPr>
        <w:t>p</w:t>
      </w:r>
      <w:r w:rsidRPr="00FA6A7E">
        <w:rPr>
          <w:rFonts w:ascii="Times New Roman" w:hAnsi="Times New Roman" w:cs="Times New Roman"/>
          <w:b/>
          <w:bCs/>
          <w:i/>
          <w:iCs/>
          <w:sz w:val="22"/>
          <w:szCs w:val="22"/>
        </w:rPr>
        <w:t>-</w:t>
      </w:r>
      <w:r>
        <w:rPr>
          <w:rFonts w:ascii="Times New Roman" w:hAnsi="Times New Roman" w:cs="Times New Roman"/>
          <w:b/>
          <w:bCs/>
          <w:sz w:val="22"/>
          <w:szCs w:val="22"/>
        </w:rPr>
        <w:t>1</w:t>
      </w:r>
      <w:r w:rsidRPr="00FA6A7E">
        <w:rPr>
          <w:rFonts w:ascii="Times New Roman" w:hAnsi="Times New Roman" w:cs="Times New Roman"/>
          <w:b/>
          <w:bCs/>
          <w:sz w:val="22"/>
          <w:szCs w:val="22"/>
        </w:rPr>
        <w:t>urea</w:t>
      </w:r>
      <w:r w:rsidRPr="00164590">
        <w:rPr>
          <w:rFonts w:ascii="Times New Roman" w:hAnsi="Times New Roman" w:cs="Times New Roman"/>
          <w:sz w:val="22"/>
          <w:szCs w:val="22"/>
        </w:rPr>
        <w:t xml:space="preserve"> with</w:t>
      </w:r>
      <w:r>
        <w:rPr>
          <w:rFonts w:ascii="Times New Roman" w:hAnsi="Times New Roman" w:cs="Times New Roman"/>
          <w:sz w:val="22"/>
          <w:szCs w:val="22"/>
        </w:rPr>
        <w:t xml:space="preserve"> one equivalent of </w:t>
      </w:r>
      <w:proofErr w:type="spellStart"/>
      <w:r>
        <w:rPr>
          <w:rFonts w:ascii="Times New Roman" w:hAnsi="Times New Roman" w:cs="Times New Roman"/>
          <w:sz w:val="22"/>
          <w:szCs w:val="22"/>
        </w:rPr>
        <w:t>AcO</w:t>
      </w:r>
      <w:proofErr w:type="spellEnd"/>
      <w:r w:rsidRPr="00164590">
        <w:rPr>
          <w:rFonts w:ascii="Times New Roman" w:hAnsi="Times New Roman" w:cs="Times New Roman"/>
          <w:sz w:val="22"/>
          <w:szCs w:val="22"/>
          <w:vertAlign w:val="superscript"/>
        </w:rPr>
        <w:t>–</w:t>
      </w:r>
      <w:r>
        <w:rPr>
          <w:rFonts w:ascii="Times New Roman" w:hAnsi="Times New Roman" w:cs="Times New Roman"/>
          <w:sz w:val="22"/>
          <w:szCs w:val="22"/>
        </w:rPr>
        <w:t>, S</w:t>
      </w:r>
      <w:r w:rsidRPr="00164590">
        <w:rPr>
          <w:rFonts w:ascii="Times New Roman" w:hAnsi="Times New Roman" w:cs="Times New Roman"/>
          <w:sz w:val="22"/>
          <w:szCs w:val="22"/>
          <w:vertAlign w:val="subscript"/>
        </w:rPr>
        <w:t>0</w:t>
      </w:r>
      <w:r>
        <w:rPr>
          <w:rFonts w:ascii="Times New Roman" w:hAnsi="Times New Roman" w:cs="Times New Roman"/>
          <w:sz w:val="22"/>
          <w:szCs w:val="22"/>
        </w:rPr>
        <w:t xml:space="preserve"> [DFT/CAM-B3LYP/</w:t>
      </w:r>
      <w:r w:rsidRPr="003B4C4A">
        <w:rPr>
          <w:rFonts w:ascii="Times New Roman" w:hAnsi="Times New Roman" w:cs="Times New Roman"/>
          <w:color w:val="000000" w:themeColor="text1"/>
          <w:sz w:val="21"/>
          <w:szCs w:val="21"/>
        </w:rPr>
        <w:t>6-31G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+</w:t>
      </w:r>
      <w:r w:rsidRPr="003B4C4A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(d)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</w:t>
      </w:r>
      <w:proofErr w:type="spellStart"/>
      <w:r w:rsidRPr="00164590">
        <w:rPr>
          <w:rFonts w:ascii="Times New Roman" w:hAnsi="Times New Roman" w:cs="Times New Roman"/>
          <w:i/>
          <w:iCs/>
          <w:color w:val="000000" w:themeColor="text1"/>
          <w:sz w:val="21"/>
          <w:szCs w:val="21"/>
        </w:rPr>
        <w:t>E</w:t>
      </w:r>
      <w:r w:rsidRPr="00164590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sp</w:t>
      </w:r>
      <w:proofErr w:type="spellEnd"/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= </w:t>
      </w:r>
      <w:r w:rsidRPr="00DE47DD">
        <w:rPr>
          <w:rFonts w:ascii="Times New Roman" w:hAnsi="Times New Roman" w:cs="Times New Roman"/>
          <w:color w:val="000000" w:themeColor="text1"/>
          <w:sz w:val="21"/>
          <w:szCs w:val="21"/>
        </w:rPr>
        <w:t>-1339.32176345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1"/>
          <w:szCs w:val="21"/>
        </w:rPr>
        <w:t>hartree</w:t>
      </w:r>
      <w:proofErr w:type="spellEnd"/>
      <w:r>
        <w:rPr>
          <w:rFonts w:ascii="Times New Roman" w:hAnsi="Times New Roman" w:cs="Times New Roman"/>
          <w:color w:val="000000" w:themeColor="text1"/>
          <w:sz w:val="21"/>
          <w:szCs w:val="21"/>
        </w:rPr>
        <w:t>].</w:t>
      </w:r>
    </w:p>
    <w:tbl>
      <w:tblPr>
        <w:tblW w:w="6000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00"/>
        <w:gridCol w:w="1500"/>
        <w:gridCol w:w="1500"/>
        <w:gridCol w:w="1500"/>
      </w:tblGrid>
      <w:tr w:rsidR="000259BF" w:rsidRPr="007F66F7" w14:paraId="782DB559" w14:textId="77777777" w:rsidTr="005A6AF6">
        <w:trPr>
          <w:trHeight w:val="300"/>
          <w:jc w:val="center"/>
        </w:trPr>
        <w:tc>
          <w:tcPr>
            <w:tcW w:w="150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F5CB0E" w14:textId="77777777" w:rsidR="000259BF" w:rsidRPr="007F66F7" w:rsidRDefault="000259BF" w:rsidP="005A6AF6">
            <w:pPr>
              <w:jc w:val="center"/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</w:pPr>
            <w:r w:rsidRPr="007F66F7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atom</w:t>
            </w:r>
          </w:p>
        </w:tc>
        <w:tc>
          <w:tcPr>
            <w:tcW w:w="150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7BC303" w14:textId="77777777" w:rsidR="000259BF" w:rsidRPr="007F66F7" w:rsidRDefault="000259BF" w:rsidP="005A6AF6">
            <w:pPr>
              <w:jc w:val="center"/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</w:pPr>
            <w:r w:rsidRPr="007F66F7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x[</w:t>
            </w:r>
            <w:r w:rsidRPr="007F66F7">
              <w:rPr>
                <w:rFonts w:ascii="Cambria Math" w:eastAsia="Yu Gothic" w:hAnsi="Cambria Math" w:cs="Cambria Math"/>
                <w:color w:val="000000"/>
                <w:sz w:val="22"/>
                <w:szCs w:val="22"/>
              </w:rPr>
              <w:t>Å</w:t>
            </w:r>
            <w:r w:rsidRPr="007F66F7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]</w:t>
            </w:r>
          </w:p>
        </w:tc>
        <w:tc>
          <w:tcPr>
            <w:tcW w:w="150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F5055C" w14:textId="77777777" w:rsidR="000259BF" w:rsidRPr="007F66F7" w:rsidRDefault="000259BF" w:rsidP="005A6AF6">
            <w:pPr>
              <w:jc w:val="center"/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</w:pPr>
            <w:r w:rsidRPr="007F66F7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y[</w:t>
            </w:r>
            <w:r w:rsidRPr="007F66F7">
              <w:rPr>
                <w:rFonts w:ascii="Cambria Math" w:eastAsia="Yu Gothic" w:hAnsi="Cambria Math" w:cs="Cambria Math"/>
                <w:color w:val="000000"/>
                <w:sz w:val="22"/>
                <w:szCs w:val="22"/>
              </w:rPr>
              <w:t>Å</w:t>
            </w:r>
            <w:r w:rsidRPr="007F66F7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]</w:t>
            </w:r>
          </w:p>
        </w:tc>
        <w:tc>
          <w:tcPr>
            <w:tcW w:w="150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DB67E6" w14:textId="77777777" w:rsidR="000259BF" w:rsidRPr="007F66F7" w:rsidRDefault="000259BF" w:rsidP="005A6AF6">
            <w:pPr>
              <w:jc w:val="center"/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</w:pPr>
            <w:r w:rsidRPr="007F66F7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z[</w:t>
            </w:r>
            <w:r w:rsidRPr="007F66F7">
              <w:rPr>
                <w:rFonts w:ascii="Cambria Math" w:eastAsia="Yu Gothic" w:hAnsi="Cambria Math" w:cs="Cambria Math"/>
                <w:color w:val="000000"/>
                <w:sz w:val="22"/>
                <w:szCs w:val="22"/>
              </w:rPr>
              <w:t>Å</w:t>
            </w:r>
            <w:r w:rsidRPr="007F66F7">
              <w:rPr>
                <w:rFonts w:asciiTheme="majorHAnsi" w:eastAsia="Yu Gothic" w:hAnsiTheme="majorHAnsi" w:cstheme="majorHAnsi"/>
                <w:color w:val="000000"/>
                <w:sz w:val="22"/>
                <w:szCs w:val="22"/>
              </w:rPr>
              <w:t>]</w:t>
            </w:r>
          </w:p>
        </w:tc>
      </w:tr>
      <w:tr w:rsidR="000259BF" w:rsidRPr="007F66F7" w14:paraId="522707B0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30C8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4277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0.65889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A5E8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1.9352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8AB7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-0.62529</w:t>
            </w:r>
          </w:p>
        </w:tc>
      </w:tr>
      <w:tr w:rsidR="000259BF" w:rsidRPr="007F66F7" w14:paraId="0808EEBA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ED6C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1B8E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3.08651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03DE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1.54084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2BC2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-0.7598</w:t>
            </w:r>
          </w:p>
        </w:tc>
      </w:tr>
      <w:tr w:rsidR="000259BF" w:rsidRPr="007F66F7" w14:paraId="5E1743F1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AFEC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D14B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1.05782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1D84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0.93254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2DD0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-0.50058</w:t>
            </w:r>
          </w:p>
        </w:tc>
      </w:tr>
      <w:tr w:rsidR="000259BF" w:rsidRPr="007F66F7" w14:paraId="40F62124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6571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794F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4.12473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BE8B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-2.25694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B3B1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-2.11469</w:t>
            </w:r>
          </w:p>
        </w:tc>
      </w:tr>
      <w:tr w:rsidR="000259BF" w:rsidRPr="007F66F7" w14:paraId="2BF2A2A8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248B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D01E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6.53226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FD2B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-2.76271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291D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-2.41234</w:t>
            </w:r>
          </w:p>
        </w:tc>
      </w:tr>
      <w:tr w:rsidR="000259BF" w:rsidRPr="007F66F7" w14:paraId="37B5FA00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6C99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FA4E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2.42108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61AF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0.70269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568E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-0.56803</w:t>
            </w:r>
          </w:p>
        </w:tc>
      </w:tr>
      <w:tr w:rsidR="000259BF" w:rsidRPr="007F66F7" w14:paraId="13E101A9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49F8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9BDF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-1.39357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A5D9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1.2153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62D9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-0.33923</w:t>
            </w:r>
          </w:p>
        </w:tc>
      </w:tr>
      <w:tr w:rsidR="000259BF" w:rsidRPr="007F66F7" w14:paraId="71D6E9BF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95C2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1210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4.85521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BFF3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-1.76322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B221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-1.48066</w:t>
            </w:r>
          </w:p>
        </w:tc>
      </w:tr>
      <w:tr w:rsidR="000259BF" w:rsidRPr="007F66F7" w14:paraId="06B28BE0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2431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4A93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6.22764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B7C7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-2.04358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3B06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-1.65663</w:t>
            </w:r>
          </w:p>
        </w:tc>
      </w:tr>
      <w:tr w:rsidR="000259BF" w:rsidRPr="007F66F7" w14:paraId="6FD7A9AD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CD5E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714B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-5.62526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1F4A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1.37672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4DFB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-0.0386</w:t>
            </w:r>
          </w:p>
        </w:tc>
      </w:tr>
      <w:tr w:rsidR="000259BF" w:rsidRPr="007F66F7" w14:paraId="5AF3279A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53A2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497A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-3.45894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A9EF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1.02711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10D2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-0.15634</w:t>
            </w:r>
          </w:p>
        </w:tc>
      </w:tr>
      <w:tr w:rsidR="000259BF" w:rsidRPr="007F66F7" w14:paraId="292A515F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317E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82A3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-1.19152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9710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0.2024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0FD1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-0.2158</w:t>
            </w:r>
          </w:p>
        </w:tc>
      </w:tr>
      <w:tr w:rsidR="000259BF" w:rsidRPr="007F66F7" w14:paraId="28AE311E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0603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7C20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0.1586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B21D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-0.12712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D2D4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-0.27518</w:t>
            </w:r>
          </w:p>
        </w:tc>
      </w:tr>
      <w:tr w:rsidR="000259BF" w:rsidRPr="007F66F7" w14:paraId="368C4CA8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F143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6F39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2.9546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BECD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-0.58529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A50D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-0.42182</w:t>
            </w:r>
          </w:p>
        </w:tc>
      </w:tr>
      <w:tr w:rsidR="000259BF" w:rsidRPr="007F66F7" w14:paraId="7E3212B6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588D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0A39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-5.8167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F88E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0.31891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3EB9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0.11802</w:t>
            </w:r>
          </w:p>
        </w:tc>
      </w:tr>
      <w:tr w:rsidR="000259BF" w:rsidRPr="007F66F7" w14:paraId="31AC2A8A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4D0E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FAA8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-3.45699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CD64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-0.00243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448D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-0.0182</w:t>
            </w:r>
          </w:p>
        </w:tc>
      </w:tr>
      <w:tr w:rsidR="000259BF" w:rsidRPr="007F66F7" w14:paraId="069386A1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8CB5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CE4C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4.41128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2686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-0.85191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C591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-0.54533</w:t>
            </w:r>
          </w:p>
        </w:tc>
      </w:tr>
      <w:tr w:rsidR="000259BF" w:rsidRPr="007F66F7" w14:paraId="5AA1EB8E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080D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B945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7.16773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6BE7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-1.3998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50A8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-0.89714</w:t>
            </w:r>
          </w:p>
        </w:tc>
      </w:tr>
      <w:tr w:rsidR="000259BF" w:rsidRPr="007F66F7" w14:paraId="07CDF776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692D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CC77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-7.93372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C9C8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0.56227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EF79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0.24575</w:t>
            </w:r>
          </w:p>
        </w:tc>
      </w:tr>
      <w:tr w:rsidR="000259BF" w:rsidRPr="007F66F7" w14:paraId="53C6FE97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B30E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FC8E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-7.11032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A846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-0.14952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7536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0.27888</w:t>
            </w:r>
          </w:p>
        </w:tc>
      </w:tr>
      <w:tr w:rsidR="000259BF" w:rsidRPr="007F66F7" w14:paraId="6C53C0E7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1C9D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8EE8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8.22794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4B94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-1.5977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547E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-1.03542</w:t>
            </w:r>
          </w:p>
        </w:tc>
      </w:tr>
      <w:tr w:rsidR="000259BF" w:rsidRPr="007F66F7" w14:paraId="11499DF3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C5E4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95CC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-2.251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809D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-0.65795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F548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-0.02126</w:t>
            </w:r>
          </w:p>
        </w:tc>
      </w:tr>
      <w:tr w:rsidR="000259BF" w:rsidRPr="007F66F7" w14:paraId="5EC5DF4C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D390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1EC3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0.67982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064B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-1.42107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536D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-0.12848</w:t>
            </w:r>
          </w:p>
        </w:tc>
      </w:tr>
      <w:tr w:rsidR="000259BF" w:rsidRPr="007F66F7" w14:paraId="0C86BCEB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456D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4C6C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-4.724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ABB7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-0.5662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7027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0.15397</w:t>
            </w:r>
          </w:p>
        </w:tc>
      </w:tr>
      <w:tr w:rsidR="000259BF" w:rsidRPr="007F66F7" w14:paraId="1E2EE721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A387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631A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2.05291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BEBD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-1.62988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3BA4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-0.20779</w:t>
            </w:r>
          </w:p>
        </w:tc>
      </w:tr>
      <w:tr w:rsidR="000259BF" w:rsidRPr="007F66F7" w14:paraId="406F0CFB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5979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50A9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5.38111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520E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-0.19445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CC93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0.28525</w:t>
            </w:r>
          </w:p>
        </w:tc>
      </w:tr>
      <w:tr w:rsidR="000259BF" w:rsidRPr="007F66F7" w14:paraId="2819F49D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1CB2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B8C6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6.76768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73C2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-0.46518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B056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0.09171</w:t>
            </w:r>
          </w:p>
        </w:tc>
      </w:tr>
      <w:tr w:rsidR="000259BF" w:rsidRPr="007F66F7" w14:paraId="2B1D7DC4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A027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DDB3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0.00344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E844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-2.24496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44D7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0.04793</w:t>
            </w:r>
          </w:p>
        </w:tc>
      </w:tr>
      <w:tr w:rsidR="000259BF" w:rsidRPr="007F66F7" w14:paraId="33CE26D7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E9B6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B7D2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-2.12553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E163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-1.87495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81BC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0.13212</w:t>
            </w:r>
          </w:p>
        </w:tc>
      </w:tr>
      <w:tr w:rsidR="000259BF" w:rsidRPr="007F66F7" w14:paraId="2CEA947A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4CAA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FBD5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-7.38028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E92F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-1.5074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7B1B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0.48158</w:t>
            </w:r>
          </w:p>
        </w:tc>
      </w:tr>
      <w:tr w:rsidR="000259BF" w:rsidRPr="007F66F7" w14:paraId="087686D4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EC69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65B0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2.43447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E641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-2.64063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2DD0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-0.08214</w:t>
            </w:r>
          </w:p>
        </w:tc>
      </w:tr>
      <w:tr w:rsidR="000259BF" w:rsidRPr="007F66F7" w14:paraId="1E58CA8D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F1D5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5D13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-4.97824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8552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-1.92742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7335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0.35605</w:t>
            </w:r>
          </w:p>
        </w:tc>
      </w:tr>
      <w:tr w:rsidR="000259BF" w:rsidRPr="007F66F7" w14:paraId="67597E32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F3D1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697B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7.72444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6CF1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0.19475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4C65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0.90772</w:t>
            </w:r>
          </w:p>
        </w:tc>
      </w:tr>
      <w:tr w:rsidR="000259BF" w:rsidRPr="007F66F7" w14:paraId="778F0A44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B43C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39CD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-9.41461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551B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-1.7775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C3F8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-0.22095</w:t>
            </w:r>
          </w:p>
        </w:tc>
      </w:tr>
      <w:tr w:rsidR="000259BF" w:rsidRPr="007F66F7" w14:paraId="5C2EA430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9D14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DA2D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5.01321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E334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0.70021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31F9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1.32714</w:t>
            </w:r>
          </w:p>
        </w:tc>
      </w:tr>
      <w:tr w:rsidR="000259BF" w:rsidRPr="007F66F7" w14:paraId="6115634B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DAD3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AE06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8.77879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FF64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-0.01435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815B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0.74169</w:t>
            </w:r>
          </w:p>
        </w:tc>
      </w:tr>
      <w:tr w:rsidR="000259BF" w:rsidRPr="007F66F7" w14:paraId="106C9284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F2A5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7E2E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-8.79439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8CAE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-2.00373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DCE9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0.65539</w:t>
            </w:r>
          </w:p>
        </w:tc>
      </w:tr>
      <w:tr w:rsidR="000259BF" w:rsidRPr="007F66F7" w14:paraId="16A0E4F6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D82E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2E30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-9.28272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C75F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-1.54276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61FD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1.52307</w:t>
            </w:r>
          </w:p>
        </w:tc>
      </w:tr>
      <w:tr w:rsidR="000259BF" w:rsidRPr="007F66F7" w14:paraId="4C7062F7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C610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2EAB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-6.29037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41A0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-2.37239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7F9A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0.51514</w:t>
            </w:r>
          </w:p>
        </w:tc>
      </w:tr>
      <w:tr w:rsidR="000259BF" w:rsidRPr="007F66F7" w14:paraId="08667615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1708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6B9D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-4.15048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556C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-2.62129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F2E7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0.3864</w:t>
            </w:r>
          </w:p>
        </w:tc>
      </w:tr>
      <w:tr w:rsidR="000259BF" w:rsidRPr="007F66F7" w14:paraId="5A8BC12B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CB80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BD6E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7.33566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136C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1.06888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EA98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1.88842</w:t>
            </w:r>
          </w:p>
        </w:tc>
      </w:tr>
      <w:tr w:rsidR="000259BF" w:rsidRPr="007F66F7" w14:paraId="722331EE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E6FF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lastRenderedPageBreak/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9BB9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5.9606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F0C9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1.31499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2CA2F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2.10555</w:t>
            </w:r>
          </w:p>
        </w:tc>
      </w:tr>
      <w:tr w:rsidR="000259BF" w:rsidRPr="007F66F7" w14:paraId="63E3E650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F74E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42B5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-6.46032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0752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-3.43648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A9E3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0.67092</w:t>
            </w:r>
          </w:p>
        </w:tc>
      </w:tr>
      <w:tr w:rsidR="000259BF" w:rsidRPr="007F66F7" w14:paraId="2357F357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7787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501D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-8.81587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446B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-3.08865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9713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0.80303</w:t>
            </w:r>
          </w:p>
        </w:tc>
      </w:tr>
      <w:tr w:rsidR="000259BF" w:rsidRPr="007F66F7" w14:paraId="6439A107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F0D3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B1B8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8.07914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BB90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1.56498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5FF2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2.50638</w:t>
            </w:r>
          </w:p>
        </w:tc>
      </w:tr>
      <w:tr w:rsidR="000259BF" w:rsidRPr="007F66F7" w14:paraId="7E4731F4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3761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717F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5.65192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E577D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1.99106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F0F3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2.89781</w:t>
            </w:r>
          </w:p>
        </w:tc>
      </w:tr>
      <w:tr w:rsidR="000259BF" w:rsidRPr="007F66F7" w14:paraId="08B250F1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45C59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77BCE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3.96094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54D8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0.88495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BF6A8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1.50881</w:t>
            </w:r>
          </w:p>
        </w:tc>
      </w:tr>
      <w:tr w:rsidR="000259BF" w:rsidRPr="007F66F7" w14:paraId="60E79657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7F31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55C0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-1.48041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9160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2.95965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E999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-0.57255</w:t>
            </w:r>
          </w:p>
        </w:tc>
      </w:tr>
      <w:tr w:rsidR="000259BF" w:rsidRPr="007F66F7" w14:paraId="559BDBAB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F68F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9972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-2.64847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8967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3.43553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0871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-0.54725</w:t>
            </w:r>
          </w:p>
        </w:tc>
      </w:tr>
      <w:tr w:rsidR="000259BF" w:rsidRPr="007F66F7" w14:paraId="2A6E78E2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7063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53BD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-2.77717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4E61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4.94478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B00E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-0.74752</w:t>
            </w:r>
          </w:p>
        </w:tc>
      </w:tr>
      <w:tr w:rsidR="000259BF" w:rsidRPr="007F66F7" w14:paraId="153BB9BA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03D5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EC24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-2.18794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0A95C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5.46666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E20C4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0.01383</w:t>
            </w:r>
          </w:p>
        </w:tc>
      </w:tr>
      <w:tr w:rsidR="000259BF" w:rsidRPr="007F66F7" w14:paraId="12A8B94D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0C2B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B2F37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-3.82041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F1C1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5.26349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4457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-0.69037</w:t>
            </w:r>
          </w:p>
        </w:tc>
      </w:tr>
      <w:tr w:rsidR="000259BF" w:rsidRPr="007F66F7" w14:paraId="7772408F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969C1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B0673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-2.36094</w:t>
            </w:r>
          </w:p>
        </w:tc>
        <w:tc>
          <w:tcPr>
            <w:tcW w:w="1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35500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5.2194</w:t>
            </w:r>
          </w:p>
        </w:tc>
        <w:tc>
          <w:tcPr>
            <w:tcW w:w="1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0B812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-1.72268</w:t>
            </w:r>
          </w:p>
        </w:tc>
      </w:tr>
      <w:tr w:rsidR="000259BF" w:rsidRPr="007F66F7" w14:paraId="0E407B4B" w14:textId="77777777" w:rsidTr="005A6AF6">
        <w:trPr>
          <w:trHeight w:hRule="exact" w:val="284"/>
          <w:jc w:val="center"/>
        </w:trPr>
        <w:tc>
          <w:tcPr>
            <w:tcW w:w="15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23ACBA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A6424B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-3.70475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4A38A6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2.77194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6C0675" w14:textId="77777777" w:rsidR="000259BF" w:rsidRPr="007F66F7" w:rsidRDefault="000259BF" w:rsidP="005A6AF6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</w:pPr>
            <w:r w:rsidRPr="007F66F7">
              <w:rPr>
                <w:rFonts w:ascii="Times New Roman" w:eastAsia="Yu Gothic" w:hAnsi="Times New Roman" w:cs="Times New Roman"/>
                <w:color w:val="000000"/>
                <w:sz w:val="20"/>
                <w:szCs w:val="20"/>
              </w:rPr>
              <w:t>-0.37368</w:t>
            </w:r>
          </w:p>
        </w:tc>
      </w:tr>
    </w:tbl>
    <w:p w14:paraId="44D12971" w14:textId="77777777" w:rsidR="00025212" w:rsidRDefault="00025212" w:rsidP="00427ABA">
      <w:pPr>
        <w:rPr>
          <w:lang w:val="en-GB"/>
        </w:rPr>
      </w:pPr>
    </w:p>
    <w:p w14:paraId="7992A41B" w14:textId="77777777" w:rsidR="000259BF" w:rsidRPr="000D2225" w:rsidRDefault="000259BF" w:rsidP="00427ABA">
      <w:pPr>
        <w:rPr>
          <w:lang w:val="en-GB"/>
        </w:rPr>
      </w:pPr>
    </w:p>
    <w:p w14:paraId="7F937E37" w14:textId="74BABD23" w:rsidR="00CF7466" w:rsidRPr="00CF7466" w:rsidRDefault="00E10853" w:rsidP="00CF7466">
      <w:pPr>
        <w:pStyle w:val="a5"/>
        <w:numPr>
          <w:ilvl w:val="0"/>
          <w:numId w:val="5"/>
        </w:numPr>
        <w:ind w:leftChars="0"/>
        <w:jc w:val="left"/>
        <w:rPr>
          <w:rFonts w:ascii="Arial" w:hAnsi="Arial" w:cs="Arial"/>
          <w:b/>
          <w:color w:val="000000" w:themeColor="text1"/>
          <w:kern w:val="24"/>
          <w:sz w:val="22"/>
          <w:lang w:val="en-GB"/>
        </w:rPr>
      </w:pPr>
      <w:r>
        <w:rPr>
          <w:rFonts w:ascii="Arial" w:hAnsi="Arial" w:cs="Arial"/>
          <w:b/>
          <w:color w:val="000000" w:themeColor="text1"/>
          <w:kern w:val="24"/>
          <w:sz w:val="22"/>
          <w:lang w:val="en-GB"/>
        </w:rPr>
        <w:t>Supplementary</w:t>
      </w:r>
      <w:r w:rsidRPr="00CF7466">
        <w:rPr>
          <w:rFonts w:ascii="Arial" w:hAnsi="Arial" w:cs="Arial"/>
          <w:b/>
          <w:color w:val="000000" w:themeColor="text1"/>
          <w:kern w:val="24"/>
          <w:sz w:val="22"/>
          <w:lang w:val="en-GB"/>
        </w:rPr>
        <w:t xml:space="preserve"> </w:t>
      </w:r>
      <w:r w:rsidR="00D95D58" w:rsidRPr="00CF7466">
        <w:rPr>
          <w:rFonts w:ascii="Arial" w:hAnsi="Arial" w:cs="Arial"/>
          <w:b/>
          <w:color w:val="000000" w:themeColor="text1"/>
          <w:kern w:val="24"/>
          <w:sz w:val="22"/>
          <w:lang w:val="en-GB"/>
        </w:rPr>
        <w:t>References</w:t>
      </w:r>
    </w:p>
    <w:p w14:paraId="080744DD" w14:textId="7CA523EC" w:rsidR="00CF7466" w:rsidRPr="00CF7466" w:rsidRDefault="00CF7466" w:rsidP="00CF7466">
      <w:pPr>
        <w:pStyle w:val="EndNoteBibliography"/>
        <w:jc w:val="left"/>
        <w:rPr>
          <w:noProof/>
          <w:sz w:val="22"/>
          <w:szCs w:val="22"/>
          <w:lang w:val="en-GB"/>
        </w:rPr>
      </w:pPr>
      <w:r w:rsidRPr="00CF7466">
        <w:rPr>
          <w:noProof/>
          <w:sz w:val="22"/>
          <w:szCs w:val="22"/>
          <w:lang w:val="en-GB"/>
        </w:rPr>
        <w:t>1</w:t>
      </w:r>
      <w:r w:rsidR="008063D4">
        <w:rPr>
          <w:noProof/>
          <w:sz w:val="22"/>
          <w:szCs w:val="22"/>
          <w:lang w:val="en-GB"/>
        </w:rPr>
        <w:t>.</w:t>
      </w:r>
      <w:r w:rsidRPr="00CF7466">
        <w:rPr>
          <w:noProof/>
          <w:sz w:val="22"/>
          <w:szCs w:val="22"/>
          <w:lang w:val="en-GB"/>
        </w:rPr>
        <w:t xml:space="preserve"> Ghosn, M. W.</w:t>
      </w:r>
      <w:r w:rsidR="00F442FF">
        <w:rPr>
          <w:noProof/>
          <w:sz w:val="22"/>
          <w:szCs w:val="22"/>
          <w:lang w:val="en-GB"/>
        </w:rPr>
        <w:t xml:space="preserve"> &amp;</w:t>
      </w:r>
      <w:r w:rsidRPr="00CF7466">
        <w:rPr>
          <w:noProof/>
          <w:sz w:val="22"/>
          <w:szCs w:val="22"/>
          <w:lang w:val="en-GB"/>
        </w:rPr>
        <w:t xml:space="preserve"> Wolf, C. </w:t>
      </w:r>
      <w:r w:rsidR="00303A72" w:rsidRPr="00303A72">
        <w:rPr>
          <w:noProof/>
          <w:sz w:val="22"/>
          <w:szCs w:val="22"/>
          <w:lang w:val="en-GB"/>
        </w:rPr>
        <w:t>Stereocontrolled photodimerization with congested 1,8-bis(4'-anilino)naphthalene templates.</w:t>
      </w:r>
      <w:r w:rsidR="00303A72">
        <w:rPr>
          <w:noProof/>
          <w:sz w:val="22"/>
          <w:szCs w:val="22"/>
          <w:lang w:val="en-GB"/>
        </w:rPr>
        <w:t xml:space="preserve"> </w:t>
      </w:r>
      <w:r w:rsidRPr="00CF7466">
        <w:rPr>
          <w:i/>
          <w:noProof/>
          <w:sz w:val="22"/>
          <w:szCs w:val="22"/>
          <w:lang w:val="en-GB"/>
        </w:rPr>
        <w:t>J</w:t>
      </w:r>
      <w:r w:rsidR="00303A72">
        <w:rPr>
          <w:i/>
          <w:noProof/>
          <w:sz w:val="22"/>
          <w:szCs w:val="22"/>
          <w:lang w:val="en-GB"/>
        </w:rPr>
        <w:t>.</w:t>
      </w:r>
      <w:r w:rsidRPr="00CF7466">
        <w:rPr>
          <w:i/>
          <w:noProof/>
          <w:sz w:val="22"/>
          <w:szCs w:val="22"/>
          <w:lang w:val="en-GB"/>
        </w:rPr>
        <w:t xml:space="preserve"> </w:t>
      </w:r>
      <w:r w:rsidR="00303A72" w:rsidRPr="00CF7466">
        <w:rPr>
          <w:i/>
          <w:noProof/>
          <w:sz w:val="22"/>
          <w:szCs w:val="22"/>
          <w:lang w:val="en-GB"/>
        </w:rPr>
        <w:t>Org</w:t>
      </w:r>
      <w:r w:rsidR="00303A72">
        <w:rPr>
          <w:i/>
          <w:noProof/>
          <w:sz w:val="22"/>
          <w:szCs w:val="22"/>
          <w:lang w:val="en-GB"/>
        </w:rPr>
        <w:t>.</w:t>
      </w:r>
      <w:r w:rsidR="00303A72" w:rsidRPr="00CF7466">
        <w:rPr>
          <w:i/>
          <w:noProof/>
          <w:sz w:val="22"/>
          <w:szCs w:val="22"/>
          <w:lang w:val="en-GB"/>
        </w:rPr>
        <w:t xml:space="preserve"> Chem</w:t>
      </w:r>
      <w:r w:rsidR="00303A72">
        <w:rPr>
          <w:i/>
          <w:noProof/>
          <w:sz w:val="22"/>
          <w:szCs w:val="22"/>
          <w:lang w:val="en-GB"/>
        </w:rPr>
        <w:t>.</w:t>
      </w:r>
      <w:r w:rsidR="00303A72" w:rsidRPr="00CF7466">
        <w:rPr>
          <w:i/>
          <w:noProof/>
          <w:sz w:val="22"/>
          <w:szCs w:val="22"/>
          <w:lang w:val="en-GB"/>
        </w:rPr>
        <w:t xml:space="preserve"> </w:t>
      </w:r>
      <w:r w:rsidRPr="00260EF0">
        <w:rPr>
          <w:b/>
          <w:bCs/>
          <w:iCs/>
          <w:noProof/>
          <w:sz w:val="22"/>
          <w:szCs w:val="22"/>
          <w:lang w:val="en-GB"/>
        </w:rPr>
        <w:t>75</w:t>
      </w:r>
      <w:r w:rsidRPr="00CF7466">
        <w:rPr>
          <w:noProof/>
          <w:sz w:val="22"/>
          <w:szCs w:val="22"/>
          <w:lang w:val="en-GB"/>
        </w:rPr>
        <w:t>, 6653</w:t>
      </w:r>
      <w:r w:rsidR="00303A72">
        <w:rPr>
          <w:noProof/>
          <w:sz w:val="22"/>
          <w:szCs w:val="22"/>
          <w:lang w:val="en-GB"/>
        </w:rPr>
        <w:t>-</w:t>
      </w:r>
      <w:r w:rsidR="00303A72" w:rsidRPr="00303A72">
        <w:rPr>
          <w:noProof/>
          <w:sz w:val="22"/>
          <w:szCs w:val="22"/>
          <w:lang w:val="en-GB"/>
        </w:rPr>
        <w:t>6659</w:t>
      </w:r>
      <w:r w:rsidR="00F442FF">
        <w:rPr>
          <w:noProof/>
          <w:sz w:val="22"/>
          <w:szCs w:val="22"/>
          <w:lang w:val="en-GB"/>
        </w:rPr>
        <w:t xml:space="preserve"> (</w:t>
      </w:r>
      <w:r w:rsidR="00F442FF" w:rsidRPr="00260EF0">
        <w:rPr>
          <w:bCs/>
          <w:noProof/>
          <w:sz w:val="22"/>
          <w:szCs w:val="22"/>
          <w:lang w:val="en-GB"/>
        </w:rPr>
        <w:t>2010</w:t>
      </w:r>
      <w:r w:rsidR="00F442FF">
        <w:rPr>
          <w:noProof/>
          <w:sz w:val="22"/>
          <w:szCs w:val="22"/>
          <w:lang w:val="en-GB"/>
        </w:rPr>
        <w:t>)</w:t>
      </w:r>
      <w:r w:rsidRPr="00CF7466">
        <w:rPr>
          <w:noProof/>
          <w:sz w:val="22"/>
          <w:szCs w:val="22"/>
          <w:lang w:val="en-GB"/>
        </w:rPr>
        <w:t>.</w:t>
      </w:r>
    </w:p>
    <w:p w14:paraId="3D42699B" w14:textId="1E808CE1" w:rsidR="00DB623C" w:rsidRPr="00CF7466" w:rsidRDefault="00CF7466" w:rsidP="00CF7466">
      <w:pPr>
        <w:rPr>
          <w:rFonts w:ascii="Times New Roman" w:hAnsi="Times New Roman" w:cs="Times New Roman"/>
          <w:b/>
          <w:color w:val="000000" w:themeColor="text1"/>
          <w:kern w:val="24"/>
          <w:sz w:val="22"/>
          <w:szCs w:val="22"/>
        </w:rPr>
      </w:pPr>
      <w:r w:rsidRPr="00CF7466">
        <w:rPr>
          <w:rFonts w:ascii="Times New Roman" w:hAnsi="Times New Roman" w:cs="Times New Roman"/>
          <w:noProof/>
          <w:sz w:val="22"/>
          <w:szCs w:val="22"/>
          <w:lang w:val="en-GB"/>
        </w:rPr>
        <w:t>2</w:t>
      </w:r>
      <w:r w:rsidR="008063D4">
        <w:rPr>
          <w:rFonts w:ascii="Times New Roman" w:hAnsi="Times New Roman" w:cs="Times New Roman"/>
          <w:noProof/>
          <w:sz w:val="22"/>
          <w:szCs w:val="22"/>
          <w:lang w:val="en-GB"/>
        </w:rPr>
        <w:t>.</w:t>
      </w:r>
      <w:r w:rsidRPr="00CF7466">
        <w:rPr>
          <w:rFonts w:ascii="Times New Roman" w:hAnsi="Times New Roman" w:cs="Times New Roman"/>
          <w:noProof/>
          <w:sz w:val="22"/>
          <w:szCs w:val="22"/>
          <w:lang w:val="en-GB"/>
        </w:rPr>
        <w:t xml:space="preserve"> Takahashi, M.</w:t>
      </w:r>
      <w:r w:rsidR="00303A72">
        <w:rPr>
          <w:rFonts w:ascii="Times New Roman" w:hAnsi="Times New Roman" w:cs="Times New Roman"/>
          <w:noProof/>
          <w:sz w:val="22"/>
          <w:szCs w:val="22"/>
          <w:lang w:val="en-GB"/>
        </w:rPr>
        <w:t>,</w:t>
      </w:r>
      <w:r w:rsidRPr="00CF7466">
        <w:rPr>
          <w:rFonts w:ascii="Times New Roman" w:hAnsi="Times New Roman" w:cs="Times New Roman"/>
          <w:noProof/>
          <w:sz w:val="22"/>
          <w:szCs w:val="22"/>
          <w:lang w:val="en-GB"/>
        </w:rPr>
        <w:t xml:space="preserve"> Enami, Y.</w:t>
      </w:r>
      <w:r w:rsidR="00303A72">
        <w:rPr>
          <w:rFonts w:ascii="Times New Roman" w:hAnsi="Times New Roman" w:cs="Times New Roman"/>
          <w:noProof/>
          <w:sz w:val="22"/>
          <w:szCs w:val="22"/>
          <w:lang w:val="en-GB"/>
        </w:rPr>
        <w:t>,</w:t>
      </w:r>
      <w:r w:rsidRPr="00CF7466">
        <w:rPr>
          <w:rFonts w:ascii="Times New Roman" w:hAnsi="Times New Roman" w:cs="Times New Roman"/>
          <w:noProof/>
          <w:sz w:val="22"/>
          <w:szCs w:val="22"/>
          <w:lang w:val="en-GB"/>
        </w:rPr>
        <w:t xml:space="preserve"> Ninagawa, H</w:t>
      </w:r>
      <w:r w:rsidR="00303A72" w:rsidRPr="00CF7466">
        <w:rPr>
          <w:rFonts w:ascii="Times New Roman" w:hAnsi="Times New Roman" w:cs="Times New Roman"/>
          <w:noProof/>
          <w:sz w:val="22"/>
          <w:szCs w:val="22"/>
          <w:lang w:val="en-GB"/>
        </w:rPr>
        <w:t>.</w:t>
      </w:r>
      <w:r w:rsidR="00303A72">
        <w:rPr>
          <w:rFonts w:ascii="Times New Roman" w:hAnsi="Times New Roman" w:cs="Times New Roman"/>
          <w:noProof/>
          <w:sz w:val="22"/>
          <w:szCs w:val="22"/>
          <w:lang w:val="en-GB"/>
        </w:rPr>
        <w:t>,</w:t>
      </w:r>
      <w:r w:rsidR="00303A72" w:rsidRPr="00CF7466">
        <w:rPr>
          <w:rFonts w:ascii="Times New Roman" w:hAnsi="Times New Roman" w:cs="Times New Roman"/>
          <w:noProof/>
          <w:sz w:val="22"/>
          <w:szCs w:val="22"/>
          <w:lang w:val="en-GB"/>
        </w:rPr>
        <w:t xml:space="preserve"> </w:t>
      </w:r>
      <w:r w:rsidRPr="00CF7466">
        <w:rPr>
          <w:rFonts w:ascii="Times New Roman" w:hAnsi="Times New Roman" w:cs="Times New Roman"/>
          <w:noProof/>
          <w:sz w:val="22"/>
          <w:szCs w:val="22"/>
          <w:lang w:val="en-GB"/>
        </w:rPr>
        <w:t>Obata, M.,</w:t>
      </w:r>
      <w:r w:rsidR="00303A72" w:rsidRPr="00303A72">
        <w:t xml:space="preserve"> </w:t>
      </w:r>
      <w:r w:rsidR="00303A72" w:rsidRPr="00303A72">
        <w:rPr>
          <w:rFonts w:ascii="Times New Roman" w:hAnsi="Times New Roman" w:cs="Times New Roman"/>
          <w:noProof/>
          <w:sz w:val="22"/>
          <w:szCs w:val="22"/>
          <w:lang w:val="en-GB"/>
        </w:rPr>
        <w:t>A novel approach to white-light emission using a single fluorescent urea derivative and fluoride</w:t>
      </w:r>
      <w:r w:rsidR="00303A72">
        <w:rPr>
          <w:rFonts w:ascii="Times New Roman" w:hAnsi="Times New Roman" w:cs="Times New Roman"/>
          <w:noProof/>
          <w:sz w:val="22"/>
          <w:szCs w:val="22"/>
          <w:lang w:val="en-GB"/>
        </w:rPr>
        <w:t>.</w:t>
      </w:r>
      <w:r w:rsidRPr="00CF7466">
        <w:rPr>
          <w:rFonts w:ascii="Times New Roman" w:hAnsi="Times New Roman" w:cs="Times New Roman"/>
          <w:noProof/>
          <w:sz w:val="22"/>
          <w:szCs w:val="22"/>
          <w:lang w:val="en-GB"/>
        </w:rPr>
        <w:t xml:space="preserve"> </w:t>
      </w:r>
      <w:r w:rsidRPr="00CF7466">
        <w:rPr>
          <w:rFonts w:ascii="Times New Roman" w:hAnsi="Times New Roman" w:cs="Times New Roman"/>
          <w:i/>
          <w:noProof/>
          <w:sz w:val="22"/>
          <w:szCs w:val="22"/>
          <w:lang w:val="en-GB"/>
        </w:rPr>
        <w:t>New J</w:t>
      </w:r>
      <w:r w:rsidR="00303A72">
        <w:rPr>
          <w:rFonts w:ascii="Times New Roman" w:hAnsi="Times New Roman" w:cs="Times New Roman"/>
          <w:i/>
          <w:noProof/>
          <w:sz w:val="22"/>
          <w:szCs w:val="22"/>
          <w:lang w:val="en-GB"/>
        </w:rPr>
        <w:t xml:space="preserve">. </w:t>
      </w:r>
      <w:r w:rsidR="00303A72" w:rsidRPr="00CF7466">
        <w:rPr>
          <w:rFonts w:ascii="Times New Roman" w:hAnsi="Times New Roman" w:cs="Times New Roman"/>
          <w:i/>
          <w:noProof/>
          <w:sz w:val="22"/>
          <w:szCs w:val="22"/>
          <w:lang w:val="en-GB"/>
        </w:rPr>
        <w:t>Chem</w:t>
      </w:r>
      <w:r w:rsidR="00303A72">
        <w:rPr>
          <w:rFonts w:ascii="Times New Roman" w:hAnsi="Times New Roman" w:cs="Times New Roman"/>
          <w:i/>
          <w:noProof/>
          <w:sz w:val="22"/>
          <w:szCs w:val="22"/>
          <w:lang w:val="en-GB"/>
        </w:rPr>
        <w:t>.</w:t>
      </w:r>
      <w:r w:rsidRPr="00CF7466">
        <w:rPr>
          <w:rFonts w:ascii="Times New Roman" w:hAnsi="Times New Roman" w:cs="Times New Roman"/>
          <w:noProof/>
          <w:sz w:val="22"/>
          <w:szCs w:val="22"/>
          <w:lang w:val="en-GB"/>
        </w:rPr>
        <w:t xml:space="preserve"> </w:t>
      </w:r>
      <w:r w:rsidRPr="00260EF0">
        <w:rPr>
          <w:rFonts w:ascii="Times New Roman" w:hAnsi="Times New Roman" w:cs="Times New Roman"/>
          <w:b/>
          <w:bCs/>
          <w:iCs/>
          <w:noProof/>
          <w:sz w:val="22"/>
          <w:szCs w:val="22"/>
          <w:lang w:val="en-GB"/>
        </w:rPr>
        <w:t>43</w:t>
      </w:r>
      <w:r w:rsidRPr="00CF7466">
        <w:rPr>
          <w:rFonts w:ascii="Times New Roman" w:hAnsi="Times New Roman" w:cs="Times New Roman"/>
          <w:noProof/>
          <w:sz w:val="22"/>
          <w:szCs w:val="22"/>
          <w:lang w:val="en-GB"/>
        </w:rPr>
        <w:t>, 3265</w:t>
      </w:r>
      <w:r w:rsidR="00303A72">
        <w:rPr>
          <w:rFonts w:ascii="Times New Roman" w:hAnsi="Times New Roman" w:cs="Times New Roman"/>
          <w:noProof/>
          <w:sz w:val="22"/>
          <w:szCs w:val="22"/>
          <w:lang w:val="en-GB"/>
        </w:rPr>
        <w:t>-</w:t>
      </w:r>
      <w:r w:rsidR="00303A72" w:rsidRPr="00303A72">
        <w:rPr>
          <w:rFonts w:ascii="Times New Roman" w:hAnsi="Times New Roman" w:cs="Times New Roman"/>
          <w:noProof/>
          <w:sz w:val="22"/>
          <w:szCs w:val="22"/>
          <w:lang w:val="en-GB"/>
        </w:rPr>
        <w:t>3268</w:t>
      </w:r>
      <w:r w:rsidR="00F442FF">
        <w:rPr>
          <w:rFonts w:ascii="Times New Roman" w:hAnsi="Times New Roman" w:cs="Times New Roman"/>
          <w:noProof/>
          <w:sz w:val="22"/>
          <w:szCs w:val="22"/>
          <w:lang w:val="en-GB"/>
        </w:rPr>
        <w:t xml:space="preserve"> (</w:t>
      </w:r>
      <w:r w:rsidR="00F442FF" w:rsidRPr="00260EF0">
        <w:rPr>
          <w:rFonts w:ascii="Times New Roman" w:hAnsi="Times New Roman" w:cs="Times New Roman"/>
          <w:bCs/>
          <w:noProof/>
          <w:sz w:val="22"/>
          <w:szCs w:val="22"/>
          <w:lang w:val="en-GB"/>
        </w:rPr>
        <w:t>2019</w:t>
      </w:r>
      <w:r w:rsidR="00F442FF">
        <w:rPr>
          <w:rFonts w:ascii="Times New Roman" w:hAnsi="Times New Roman" w:cs="Times New Roman"/>
          <w:noProof/>
          <w:sz w:val="22"/>
          <w:szCs w:val="22"/>
          <w:lang w:val="en-GB"/>
        </w:rPr>
        <w:t>)</w:t>
      </w:r>
      <w:r w:rsidRPr="00CF7466">
        <w:rPr>
          <w:rFonts w:ascii="Times New Roman" w:hAnsi="Times New Roman" w:cs="Times New Roman"/>
          <w:noProof/>
          <w:sz w:val="22"/>
          <w:szCs w:val="22"/>
          <w:lang w:val="en-GB"/>
        </w:rPr>
        <w:t>.</w:t>
      </w:r>
      <w:r w:rsidR="00D95D58" w:rsidRPr="00CF7466">
        <w:rPr>
          <w:rFonts w:ascii="Times New Roman" w:hAnsi="Times New Roman" w:cs="Times New Roman"/>
          <w:b/>
          <w:color w:val="000000" w:themeColor="text1"/>
          <w:kern w:val="24"/>
          <w:sz w:val="22"/>
          <w:szCs w:val="22"/>
          <w:lang w:val="en-GB"/>
        </w:rPr>
        <w:t xml:space="preserve"> </w:t>
      </w:r>
    </w:p>
    <w:p w14:paraId="2E443846" w14:textId="62343C78" w:rsidR="00DB623C" w:rsidRPr="000D2225" w:rsidRDefault="00DB623C" w:rsidP="00427ABA">
      <w:pPr>
        <w:spacing w:line="480" w:lineRule="auto"/>
        <w:rPr>
          <w:rFonts w:ascii="Times New Roman" w:hAnsi="Times New Roman" w:cs="Times New Roman"/>
          <w:sz w:val="21"/>
          <w:szCs w:val="21"/>
          <w:lang w:val="en-GB"/>
        </w:rPr>
      </w:pPr>
    </w:p>
    <w:sectPr w:rsidR="00DB623C" w:rsidRPr="000D2225" w:rsidSect="00FB5483">
      <w:footerReference w:type="even" r:id="rId34"/>
      <w:footerReference w:type="default" r:id="rId35"/>
      <w:type w:val="continuous"/>
      <w:pgSz w:w="11900" w:h="16840"/>
      <w:pgMar w:top="1985" w:right="1701" w:bottom="1701" w:left="1701" w:header="851" w:footer="992" w:gutter="0"/>
      <w:pgNumType w:fmt="numberInDash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F5494E" w14:textId="77777777" w:rsidR="00E86433" w:rsidRDefault="00E86433">
      <w:r>
        <w:separator/>
      </w:r>
    </w:p>
  </w:endnote>
  <w:endnote w:type="continuationSeparator" w:id="0">
    <w:p w14:paraId="29576CAA" w14:textId="77777777" w:rsidR="00E86433" w:rsidRDefault="00E86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ヒラギノ角ゴ ProN W3">
    <w:altName w:val="Yu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ＭＳ Ｐ明朝">
    <w:altName w:val="MS Gothic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9"/>
      </w:rPr>
      <w:id w:val="1783839315"/>
      <w:docPartObj>
        <w:docPartGallery w:val="Page Numbers (Bottom of Page)"/>
        <w:docPartUnique/>
      </w:docPartObj>
    </w:sdtPr>
    <w:sdtContent>
      <w:p w14:paraId="7B984B49" w14:textId="77777777" w:rsidR="00E96E1C" w:rsidRDefault="00E96E1C" w:rsidP="00C7527C">
        <w:pPr>
          <w:pStyle w:val="a7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1C8D192C" w14:textId="77777777" w:rsidR="00E96E1C" w:rsidRDefault="00E96E1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2CD8C8" w14:textId="1D6DFBF6" w:rsidR="00E96E1C" w:rsidRDefault="00E96E1C" w:rsidP="00C7527C">
    <w:pPr>
      <w:pStyle w:val="a7"/>
      <w:framePr w:wrap="none" w:vAnchor="text" w:hAnchor="margin" w:xAlign="center" w:y="1"/>
      <w:rPr>
        <w:rStyle w:val="a9"/>
      </w:rPr>
    </w:pPr>
    <w:r>
      <w:rPr>
        <w:rStyle w:val="a9"/>
      </w:rPr>
      <w:t>S</w:t>
    </w:r>
    <w:sdt>
      <w:sdtPr>
        <w:rPr>
          <w:rStyle w:val="a9"/>
          <w:rFonts w:hint="eastAsia"/>
        </w:rPr>
        <w:id w:val="-1587989211"/>
        <w:docPartObj>
          <w:docPartGallery w:val="Page Numbers (Bottom of Page)"/>
          <w:docPartUnique/>
        </w:docPartObj>
      </w:sdtPr>
      <w:sdtEndPr>
        <w:rPr>
          <w:rStyle w:val="a9"/>
          <w:rFonts w:hint="default"/>
        </w:rPr>
      </w:sdtEndPr>
      <w:sdtContent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- 25 -</w:t>
        </w:r>
        <w:r>
          <w:rPr>
            <w:rStyle w:val="a9"/>
          </w:rPr>
          <w:fldChar w:fldCharType="end"/>
        </w:r>
      </w:sdtContent>
    </w:sdt>
  </w:p>
  <w:p w14:paraId="2F85391D" w14:textId="77777777" w:rsidR="00E96E1C" w:rsidRDefault="00E96E1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269F71" w14:textId="77777777" w:rsidR="00E86433" w:rsidRDefault="00E86433">
      <w:r>
        <w:separator/>
      </w:r>
    </w:p>
  </w:footnote>
  <w:footnote w:type="continuationSeparator" w:id="0">
    <w:p w14:paraId="63692FDC" w14:textId="77777777" w:rsidR="00E86433" w:rsidRDefault="00E864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D61EEB"/>
    <w:multiLevelType w:val="hybridMultilevel"/>
    <w:tmpl w:val="25022368"/>
    <w:lvl w:ilvl="0" w:tplc="87EE59E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sz w:val="24"/>
        <w:szCs w:val="24"/>
      </w:rPr>
    </w:lvl>
    <w:lvl w:ilvl="1" w:tplc="573E7040" w:tentative="1">
      <w:start w:val="1"/>
      <w:numFmt w:val="aiueoFullWidth"/>
      <w:lvlText w:val="(%2)"/>
      <w:lvlJc w:val="left"/>
      <w:pPr>
        <w:ind w:left="840" w:hanging="420"/>
      </w:pPr>
    </w:lvl>
    <w:lvl w:ilvl="2" w:tplc="D256B754" w:tentative="1">
      <w:start w:val="1"/>
      <w:numFmt w:val="decimalEnclosedCircle"/>
      <w:lvlText w:val="%3"/>
      <w:lvlJc w:val="left"/>
      <w:pPr>
        <w:ind w:left="1260" w:hanging="420"/>
      </w:pPr>
    </w:lvl>
    <w:lvl w:ilvl="3" w:tplc="888E2528" w:tentative="1">
      <w:start w:val="1"/>
      <w:numFmt w:val="decimal"/>
      <w:lvlText w:val="%4."/>
      <w:lvlJc w:val="left"/>
      <w:pPr>
        <w:ind w:left="1680" w:hanging="420"/>
      </w:pPr>
    </w:lvl>
    <w:lvl w:ilvl="4" w:tplc="EF6CC5A2" w:tentative="1">
      <w:start w:val="1"/>
      <w:numFmt w:val="aiueoFullWidth"/>
      <w:lvlText w:val="(%5)"/>
      <w:lvlJc w:val="left"/>
      <w:pPr>
        <w:ind w:left="2100" w:hanging="420"/>
      </w:pPr>
    </w:lvl>
    <w:lvl w:ilvl="5" w:tplc="7A00F7D6" w:tentative="1">
      <w:start w:val="1"/>
      <w:numFmt w:val="decimalEnclosedCircle"/>
      <w:lvlText w:val="%6"/>
      <w:lvlJc w:val="left"/>
      <w:pPr>
        <w:ind w:left="2520" w:hanging="420"/>
      </w:pPr>
    </w:lvl>
    <w:lvl w:ilvl="6" w:tplc="5602F524" w:tentative="1">
      <w:start w:val="1"/>
      <w:numFmt w:val="decimal"/>
      <w:lvlText w:val="%7."/>
      <w:lvlJc w:val="left"/>
      <w:pPr>
        <w:ind w:left="2940" w:hanging="420"/>
      </w:pPr>
    </w:lvl>
    <w:lvl w:ilvl="7" w:tplc="0CA8EAB2" w:tentative="1">
      <w:start w:val="1"/>
      <w:numFmt w:val="aiueoFullWidth"/>
      <w:lvlText w:val="(%8)"/>
      <w:lvlJc w:val="left"/>
      <w:pPr>
        <w:ind w:left="3360" w:hanging="420"/>
      </w:pPr>
    </w:lvl>
    <w:lvl w:ilvl="8" w:tplc="72F0D1F2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0BC04D8"/>
    <w:multiLevelType w:val="hybridMultilevel"/>
    <w:tmpl w:val="248EE95C"/>
    <w:lvl w:ilvl="0" w:tplc="888A8A6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576052E0" w:tentative="1">
      <w:start w:val="1"/>
      <w:numFmt w:val="aiueoFullWidth"/>
      <w:lvlText w:val="(%2)"/>
      <w:lvlJc w:val="left"/>
      <w:pPr>
        <w:ind w:left="840" w:hanging="420"/>
      </w:pPr>
    </w:lvl>
    <w:lvl w:ilvl="2" w:tplc="EEDE7CCA" w:tentative="1">
      <w:start w:val="1"/>
      <w:numFmt w:val="decimalEnclosedCircle"/>
      <w:lvlText w:val="%3"/>
      <w:lvlJc w:val="left"/>
      <w:pPr>
        <w:ind w:left="1260" w:hanging="420"/>
      </w:pPr>
    </w:lvl>
    <w:lvl w:ilvl="3" w:tplc="BA76E072" w:tentative="1">
      <w:start w:val="1"/>
      <w:numFmt w:val="decimal"/>
      <w:lvlText w:val="%4."/>
      <w:lvlJc w:val="left"/>
      <w:pPr>
        <w:ind w:left="1680" w:hanging="420"/>
      </w:pPr>
    </w:lvl>
    <w:lvl w:ilvl="4" w:tplc="27D8D4EA" w:tentative="1">
      <w:start w:val="1"/>
      <w:numFmt w:val="aiueoFullWidth"/>
      <w:lvlText w:val="(%5)"/>
      <w:lvlJc w:val="left"/>
      <w:pPr>
        <w:ind w:left="2100" w:hanging="420"/>
      </w:pPr>
    </w:lvl>
    <w:lvl w:ilvl="5" w:tplc="8FA674F0" w:tentative="1">
      <w:start w:val="1"/>
      <w:numFmt w:val="decimalEnclosedCircle"/>
      <w:lvlText w:val="%6"/>
      <w:lvlJc w:val="left"/>
      <w:pPr>
        <w:ind w:left="2520" w:hanging="420"/>
      </w:pPr>
    </w:lvl>
    <w:lvl w:ilvl="6" w:tplc="BD9A45A6" w:tentative="1">
      <w:start w:val="1"/>
      <w:numFmt w:val="decimal"/>
      <w:lvlText w:val="%7."/>
      <w:lvlJc w:val="left"/>
      <w:pPr>
        <w:ind w:left="2940" w:hanging="420"/>
      </w:pPr>
    </w:lvl>
    <w:lvl w:ilvl="7" w:tplc="5B9E2B42" w:tentative="1">
      <w:start w:val="1"/>
      <w:numFmt w:val="aiueoFullWidth"/>
      <w:lvlText w:val="(%8)"/>
      <w:lvlJc w:val="left"/>
      <w:pPr>
        <w:ind w:left="3360" w:hanging="420"/>
      </w:pPr>
    </w:lvl>
    <w:lvl w:ilvl="8" w:tplc="D68EB5F2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1F90CA0"/>
    <w:multiLevelType w:val="hybridMultilevel"/>
    <w:tmpl w:val="55C01AF8"/>
    <w:lvl w:ilvl="0" w:tplc="58BA72D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BC14E7CE" w:tentative="1">
      <w:start w:val="1"/>
      <w:numFmt w:val="aiueoFullWidth"/>
      <w:lvlText w:val="(%2)"/>
      <w:lvlJc w:val="left"/>
      <w:pPr>
        <w:ind w:left="840" w:hanging="420"/>
      </w:pPr>
    </w:lvl>
    <w:lvl w:ilvl="2" w:tplc="79EA884E" w:tentative="1">
      <w:start w:val="1"/>
      <w:numFmt w:val="decimalEnclosedCircle"/>
      <w:lvlText w:val="%3"/>
      <w:lvlJc w:val="left"/>
      <w:pPr>
        <w:ind w:left="1260" w:hanging="420"/>
      </w:pPr>
    </w:lvl>
    <w:lvl w:ilvl="3" w:tplc="BC7457BE" w:tentative="1">
      <w:start w:val="1"/>
      <w:numFmt w:val="decimal"/>
      <w:lvlText w:val="%4."/>
      <w:lvlJc w:val="left"/>
      <w:pPr>
        <w:ind w:left="1680" w:hanging="420"/>
      </w:pPr>
    </w:lvl>
    <w:lvl w:ilvl="4" w:tplc="A426D9B8" w:tentative="1">
      <w:start w:val="1"/>
      <w:numFmt w:val="aiueoFullWidth"/>
      <w:lvlText w:val="(%5)"/>
      <w:lvlJc w:val="left"/>
      <w:pPr>
        <w:ind w:left="2100" w:hanging="420"/>
      </w:pPr>
    </w:lvl>
    <w:lvl w:ilvl="5" w:tplc="FC90B4F8" w:tentative="1">
      <w:start w:val="1"/>
      <w:numFmt w:val="decimalEnclosedCircle"/>
      <w:lvlText w:val="%6"/>
      <w:lvlJc w:val="left"/>
      <w:pPr>
        <w:ind w:left="2520" w:hanging="420"/>
      </w:pPr>
    </w:lvl>
    <w:lvl w:ilvl="6" w:tplc="1734AA94" w:tentative="1">
      <w:start w:val="1"/>
      <w:numFmt w:val="decimal"/>
      <w:lvlText w:val="%7."/>
      <w:lvlJc w:val="left"/>
      <w:pPr>
        <w:ind w:left="2940" w:hanging="420"/>
      </w:pPr>
    </w:lvl>
    <w:lvl w:ilvl="7" w:tplc="A40A9F16" w:tentative="1">
      <w:start w:val="1"/>
      <w:numFmt w:val="aiueoFullWidth"/>
      <w:lvlText w:val="(%8)"/>
      <w:lvlJc w:val="left"/>
      <w:pPr>
        <w:ind w:left="3360" w:hanging="420"/>
      </w:pPr>
    </w:lvl>
    <w:lvl w:ilvl="8" w:tplc="9AE4A42A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DC540BF"/>
    <w:multiLevelType w:val="hybridMultilevel"/>
    <w:tmpl w:val="A35CB3D6"/>
    <w:lvl w:ilvl="0" w:tplc="BB68220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736014C"/>
    <w:multiLevelType w:val="hybridMultilevel"/>
    <w:tmpl w:val="C2A0096C"/>
    <w:lvl w:ilvl="0" w:tplc="2724FAFC">
      <w:start w:val="1"/>
      <w:numFmt w:val="low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18"/>
      </w:rPr>
    </w:lvl>
    <w:lvl w:ilvl="1" w:tplc="23224054" w:tentative="1">
      <w:start w:val="1"/>
      <w:numFmt w:val="aiueoFullWidth"/>
      <w:lvlText w:val="(%2)"/>
      <w:lvlJc w:val="left"/>
      <w:pPr>
        <w:ind w:left="840" w:hanging="420"/>
      </w:pPr>
    </w:lvl>
    <w:lvl w:ilvl="2" w:tplc="4D4CD0A0" w:tentative="1">
      <w:start w:val="1"/>
      <w:numFmt w:val="decimalEnclosedCircle"/>
      <w:lvlText w:val="%3"/>
      <w:lvlJc w:val="left"/>
      <w:pPr>
        <w:ind w:left="1260" w:hanging="420"/>
      </w:pPr>
    </w:lvl>
    <w:lvl w:ilvl="3" w:tplc="1310BB6A" w:tentative="1">
      <w:start w:val="1"/>
      <w:numFmt w:val="decimal"/>
      <w:lvlText w:val="%4."/>
      <w:lvlJc w:val="left"/>
      <w:pPr>
        <w:ind w:left="1680" w:hanging="420"/>
      </w:pPr>
    </w:lvl>
    <w:lvl w:ilvl="4" w:tplc="4042B564" w:tentative="1">
      <w:start w:val="1"/>
      <w:numFmt w:val="aiueoFullWidth"/>
      <w:lvlText w:val="(%5)"/>
      <w:lvlJc w:val="left"/>
      <w:pPr>
        <w:ind w:left="2100" w:hanging="420"/>
      </w:pPr>
    </w:lvl>
    <w:lvl w:ilvl="5" w:tplc="52AE62DA" w:tentative="1">
      <w:start w:val="1"/>
      <w:numFmt w:val="decimalEnclosedCircle"/>
      <w:lvlText w:val="%6"/>
      <w:lvlJc w:val="left"/>
      <w:pPr>
        <w:ind w:left="2520" w:hanging="420"/>
      </w:pPr>
    </w:lvl>
    <w:lvl w:ilvl="6" w:tplc="D0BAF8BA" w:tentative="1">
      <w:start w:val="1"/>
      <w:numFmt w:val="decimal"/>
      <w:lvlText w:val="%7."/>
      <w:lvlJc w:val="left"/>
      <w:pPr>
        <w:ind w:left="2940" w:hanging="420"/>
      </w:pPr>
    </w:lvl>
    <w:lvl w:ilvl="7" w:tplc="960E038A" w:tentative="1">
      <w:start w:val="1"/>
      <w:numFmt w:val="aiueoFullWidth"/>
      <w:lvlText w:val="(%8)"/>
      <w:lvlJc w:val="left"/>
      <w:pPr>
        <w:ind w:left="3360" w:hanging="420"/>
      </w:pPr>
    </w:lvl>
    <w:lvl w:ilvl="8" w:tplc="210080E0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70849A6"/>
    <w:multiLevelType w:val="hybridMultilevel"/>
    <w:tmpl w:val="2E805A56"/>
    <w:lvl w:ilvl="0" w:tplc="4E3E198A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B083F12" w:tentative="1">
      <w:start w:val="1"/>
      <w:numFmt w:val="aiueoFullWidth"/>
      <w:lvlText w:val="(%2)"/>
      <w:lvlJc w:val="left"/>
      <w:pPr>
        <w:ind w:left="840" w:hanging="420"/>
      </w:pPr>
    </w:lvl>
    <w:lvl w:ilvl="2" w:tplc="E8CA24B0" w:tentative="1">
      <w:start w:val="1"/>
      <w:numFmt w:val="decimalEnclosedCircle"/>
      <w:lvlText w:val="%3"/>
      <w:lvlJc w:val="left"/>
      <w:pPr>
        <w:ind w:left="1260" w:hanging="420"/>
      </w:pPr>
    </w:lvl>
    <w:lvl w:ilvl="3" w:tplc="F5CC5ECA" w:tentative="1">
      <w:start w:val="1"/>
      <w:numFmt w:val="decimal"/>
      <w:lvlText w:val="%4."/>
      <w:lvlJc w:val="left"/>
      <w:pPr>
        <w:ind w:left="1680" w:hanging="420"/>
      </w:pPr>
    </w:lvl>
    <w:lvl w:ilvl="4" w:tplc="03063DDC" w:tentative="1">
      <w:start w:val="1"/>
      <w:numFmt w:val="aiueoFullWidth"/>
      <w:lvlText w:val="(%5)"/>
      <w:lvlJc w:val="left"/>
      <w:pPr>
        <w:ind w:left="2100" w:hanging="420"/>
      </w:pPr>
    </w:lvl>
    <w:lvl w:ilvl="5" w:tplc="962EFE06" w:tentative="1">
      <w:start w:val="1"/>
      <w:numFmt w:val="decimalEnclosedCircle"/>
      <w:lvlText w:val="%6"/>
      <w:lvlJc w:val="left"/>
      <w:pPr>
        <w:ind w:left="2520" w:hanging="420"/>
      </w:pPr>
    </w:lvl>
    <w:lvl w:ilvl="6" w:tplc="E3863E54" w:tentative="1">
      <w:start w:val="1"/>
      <w:numFmt w:val="decimal"/>
      <w:lvlText w:val="%7."/>
      <w:lvlJc w:val="left"/>
      <w:pPr>
        <w:ind w:left="2940" w:hanging="420"/>
      </w:pPr>
    </w:lvl>
    <w:lvl w:ilvl="7" w:tplc="69567A8A" w:tentative="1">
      <w:start w:val="1"/>
      <w:numFmt w:val="aiueoFullWidth"/>
      <w:lvlText w:val="(%8)"/>
      <w:lvlJc w:val="left"/>
      <w:pPr>
        <w:ind w:left="3360" w:hanging="420"/>
      </w:pPr>
    </w:lvl>
    <w:lvl w:ilvl="8" w:tplc="87E24DC8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Chemistr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xtdzvp96sfxt0etdaqpvaxqepx9pdfppd52&quot;&gt;My EndNote Library-Saved&lt;record-ids&gt;&lt;item&gt;79&lt;/item&gt;&lt;item&gt;90&lt;/item&gt;&lt;item&gt;1112&lt;/item&gt;&lt;item&gt;1127&lt;/item&gt;&lt;item&gt;1351&lt;/item&gt;&lt;item&gt;1468&lt;/item&gt;&lt;item&gt;1469&lt;/item&gt;&lt;item&gt;1470&lt;/item&gt;&lt;item&gt;1471&lt;/item&gt;&lt;item&gt;1472&lt;/item&gt;&lt;item&gt;1473&lt;/item&gt;&lt;item&gt;1474&lt;/item&gt;&lt;item&gt;1475&lt;/item&gt;&lt;item&gt;1476&lt;/item&gt;&lt;item&gt;1477&lt;/item&gt;&lt;item&gt;1478&lt;/item&gt;&lt;item&gt;1480&lt;/item&gt;&lt;item&gt;1481&lt;/item&gt;&lt;item&gt;1482&lt;/item&gt;&lt;item&gt;1483&lt;/item&gt;&lt;item&gt;1484&lt;/item&gt;&lt;item&gt;1485&lt;/item&gt;&lt;item&gt;1486&lt;/item&gt;&lt;item&gt;1488&lt;/item&gt;&lt;item&gt;1489&lt;/item&gt;&lt;item&gt;1490&lt;/item&gt;&lt;item&gt;1491&lt;/item&gt;&lt;item&gt;1492&lt;/item&gt;&lt;item&gt;1493&lt;/item&gt;&lt;item&gt;1494&lt;/item&gt;&lt;item&gt;1495&lt;/item&gt;&lt;item&gt;1496&lt;/item&gt;&lt;item&gt;1497&lt;/item&gt;&lt;item&gt;1498&lt;/item&gt;&lt;item&gt;1499&lt;/item&gt;&lt;item&gt;1500&lt;/item&gt;&lt;item&gt;1501&lt;/item&gt;&lt;item&gt;1502&lt;/item&gt;&lt;item&gt;1519&lt;/item&gt;&lt;item&gt;1520&lt;/item&gt;&lt;item&gt;1536&lt;/item&gt;&lt;item&gt;1545&lt;/item&gt;&lt;/record-ids&gt;&lt;/item&gt;&lt;/Libraries&gt;"/>
    <w:docVar w:name="EN.ReferenceGroups" w:val="&lt;reference-groups&gt;&lt;reference-group&gt;&lt;kind&gt;1&lt;/kind&gt;&lt;heading&gt;Primary Sources&lt;/heading&gt;&lt;alignment&gt;-1&lt;/alignment&gt;&lt;records&gt;&lt;/records&gt;&lt;/reference-group&gt;&lt;reference-group&gt;&lt;kind&gt;1&lt;/kind&gt;&lt;heading&gt;Secondary Sources&lt;/heading&gt;&lt;alignment&gt;-1&lt;/alignment&gt;&lt;records&gt;&lt;/records&gt;&lt;/reference-group&gt;&lt;/reference-groups&gt;"/>
  </w:docVars>
  <w:rsids>
    <w:rsidRoot w:val="00402A0F"/>
    <w:rsid w:val="0000058E"/>
    <w:rsid w:val="0000747D"/>
    <w:rsid w:val="00020F88"/>
    <w:rsid w:val="0002247C"/>
    <w:rsid w:val="00022C82"/>
    <w:rsid w:val="00024222"/>
    <w:rsid w:val="00025212"/>
    <w:rsid w:val="000259BF"/>
    <w:rsid w:val="00031FED"/>
    <w:rsid w:val="0003478B"/>
    <w:rsid w:val="00034A8B"/>
    <w:rsid w:val="000372B4"/>
    <w:rsid w:val="000379A6"/>
    <w:rsid w:val="00041AAE"/>
    <w:rsid w:val="0004215A"/>
    <w:rsid w:val="00042215"/>
    <w:rsid w:val="00043BD5"/>
    <w:rsid w:val="00045C9A"/>
    <w:rsid w:val="00046FE1"/>
    <w:rsid w:val="00051D41"/>
    <w:rsid w:val="00052A1D"/>
    <w:rsid w:val="0005483A"/>
    <w:rsid w:val="00054F76"/>
    <w:rsid w:val="00057061"/>
    <w:rsid w:val="00057703"/>
    <w:rsid w:val="00064183"/>
    <w:rsid w:val="00064CD3"/>
    <w:rsid w:val="00065361"/>
    <w:rsid w:val="00066D9B"/>
    <w:rsid w:val="00071BE8"/>
    <w:rsid w:val="00072A6E"/>
    <w:rsid w:val="000739EA"/>
    <w:rsid w:val="000807AA"/>
    <w:rsid w:val="0008171C"/>
    <w:rsid w:val="0008283F"/>
    <w:rsid w:val="00085757"/>
    <w:rsid w:val="00086031"/>
    <w:rsid w:val="00087D10"/>
    <w:rsid w:val="00092DBE"/>
    <w:rsid w:val="00093879"/>
    <w:rsid w:val="00096491"/>
    <w:rsid w:val="0009675C"/>
    <w:rsid w:val="000A22A4"/>
    <w:rsid w:val="000A52D7"/>
    <w:rsid w:val="000A6E53"/>
    <w:rsid w:val="000A75EF"/>
    <w:rsid w:val="000B23F1"/>
    <w:rsid w:val="000B27AF"/>
    <w:rsid w:val="000B3316"/>
    <w:rsid w:val="000C21F0"/>
    <w:rsid w:val="000C2B37"/>
    <w:rsid w:val="000C4283"/>
    <w:rsid w:val="000D1ED4"/>
    <w:rsid w:val="000D2225"/>
    <w:rsid w:val="000D2243"/>
    <w:rsid w:val="000D2A31"/>
    <w:rsid w:val="000D57E8"/>
    <w:rsid w:val="000E3D6E"/>
    <w:rsid w:val="000E73E7"/>
    <w:rsid w:val="000F030A"/>
    <w:rsid w:val="000F2F49"/>
    <w:rsid w:val="000F7FD2"/>
    <w:rsid w:val="00102822"/>
    <w:rsid w:val="00102B8B"/>
    <w:rsid w:val="00106570"/>
    <w:rsid w:val="00110983"/>
    <w:rsid w:val="00110FB2"/>
    <w:rsid w:val="0011256B"/>
    <w:rsid w:val="00112849"/>
    <w:rsid w:val="0011466A"/>
    <w:rsid w:val="00114EBC"/>
    <w:rsid w:val="001201A5"/>
    <w:rsid w:val="001255A7"/>
    <w:rsid w:val="00126769"/>
    <w:rsid w:val="00130571"/>
    <w:rsid w:val="00130F5B"/>
    <w:rsid w:val="0013319F"/>
    <w:rsid w:val="001350F6"/>
    <w:rsid w:val="001362A2"/>
    <w:rsid w:val="0014117A"/>
    <w:rsid w:val="001431DB"/>
    <w:rsid w:val="00144C2A"/>
    <w:rsid w:val="00145006"/>
    <w:rsid w:val="00147322"/>
    <w:rsid w:val="0014765A"/>
    <w:rsid w:val="001519BD"/>
    <w:rsid w:val="0015367A"/>
    <w:rsid w:val="00155F3E"/>
    <w:rsid w:val="00160DC6"/>
    <w:rsid w:val="00161609"/>
    <w:rsid w:val="00163308"/>
    <w:rsid w:val="001635CC"/>
    <w:rsid w:val="001639EE"/>
    <w:rsid w:val="00163E4D"/>
    <w:rsid w:val="00165162"/>
    <w:rsid w:val="00170F31"/>
    <w:rsid w:val="001805B4"/>
    <w:rsid w:val="00180827"/>
    <w:rsid w:val="00183161"/>
    <w:rsid w:val="001859A5"/>
    <w:rsid w:val="00186CA9"/>
    <w:rsid w:val="0019005A"/>
    <w:rsid w:val="0019022B"/>
    <w:rsid w:val="00191FD7"/>
    <w:rsid w:val="001933E3"/>
    <w:rsid w:val="001973A7"/>
    <w:rsid w:val="001A0193"/>
    <w:rsid w:val="001A2F02"/>
    <w:rsid w:val="001A472B"/>
    <w:rsid w:val="001A5715"/>
    <w:rsid w:val="001B028C"/>
    <w:rsid w:val="001B0C75"/>
    <w:rsid w:val="001B1AB7"/>
    <w:rsid w:val="001B4098"/>
    <w:rsid w:val="001B5AC1"/>
    <w:rsid w:val="001B6358"/>
    <w:rsid w:val="001B69DD"/>
    <w:rsid w:val="001C1FEF"/>
    <w:rsid w:val="001C5352"/>
    <w:rsid w:val="001D23DE"/>
    <w:rsid w:val="001D2531"/>
    <w:rsid w:val="001D3BCF"/>
    <w:rsid w:val="001D7354"/>
    <w:rsid w:val="001E1092"/>
    <w:rsid w:val="001E1418"/>
    <w:rsid w:val="001E71B3"/>
    <w:rsid w:val="001E7DDA"/>
    <w:rsid w:val="001F4472"/>
    <w:rsid w:val="001F7F64"/>
    <w:rsid w:val="0020472D"/>
    <w:rsid w:val="002070B2"/>
    <w:rsid w:val="00210B46"/>
    <w:rsid w:val="00210D7E"/>
    <w:rsid w:val="002158D3"/>
    <w:rsid w:val="00215BAB"/>
    <w:rsid w:val="00216163"/>
    <w:rsid w:val="00217A0D"/>
    <w:rsid w:val="00222071"/>
    <w:rsid w:val="002221FF"/>
    <w:rsid w:val="00222ACF"/>
    <w:rsid w:val="002250A0"/>
    <w:rsid w:val="0023111F"/>
    <w:rsid w:val="0023316D"/>
    <w:rsid w:val="00233EAA"/>
    <w:rsid w:val="00235B5B"/>
    <w:rsid w:val="00236079"/>
    <w:rsid w:val="0023742B"/>
    <w:rsid w:val="00241496"/>
    <w:rsid w:val="0024160B"/>
    <w:rsid w:val="00244A4B"/>
    <w:rsid w:val="00245C98"/>
    <w:rsid w:val="00245DCD"/>
    <w:rsid w:val="00247615"/>
    <w:rsid w:val="00250380"/>
    <w:rsid w:val="002508B6"/>
    <w:rsid w:val="00250BC4"/>
    <w:rsid w:val="00251623"/>
    <w:rsid w:val="00252539"/>
    <w:rsid w:val="002557FF"/>
    <w:rsid w:val="002563BE"/>
    <w:rsid w:val="00256EFF"/>
    <w:rsid w:val="00260CA7"/>
    <w:rsid w:val="00260EF0"/>
    <w:rsid w:val="00265247"/>
    <w:rsid w:val="0026570C"/>
    <w:rsid w:val="002725CB"/>
    <w:rsid w:val="00273CB5"/>
    <w:rsid w:val="00277EC0"/>
    <w:rsid w:val="00282C14"/>
    <w:rsid w:val="002830E3"/>
    <w:rsid w:val="002833D5"/>
    <w:rsid w:val="00284094"/>
    <w:rsid w:val="002845F1"/>
    <w:rsid w:val="00284706"/>
    <w:rsid w:val="002848D9"/>
    <w:rsid w:val="00287DD9"/>
    <w:rsid w:val="002936BC"/>
    <w:rsid w:val="0029389A"/>
    <w:rsid w:val="002965C4"/>
    <w:rsid w:val="00296669"/>
    <w:rsid w:val="0029790B"/>
    <w:rsid w:val="002A151A"/>
    <w:rsid w:val="002A522A"/>
    <w:rsid w:val="002A6A15"/>
    <w:rsid w:val="002B3086"/>
    <w:rsid w:val="002C08F5"/>
    <w:rsid w:val="002C1B74"/>
    <w:rsid w:val="002C2466"/>
    <w:rsid w:val="002C3F21"/>
    <w:rsid w:val="002D10B1"/>
    <w:rsid w:val="002D1C6B"/>
    <w:rsid w:val="002D36F1"/>
    <w:rsid w:val="002D47AB"/>
    <w:rsid w:val="002D52B2"/>
    <w:rsid w:val="002D570A"/>
    <w:rsid w:val="002E2AE0"/>
    <w:rsid w:val="002E2D73"/>
    <w:rsid w:val="002E3AAD"/>
    <w:rsid w:val="002E7FF1"/>
    <w:rsid w:val="002F3162"/>
    <w:rsid w:val="002F3257"/>
    <w:rsid w:val="002F4DFB"/>
    <w:rsid w:val="002F4F91"/>
    <w:rsid w:val="002F5760"/>
    <w:rsid w:val="002F6D84"/>
    <w:rsid w:val="002F7375"/>
    <w:rsid w:val="00302834"/>
    <w:rsid w:val="00302C51"/>
    <w:rsid w:val="00302D8E"/>
    <w:rsid w:val="00303A72"/>
    <w:rsid w:val="0031215D"/>
    <w:rsid w:val="0031242B"/>
    <w:rsid w:val="003160DF"/>
    <w:rsid w:val="003213D1"/>
    <w:rsid w:val="00321452"/>
    <w:rsid w:val="00323DD9"/>
    <w:rsid w:val="00325127"/>
    <w:rsid w:val="003257DA"/>
    <w:rsid w:val="003269DB"/>
    <w:rsid w:val="003310B4"/>
    <w:rsid w:val="00334F25"/>
    <w:rsid w:val="00336C1F"/>
    <w:rsid w:val="00337C0F"/>
    <w:rsid w:val="003451C1"/>
    <w:rsid w:val="0034651C"/>
    <w:rsid w:val="003465AB"/>
    <w:rsid w:val="00347DF3"/>
    <w:rsid w:val="0035087C"/>
    <w:rsid w:val="00354869"/>
    <w:rsid w:val="00354EE1"/>
    <w:rsid w:val="00355519"/>
    <w:rsid w:val="00357AE7"/>
    <w:rsid w:val="00360C4D"/>
    <w:rsid w:val="0036475A"/>
    <w:rsid w:val="00366B9A"/>
    <w:rsid w:val="00367DDD"/>
    <w:rsid w:val="00372A5F"/>
    <w:rsid w:val="00373093"/>
    <w:rsid w:val="0037577D"/>
    <w:rsid w:val="00375F12"/>
    <w:rsid w:val="00376A11"/>
    <w:rsid w:val="00377B09"/>
    <w:rsid w:val="00380434"/>
    <w:rsid w:val="00380851"/>
    <w:rsid w:val="00392818"/>
    <w:rsid w:val="00395479"/>
    <w:rsid w:val="003957D9"/>
    <w:rsid w:val="00395DE3"/>
    <w:rsid w:val="00396833"/>
    <w:rsid w:val="003A482E"/>
    <w:rsid w:val="003B00BA"/>
    <w:rsid w:val="003B1B16"/>
    <w:rsid w:val="003B4C4A"/>
    <w:rsid w:val="003C0AF4"/>
    <w:rsid w:val="003C15E7"/>
    <w:rsid w:val="003C2C60"/>
    <w:rsid w:val="003C3BAD"/>
    <w:rsid w:val="003C4813"/>
    <w:rsid w:val="003D3B71"/>
    <w:rsid w:val="003D4060"/>
    <w:rsid w:val="003D4926"/>
    <w:rsid w:val="003D6799"/>
    <w:rsid w:val="003D7077"/>
    <w:rsid w:val="003E10F7"/>
    <w:rsid w:val="003F0626"/>
    <w:rsid w:val="003F73B8"/>
    <w:rsid w:val="004004FA"/>
    <w:rsid w:val="004014DB"/>
    <w:rsid w:val="004024D1"/>
    <w:rsid w:val="00402A0F"/>
    <w:rsid w:val="00403409"/>
    <w:rsid w:val="004042BC"/>
    <w:rsid w:val="00405329"/>
    <w:rsid w:val="0040647D"/>
    <w:rsid w:val="00415416"/>
    <w:rsid w:val="004214F2"/>
    <w:rsid w:val="00422BCC"/>
    <w:rsid w:val="0042446E"/>
    <w:rsid w:val="00424829"/>
    <w:rsid w:val="00427ABA"/>
    <w:rsid w:val="00427D62"/>
    <w:rsid w:val="0043176D"/>
    <w:rsid w:val="004321F5"/>
    <w:rsid w:val="00436548"/>
    <w:rsid w:val="00436716"/>
    <w:rsid w:val="00437359"/>
    <w:rsid w:val="00443057"/>
    <w:rsid w:val="004435C9"/>
    <w:rsid w:val="00445DE5"/>
    <w:rsid w:val="0044778F"/>
    <w:rsid w:val="00447B30"/>
    <w:rsid w:val="004524BD"/>
    <w:rsid w:val="00460BA6"/>
    <w:rsid w:val="00460BB3"/>
    <w:rsid w:val="00462587"/>
    <w:rsid w:val="00462F48"/>
    <w:rsid w:val="0046375B"/>
    <w:rsid w:val="00467414"/>
    <w:rsid w:val="00467464"/>
    <w:rsid w:val="004727A6"/>
    <w:rsid w:val="004730ED"/>
    <w:rsid w:val="0047420B"/>
    <w:rsid w:val="00474B26"/>
    <w:rsid w:val="00476954"/>
    <w:rsid w:val="00485ED3"/>
    <w:rsid w:val="00490642"/>
    <w:rsid w:val="00491005"/>
    <w:rsid w:val="00493F1C"/>
    <w:rsid w:val="0049687E"/>
    <w:rsid w:val="00497A1A"/>
    <w:rsid w:val="004A2BDF"/>
    <w:rsid w:val="004A5B46"/>
    <w:rsid w:val="004A7288"/>
    <w:rsid w:val="004B00C1"/>
    <w:rsid w:val="004B575F"/>
    <w:rsid w:val="004B6ADD"/>
    <w:rsid w:val="004C00A2"/>
    <w:rsid w:val="004C07CF"/>
    <w:rsid w:val="004C0A28"/>
    <w:rsid w:val="004C2FB7"/>
    <w:rsid w:val="004C43B8"/>
    <w:rsid w:val="004C5DEC"/>
    <w:rsid w:val="004C73E5"/>
    <w:rsid w:val="004D0953"/>
    <w:rsid w:val="004D0C9C"/>
    <w:rsid w:val="004D0E1B"/>
    <w:rsid w:val="004D7266"/>
    <w:rsid w:val="004E1324"/>
    <w:rsid w:val="004E19AC"/>
    <w:rsid w:val="004E4712"/>
    <w:rsid w:val="004E5743"/>
    <w:rsid w:val="004E7F4E"/>
    <w:rsid w:val="004F0E9F"/>
    <w:rsid w:val="004F146A"/>
    <w:rsid w:val="004F522A"/>
    <w:rsid w:val="004F53BC"/>
    <w:rsid w:val="004F5E5A"/>
    <w:rsid w:val="004F66EE"/>
    <w:rsid w:val="004F7DD1"/>
    <w:rsid w:val="00502583"/>
    <w:rsid w:val="0050318A"/>
    <w:rsid w:val="005034CF"/>
    <w:rsid w:val="00503ED1"/>
    <w:rsid w:val="005048B1"/>
    <w:rsid w:val="00507F76"/>
    <w:rsid w:val="00511CAC"/>
    <w:rsid w:val="00523E7A"/>
    <w:rsid w:val="00525DF0"/>
    <w:rsid w:val="00527624"/>
    <w:rsid w:val="005359EE"/>
    <w:rsid w:val="005367FB"/>
    <w:rsid w:val="00536A22"/>
    <w:rsid w:val="00542E1A"/>
    <w:rsid w:val="0054552F"/>
    <w:rsid w:val="005467B4"/>
    <w:rsid w:val="00553234"/>
    <w:rsid w:val="005538AF"/>
    <w:rsid w:val="00555081"/>
    <w:rsid w:val="00556B5E"/>
    <w:rsid w:val="00556E16"/>
    <w:rsid w:val="00557787"/>
    <w:rsid w:val="0057209F"/>
    <w:rsid w:val="00572149"/>
    <w:rsid w:val="0057227D"/>
    <w:rsid w:val="005738C1"/>
    <w:rsid w:val="00576B5A"/>
    <w:rsid w:val="0058005B"/>
    <w:rsid w:val="005828D9"/>
    <w:rsid w:val="005851A3"/>
    <w:rsid w:val="00585DD8"/>
    <w:rsid w:val="00591C4E"/>
    <w:rsid w:val="005932CF"/>
    <w:rsid w:val="00594B4C"/>
    <w:rsid w:val="00594D44"/>
    <w:rsid w:val="00594DDC"/>
    <w:rsid w:val="005971BA"/>
    <w:rsid w:val="005A27B3"/>
    <w:rsid w:val="005A2836"/>
    <w:rsid w:val="005A36BC"/>
    <w:rsid w:val="005A4F0F"/>
    <w:rsid w:val="005A52A3"/>
    <w:rsid w:val="005A6AF6"/>
    <w:rsid w:val="005A6ECB"/>
    <w:rsid w:val="005B4C21"/>
    <w:rsid w:val="005C57BB"/>
    <w:rsid w:val="005C651F"/>
    <w:rsid w:val="005D02B5"/>
    <w:rsid w:val="005D16D1"/>
    <w:rsid w:val="005D1A8A"/>
    <w:rsid w:val="005D39CE"/>
    <w:rsid w:val="005D7261"/>
    <w:rsid w:val="005E18B0"/>
    <w:rsid w:val="005E1D7A"/>
    <w:rsid w:val="005E3BA2"/>
    <w:rsid w:val="005E3DE3"/>
    <w:rsid w:val="005E7ED4"/>
    <w:rsid w:val="005E7F39"/>
    <w:rsid w:val="005F12A8"/>
    <w:rsid w:val="00601541"/>
    <w:rsid w:val="00601565"/>
    <w:rsid w:val="006023FB"/>
    <w:rsid w:val="00603137"/>
    <w:rsid w:val="0060338B"/>
    <w:rsid w:val="00607406"/>
    <w:rsid w:val="00611249"/>
    <w:rsid w:val="00611F11"/>
    <w:rsid w:val="00613F6E"/>
    <w:rsid w:val="00616595"/>
    <w:rsid w:val="00627DC5"/>
    <w:rsid w:val="006306A5"/>
    <w:rsid w:val="006314AE"/>
    <w:rsid w:val="0063211C"/>
    <w:rsid w:val="006349B4"/>
    <w:rsid w:val="00635721"/>
    <w:rsid w:val="00635A9D"/>
    <w:rsid w:val="006368CA"/>
    <w:rsid w:val="006430CC"/>
    <w:rsid w:val="00643AC4"/>
    <w:rsid w:val="00644375"/>
    <w:rsid w:val="00644FBB"/>
    <w:rsid w:val="006464B2"/>
    <w:rsid w:val="006474E1"/>
    <w:rsid w:val="0065303E"/>
    <w:rsid w:val="00655082"/>
    <w:rsid w:val="006564A1"/>
    <w:rsid w:val="006568B0"/>
    <w:rsid w:val="00657FC4"/>
    <w:rsid w:val="0066306C"/>
    <w:rsid w:val="0066422A"/>
    <w:rsid w:val="00664F36"/>
    <w:rsid w:val="00664F3C"/>
    <w:rsid w:val="00666238"/>
    <w:rsid w:val="006721EE"/>
    <w:rsid w:val="006733E9"/>
    <w:rsid w:val="00675A8C"/>
    <w:rsid w:val="00675E90"/>
    <w:rsid w:val="00683023"/>
    <w:rsid w:val="0068588C"/>
    <w:rsid w:val="006919AD"/>
    <w:rsid w:val="00691E36"/>
    <w:rsid w:val="0069413C"/>
    <w:rsid w:val="0069441E"/>
    <w:rsid w:val="00694D5A"/>
    <w:rsid w:val="00696449"/>
    <w:rsid w:val="006A041F"/>
    <w:rsid w:val="006A1564"/>
    <w:rsid w:val="006A5235"/>
    <w:rsid w:val="006A570E"/>
    <w:rsid w:val="006A5C02"/>
    <w:rsid w:val="006A798F"/>
    <w:rsid w:val="006B016B"/>
    <w:rsid w:val="006B036C"/>
    <w:rsid w:val="006B24D3"/>
    <w:rsid w:val="006B702F"/>
    <w:rsid w:val="006B75FA"/>
    <w:rsid w:val="006B7795"/>
    <w:rsid w:val="006C0A48"/>
    <w:rsid w:val="006C22A3"/>
    <w:rsid w:val="006C2B6F"/>
    <w:rsid w:val="006C2BB6"/>
    <w:rsid w:val="006D08AC"/>
    <w:rsid w:val="006D1762"/>
    <w:rsid w:val="006D5EAB"/>
    <w:rsid w:val="006D71EF"/>
    <w:rsid w:val="006E1268"/>
    <w:rsid w:val="006E201A"/>
    <w:rsid w:val="006E33D3"/>
    <w:rsid w:val="006E414A"/>
    <w:rsid w:val="006E456F"/>
    <w:rsid w:val="006E4EBD"/>
    <w:rsid w:val="006E53E2"/>
    <w:rsid w:val="006E5C6F"/>
    <w:rsid w:val="006E5F47"/>
    <w:rsid w:val="006E7D6E"/>
    <w:rsid w:val="006F356A"/>
    <w:rsid w:val="006F385B"/>
    <w:rsid w:val="006F4AE2"/>
    <w:rsid w:val="006F5B16"/>
    <w:rsid w:val="006F7E59"/>
    <w:rsid w:val="00700671"/>
    <w:rsid w:val="0070183C"/>
    <w:rsid w:val="0070440F"/>
    <w:rsid w:val="00704D2B"/>
    <w:rsid w:val="00705305"/>
    <w:rsid w:val="00705B4D"/>
    <w:rsid w:val="00712B3E"/>
    <w:rsid w:val="00712E72"/>
    <w:rsid w:val="007149BB"/>
    <w:rsid w:val="0071524B"/>
    <w:rsid w:val="0071646B"/>
    <w:rsid w:val="00716EC4"/>
    <w:rsid w:val="00717A3D"/>
    <w:rsid w:val="00721192"/>
    <w:rsid w:val="00721BD0"/>
    <w:rsid w:val="00723C11"/>
    <w:rsid w:val="007242BA"/>
    <w:rsid w:val="00724934"/>
    <w:rsid w:val="00725F83"/>
    <w:rsid w:val="00727158"/>
    <w:rsid w:val="0073239D"/>
    <w:rsid w:val="0073589A"/>
    <w:rsid w:val="00737F12"/>
    <w:rsid w:val="00742ECC"/>
    <w:rsid w:val="0074527A"/>
    <w:rsid w:val="00753F2A"/>
    <w:rsid w:val="007562BF"/>
    <w:rsid w:val="0076102A"/>
    <w:rsid w:val="007649E3"/>
    <w:rsid w:val="00764F0F"/>
    <w:rsid w:val="00767B6B"/>
    <w:rsid w:val="00767BF4"/>
    <w:rsid w:val="00770A94"/>
    <w:rsid w:val="00770C76"/>
    <w:rsid w:val="007733A9"/>
    <w:rsid w:val="00774FB0"/>
    <w:rsid w:val="00775C6E"/>
    <w:rsid w:val="00781455"/>
    <w:rsid w:val="00782BA5"/>
    <w:rsid w:val="00783B32"/>
    <w:rsid w:val="0079212C"/>
    <w:rsid w:val="007937CF"/>
    <w:rsid w:val="00794D41"/>
    <w:rsid w:val="00795863"/>
    <w:rsid w:val="00797E01"/>
    <w:rsid w:val="007A4810"/>
    <w:rsid w:val="007A4EA7"/>
    <w:rsid w:val="007A5CA9"/>
    <w:rsid w:val="007A5D67"/>
    <w:rsid w:val="007B4E5E"/>
    <w:rsid w:val="007B6FF7"/>
    <w:rsid w:val="007C18D5"/>
    <w:rsid w:val="007C34E7"/>
    <w:rsid w:val="007C3603"/>
    <w:rsid w:val="007C5CE5"/>
    <w:rsid w:val="007C62C4"/>
    <w:rsid w:val="007C66FD"/>
    <w:rsid w:val="007C7C9C"/>
    <w:rsid w:val="007D0D95"/>
    <w:rsid w:val="007D21A0"/>
    <w:rsid w:val="007D30BB"/>
    <w:rsid w:val="007D3FE5"/>
    <w:rsid w:val="007E1A46"/>
    <w:rsid w:val="007E2105"/>
    <w:rsid w:val="007E3943"/>
    <w:rsid w:val="007E7C9E"/>
    <w:rsid w:val="007F0314"/>
    <w:rsid w:val="007F146C"/>
    <w:rsid w:val="007F1975"/>
    <w:rsid w:val="007F31C5"/>
    <w:rsid w:val="007F6A83"/>
    <w:rsid w:val="00800315"/>
    <w:rsid w:val="0080136D"/>
    <w:rsid w:val="00803D96"/>
    <w:rsid w:val="00805C87"/>
    <w:rsid w:val="008063D4"/>
    <w:rsid w:val="0081030A"/>
    <w:rsid w:val="00810660"/>
    <w:rsid w:val="0081534A"/>
    <w:rsid w:val="00815A18"/>
    <w:rsid w:val="00816CBD"/>
    <w:rsid w:val="00817C67"/>
    <w:rsid w:val="00820852"/>
    <w:rsid w:val="0082444E"/>
    <w:rsid w:val="008259AB"/>
    <w:rsid w:val="00831CD1"/>
    <w:rsid w:val="0083247D"/>
    <w:rsid w:val="0083535B"/>
    <w:rsid w:val="00835F41"/>
    <w:rsid w:val="00835F5E"/>
    <w:rsid w:val="008368F6"/>
    <w:rsid w:val="00840932"/>
    <w:rsid w:val="008411FD"/>
    <w:rsid w:val="00842EF0"/>
    <w:rsid w:val="00844B8E"/>
    <w:rsid w:val="00844EF9"/>
    <w:rsid w:val="00845110"/>
    <w:rsid w:val="00845259"/>
    <w:rsid w:val="008506B2"/>
    <w:rsid w:val="00850B56"/>
    <w:rsid w:val="00856407"/>
    <w:rsid w:val="00860722"/>
    <w:rsid w:val="008614BD"/>
    <w:rsid w:val="008618A0"/>
    <w:rsid w:val="00862AEF"/>
    <w:rsid w:val="00864FC3"/>
    <w:rsid w:val="0086607A"/>
    <w:rsid w:val="0086611B"/>
    <w:rsid w:val="00875977"/>
    <w:rsid w:val="008771ED"/>
    <w:rsid w:val="00880CCF"/>
    <w:rsid w:val="00881068"/>
    <w:rsid w:val="008832F2"/>
    <w:rsid w:val="0088534F"/>
    <w:rsid w:val="00886429"/>
    <w:rsid w:val="008866BF"/>
    <w:rsid w:val="008873C8"/>
    <w:rsid w:val="00887460"/>
    <w:rsid w:val="00892FEF"/>
    <w:rsid w:val="0089656B"/>
    <w:rsid w:val="008A10AF"/>
    <w:rsid w:val="008A26D9"/>
    <w:rsid w:val="008A2F02"/>
    <w:rsid w:val="008A3CFE"/>
    <w:rsid w:val="008A6FD8"/>
    <w:rsid w:val="008A73AA"/>
    <w:rsid w:val="008B137F"/>
    <w:rsid w:val="008B4886"/>
    <w:rsid w:val="008B7CA7"/>
    <w:rsid w:val="008B7E51"/>
    <w:rsid w:val="008C2A9D"/>
    <w:rsid w:val="008C59A2"/>
    <w:rsid w:val="008C5E62"/>
    <w:rsid w:val="008C6187"/>
    <w:rsid w:val="008C78D9"/>
    <w:rsid w:val="008D03AA"/>
    <w:rsid w:val="008D06AF"/>
    <w:rsid w:val="008D3F58"/>
    <w:rsid w:val="008E3352"/>
    <w:rsid w:val="008F0E1E"/>
    <w:rsid w:val="008F1357"/>
    <w:rsid w:val="008F1946"/>
    <w:rsid w:val="008F2C26"/>
    <w:rsid w:val="008F48D5"/>
    <w:rsid w:val="008F7FC1"/>
    <w:rsid w:val="009032C1"/>
    <w:rsid w:val="009122DC"/>
    <w:rsid w:val="009125A7"/>
    <w:rsid w:val="009128CA"/>
    <w:rsid w:val="009131A4"/>
    <w:rsid w:val="009134D4"/>
    <w:rsid w:val="009144A0"/>
    <w:rsid w:val="00914902"/>
    <w:rsid w:val="00914BDC"/>
    <w:rsid w:val="00915812"/>
    <w:rsid w:val="00921747"/>
    <w:rsid w:val="009236D5"/>
    <w:rsid w:val="00924B35"/>
    <w:rsid w:val="00925614"/>
    <w:rsid w:val="00927007"/>
    <w:rsid w:val="00931731"/>
    <w:rsid w:val="009318F1"/>
    <w:rsid w:val="009356C4"/>
    <w:rsid w:val="00935718"/>
    <w:rsid w:val="00936ACE"/>
    <w:rsid w:val="00937227"/>
    <w:rsid w:val="00942412"/>
    <w:rsid w:val="00947FB8"/>
    <w:rsid w:val="009523AD"/>
    <w:rsid w:val="0095442C"/>
    <w:rsid w:val="00957BF2"/>
    <w:rsid w:val="0096012B"/>
    <w:rsid w:val="00961E8F"/>
    <w:rsid w:val="0096599D"/>
    <w:rsid w:val="009662C0"/>
    <w:rsid w:val="00967084"/>
    <w:rsid w:val="009678E2"/>
    <w:rsid w:val="00967E4E"/>
    <w:rsid w:val="0097390E"/>
    <w:rsid w:val="009740A4"/>
    <w:rsid w:val="00982F22"/>
    <w:rsid w:val="00985C23"/>
    <w:rsid w:val="0099200C"/>
    <w:rsid w:val="009A2576"/>
    <w:rsid w:val="009A407A"/>
    <w:rsid w:val="009A6E45"/>
    <w:rsid w:val="009A70DB"/>
    <w:rsid w:val="009B1709"/>
    <w:rsid w:val="009B1D73"/>
    <w:rsid w:val="009B414D"/>
    <w:rsid w:val="009B70CC"/>
    <w:rsid w:val="009C0698"/>
    <w:rsid w:val="009C0714"/>
    <w:rsid w:val="009C0ADF"/>
    <w:rsid w:val="009C16B2"/>
    <w:rsid w:val="009C30D4"/>
    <w:rsid w:val="009C4D50"/>
    <w:rsid w:val="009C4F19"/>
    <w:rsid w:val="009C5B95"/>
    <w:rsid w:val="009C5F9F"/>
    <w:rsid w:val="009C6DA7"/>
    <w:rsid w:val="009C798A"/>
    <w:rsid w:val="009D28A7"/>
    <w:rsid w:val="009D755F"/>
    <w:rsid w:val="009D794F"/>
    <w:rsid w:val="009E060D"/>
    <w:rsid w:val="009E16C6"/>
    <w:rsid w:val="009E2338"/>
    <w:rsid w:val="009E28A1"/>
    <w:rsid w:val="009E7555"/>
    <w:rsid w:val="009E771A"/>
    <w:rsid w:val="009F1516"/>
    <w:rsid w:val="009F2879"/>
    <w:rsid w:val="009F549F"/>
    <w:rsid w:val="009F5505"/>
    <w:rsid w:val="009F62D0"/>
    <w:rsid w:val="00A03845"/>
    <w:rsid w:val="00A054C7"/>
    <w:rsid w:val="00A05CD1"/>
    <w:rsid w:val="00A0768E"/>
    <w:rsid w:val="00A07A13"/>
    <w:rsid w:val="00A11BD0"/>
    <w:rsid w:val="00A12959"/>
    <w:rsid w:val="00A13B52"/>
    <w:rsid w:val="00A15CE1"/>
    <w:rsid w:val="00A1769D"/>
    <w:rsid w:val="00A20DA9"/>
    <w:rsid w:val="00A20E5B"/>
    <w:rsid w:val="00A22433"/>
    <w:rsid w:val="00A260CC"/>
    <w:rsid w:val="00A2744B"/>
    <w:rsid w:val="00A32CA0"/>
    <w:rsid w:val="00A34757"/>
    <w:rsid w:val="00A36B30"/>
    <w:rsid w:val="00A40A9B"/>
    <w:rsid w:val="00A42325"/>
    <w:rsid w:val="00A42E67"/>
    <w:rsid w:val="00A469DC"/>
    <w:rsid w:val="00A478DD"/>
    <w:rsid w:val="00A47935"/>
    <w:rsid w:val="00A47E6C"/>
    <w:rsid w:val="00A5191D"/>
    <w:rsid w:val="00A542F2"/>
    <w:rsid w:val="00A54733"/>
    <w:rsid w:val="00A622CD"/>
    <w:rsid w:val="00A63718"/>
    <w:rsid w:val="00A63BD0"/>
    <w:rsid w:val="00A64C5A"/>
    <w:rsid w:val="00A70B95"/>
    <w:rsid w:val="00A727AA"/>
    <w:rsid w:val="00A75B21"/>
    <w:rsid w:val="00A77323"/>
    <w:rsid w:val="00A84A51"/>
    <w:rsid w:val="00A84D86"/>
    <w:rsid w:val="00A9159C"/>
    <w:rsid w:val="00A94854"/>
    <w:rsid w:val="00A951AE"/>
    <w:rsid w:val="00A95A05"/>
    <w:rsid w:val="00A96773"/>
    <w:rsid w:val="00A978F2"/>
    <w:rsid w:val="00AA20A0"/>
    <w:rsid w:val="00AA45E9"/>
    <w:rsid w:val="00AA6CF3"/>
    <w:rsid w:val="00AA7ADD"/>
    <w:rsid w:val="00AB1CC8"/>
    <w:rsid w:val="00AB3D67"/>
    <w:rsid w:val="00AB4D06"/>
    <w:rsid w:val="00AB6508"/>
    <w:rsid w:val="00AC056B"/>
    <w:rsid w:val="00AC0872"/>
    <w:rsid w:val="00AC1B37"/>
    <w:rsid w:val="00AC2DE7"/>
    <w:rsid w:val="00AD09FE"/>
    <w:rsid w:val="00AD7B8E"/>
    <w:rsid w:val="00AE0490"/>
    <w:rsid w:val="00AE0653"/>
    <w:rsid w:val="00AE077E"/>
    <w:rsid w:val="00AE0979"/>
    <w:rsid w:val="00AE2D21"/>
    <w:rsid w:val="00AE38BE"/>
    <w:rsid w:val="00AE433C"/>
    <w:rsid w:val="00AE6352"/>
    <w:rsid w:val="00AE671B"/>
    <w:rsid w:val="00AF1587"/>
    <w:rsid w:val="00AF6EBE"/>
    <w:rsid w:val="00AF7673"/>
    <w:rsid w:val="00B001F6"/>
    <w:rsid w:val="00B003CE"/>
    <w:rsid w:val="00B00B09"/>
    <w:rsid w:val="00B019F3"/>
    <w:rsid w:val="00B060A4"/>
    <w:rsid w:val="00B072AB"/>
    <w:rsid w:val="00B10D0A"/>
    <w:rsid w:val="00B12A74"/>
    <w:rsid w:val="00B12B0F"/>
    <w:rsid w:val="00B147DA"/>
    <w:rsid w:val="00B149D4"/>
    <w:rsid w:val="00B2026D"/>
    <w:rsid w:val="00B21D59"/>
    <w:rsid w:val="00B22930"/>
    <w:rsid w:val="00B24FB9"/>
    <w:rsid w:val="00B26174"/>
    <w:rsid w:val="00B27454"/>
    <w:rsid w:val="00B31D28"/>
    <w:rsid w:val="00B32D3E"/>
    <w:rsid w:val="00B337BC"/>
    <w:rsid w:val="00B34BF3"/>
    <w:rsid w:val="00B35BFF"/>
    <w:rsid w:val="00B35C51"/>
    <w:rsid w:val="00B3709A"/>
    <w:rsid w:val="00B406DF"/>
    <w:rsid w:val="00B42675"/>
    <w:rsid w:val="00B43310"/>
    <w:rsid w:val="00B5367D"/>
    <w:rsid w:val="00B60181"/>
    <w:rsid w:val="00B62B6E"/>
    <w:rsid w:val="00B62E5C"/>
    <w:rsid w:val="00B63932"/>
    <w:rsid w:val="00B6407F"/>
    <w:rsid w:val="00B64FF2"/>
    <w:rsid w:val="00B6512A"/>
    <w:rsid w:val="00B65AF1"/>
    <w:rsid w:val="00B6782D"/>
    <w:rsid w:val="00B67E2E"/>
    <w:rsid w:val="00B731AA"/>
    <w:rsid w:val="00B7322F"/>
    <w:rsid w:val="00B74788"/>
    <w:rsid w:val="00B82412"/>
    <w:rsid w:val="00B8489D"/>
    <w:rsid w:val="00B90B49"/>
    <w:rsid w:val="00B91FC1"/>
    <w:rsid w:val="00B934B5"/>
    <w:rsid w:val="00BA0CB4"/>
    <w:rsid w:val="00BA1C0D"/>
    <w:rsid w:val="00BA368D"/>
    <w:rsid w:val="00BA5002"/>
    <w:rsid w:val="00BA79DB"/>
    <w:rsid w:val="00BB7D05"/>
    <w:rsid w:val="00BE1490"/>
    <w:rsid w:val="00BE1A0F"/>
    <w:rsid w:val="00BE2679"/>
    <w:rsid w:val="00BE3837"/>
    <w:rsid w:val="00BE3A18"/>
    <w:rsid w:val="00BE452C"/>
    <w:rsid w:val="00BE6F07"/>
    <w:rsid w:val="00BE7D27"/>
    <w:rsid w:val="00BF0E79"/>
    <w:rsid w:val="00BF3FFA"/>
    <w:rsid w:val="00BF4506"/>
    <w:rsid w:val="00BF5F4A"/>
    <w:rsid w:val="00BF6164"/>
    <w:rsid w:val="00BF7F37"/>
    <w:rsid w:val="00C00004"/>
    <w:rsid w:val="00C01C59"/>
    <w:rsid w:val="00C02AC3"/>
    <w:rsid w:val="00C035DE"/>
    <w:rsid w:val="00C05AED"/>
    <w:rsid w:val="00C06685"/>
    <w:rsid w:val="00C078F9"/>
    <w:rsid w:val="00C107CA"/>
    <w:rsid w:val="00C15FA7"/>
    <w:rsid w:val="00C23214"/>
    <w:rsid w:val="00C24042"/>
    <w:rsid w:val="00C259EA"/>
    <w:rsid w:val="00C274F4"/>
    <w:rsid w:val="00C323CB"/>
    <w:rsid w:val="00C35AE1"/>
    <w:rsid w:val="00C414BF"/>
    <w:rsid w:val="00C4677A"/>
    <w:rsid w:val="00C52BE1"/>
    <w:rsid w:val="00C5660F"/>
    <w:rsid w:val="00C574A9"/>
    <w:rsid w:val="00C57A36"/>
    <w:rsid w:val="00C608E8"/>
    <w:rsid w:val="00C611F6"/>
    <w:rsid w:val="00C617AC"/>
    <w:rsid w:val="00C61886"/>
    <w:rsid w:val="00C6256D"/>
    <w:rsid w:val="00C65A3A"/>
    <w:rsid w:val="00C6619B"/>
    <w:rsid w:val="00C7527C"/>
    <w:rsid w:val="00C75BA1"/>
    <w:rsid w:val="00C7671F"/>
    <w:rsid w:val="00C8119A"/>
    <w:rsid w:val="00C82043"/>
    <w:rsid w:val="00C84E93"/>
    <w:rsid w:val="00C86F54"/>
    <w:rsid w:val="00C9410B"/>
    <w:rsid w:val="00C94373"/>
    <w:rsid w:val="00C946B9"/>
    <w:rsid w:val="00C96F52"/>
    <w:rsid w:val="00CA001B"/>
    <w:rsid w:val="00CA1984"/>
    <w:rsid w:val="00CA400E"/>
    <w:rsid w:val="00CA41DC"/>
    <w:rsid w:val="00CA7968"/>
    <w:rsid w:val="00CB02B1"/>
    <w:rsid w:val="00CB4E14"/>
    <w:rsid w:val="00CB6889"/>
    <w:rsid w:val="00CC2E70"/>
    <w:rsid w:val="00CC3415"/>
    <w:rsid w:val="00CC35EE"/>
    <w:rsid w:val="00CC3A2B"/>
    <w:rsid w:val="00CC6486"/>
    <w:rsid w:val="00CC6B15"/>
    <w:rsid w:val="00CD454A"/>
    <w:rsid w:val="00CD652A"/>
    <w:rsid w:val="00CE0927"/>
    <w:rsid w:val="00CE27D5"/>
    <w:rsid w:val="00CE3360"/>
    <w:rsid w:val="00CE35C3"/>
    <w:rsid w:val="00CF0180"/>
    <w:rsid w:val="00CF6AB3"/>
    <w:rsid w:val="00CF6F64"/>
    <w:rsid w:val="00CF7466"/>
    <w:rsid w:val="00D0070C"/>
    <w:rsid w:val="00D029AD"/>
    <w:rsid w:val="00D05129"/>
    <w:rsid w:val="00D061C3"/>
    <w:rsid w:val="00D06240"/>
    <w:rsid w:val="00D133A9"/>
    <w:rsid w:val="00D14F8E"/>
    <w:rsid w:val="00D16D49"/>
    <w:rsid w:val="00D265A8"/>
    <w:rsid w:val="00D30155"/>
    <w:rsid w:val="00D316F8"/>
    <w:rsid w:val="00D33A63"/>
    <w:rsid w:val="00D400B8"/>
    <w:rsid w:val="00D40616"/>
    <w:rsid w:val="00D41797"/>
    <w:rsid w:val="00D438CB"/>
    <w:rsid w:val="00D450D5"/>
    <w:rsid w:val="00D478B3"/>
    <w:rsid w:val="00D51D01"/>
    <w:rsid w:val="00D52C24"/>
    <w:rsid w:val="00D543DD"/>
    <w:rsid w:val="00D55588"/>
    <w:rsid w:val="00D55605"/>
    <w:rsid w:val="00D570A0"/>
    <w:rsid w:val="00D571E6"/>
    <w:rsid w:val="00D61993"/>
    <w:rsid w:val="00D6282E"/>
    <w:rsid w:val="00D66974"/>
    <w:rsid w:val="00D70B3F"/>
    <w:rsid w:val="00D726D9"/>
    <w:rsid w:val="00D730AC"/>
    <w:rsid w:val="00D73A2A"/>
    <w:rsid w:val="00D761E9"/>
    <w:rsid w:val="00D76A69"/>
    <w:rsid w:val="00D80075"/>
    <w:rsid w:val="00D845C5"/>
    <w:rsid w:val="00D85440"/>
    <w:rsid w:val="00D87A99"/>
    <w:rsid w:val="00D87B4D"/>
    <w:rsid w:val="00D9156B"/>
    <w:rsid w:val="00D94EF1"/>
    <w:rsid w:val="00D95D58"/>
    <w:rsid w:val="00D96904"/>
    <w:rsid w:val="00DA1FDD"/>
    <w:rsid w:val="00DA5821"/>
    <w:rsid w:val="00DA6E2E"/>
    <w:rsid w:val="00DA78F9"/>
    <w:rsid w:val="00DB1830"/>
    <w:rsid w:val="00DB2812"/>
    <w:rsid w:val="00DB3B9E"/>
    <w:rsid w:val="00DB596A"/>
    <w:rsid w:val="00DB623C"/>
    <w:rsid w:val="00DB7DFF"/>
    <w:rsid w:val="00DC2D25"/>
    <w:rsid w:val="00DC7CCC"/>
    <w:rsid w:val="00DD38EA"/>
    <w:rsid w:val="00DD5528"/>
    <w:rsid w:val="00DD6F2B"/>
    <w:rsid w:val="00DE2C93"/>
    <w:rsid w:val="00DE2D6A"/>
    <w:rsid w:val="00DE5697"/>
    <w:rsid w:val="00DE6675"/>
    <w:rsid w:val="00DE6D85"/>
    <w:rsid w:val="00DF46BD"/>
    <w:rsid w:val="00DF659C"/>
    <w:rsid w:val="00E00E09"/>
    <w:rsid w:val="00E00FFA"/>
    <w:rsid w:val="00E02EFF"/>
    <w:rsid w:val="00E03B0F"/>
    <w:rsid w:val="00E064E9"/>
    <w:rsid w:val="00E074B2"/>
    <w:rsid w:val="00E10853"/>
    <w:rsid w:val="00E10CFA"/>
    <w:rsid w:val="00E13298"/>
    <w:rsid w:val="00E14471"/>
    <w:rsid w:val="00E156D9"/>
    <w:rsid w:val="00E17142"/>
    <w:rsid w:val="00E21434"/>
    <w:rsid w:val="00E2318A"/>
    <w:rsid w:val="00E2663D"/>
    <w:rsid w:val="00E27D37"/>
    <w:rsid w:val="00E32150"/>
    <w:rsid w:val="00E34BB2"/>
    <w:rsid w:val="00E412AE"/>
    <w:rsid w:val="00E43C59"/>
    <w:rsid w:val="00E452A1"/>
    <w:rsid w:val="00E45AB5"/>
    <w:rsid w:val="00E5612B"/>
    <w:rsid w:val="00E56D11"/>
    <w:rsid w:val="00E57617"/>
    <w:rsid w:val="00E57940"/>
    <w:rsid w:val="00E61D96"/>
    <w:rsid w:val="00E63106"/>
    <w:rsid w:val="00E632F8"/>
    <w:rsid w:val="00E648DD"/>
    <w:rsid w:val="00E64A61"/>
    <w:rsid w:val="00E71182"/>
    <w:rsid w:val="00E7194F"/>
    <w:rsid w:val="00E76A9C"/>
    <w:rsid w:val="00E86433"/>
    <w:rsid w:val="00E86CDD"/>
    <w:rsid w:val="00E928E2"/>
    <w:rsid w:val="00E92B30"/>
    <w:rsid w:val="00E9364A"/>
    <w:rsid w:val="00E94385"/>
    <w:rsid w:val="00E96E1C"/>
    <w:rsid w:val="00E97B1E"/>
    <w:rsid w:val="00EA0E91"/>
    <w:rsid w:val="00EA1D31"/>
    <w:rsid w:val="00EA3B93"/>
    <w:rsid w:val="00EA4361"/>
    <w:rsid w:val="00EB0D9F"/>
    <w:rsid w:val="00EB13DB"/>
    <w:rsid w:val="00EB3078"/>
    <w:rsid w:val="00EB61C2"/>
    <w:rsid w:val="00EC2921"/>
    <w:rsid w:val="00EC306F"/>
    <w:rsid w:val="00EC37B2"/>
    <w:rsid w:val="00EC4219"/>
    <w:rsid w:val="00EC67E5"/>
    <w:rsid w:val="00EC6832"/>
    <w:rsid w:val="00EC7BCD"/>
    <w:rsid w:val="00ED051D"/>
    <w:rsid w:val="00ED1105"/>
    <w:rsid w:val="00ED37A3"/>
    <w:rsid w:val="00ED59F4"/>
    <w:rsid w:val="00ED731D"/>
    <w:rsid w:val="00EE2782"/>
    <w:rsid w:val="00EE7553"/>
    <w:rsid w:val="00EF1AAA"/>
    <w:rsid w:val="00EF2A17"/>
    <w:rsid w:val="00EF2D18"/>
    <w:rsid w:val="00EF6983"/>
    <w:rsid w:val="00EF69AB"/>
    <w:rsid w:val="00F04937"/>
    <w:rsid w:val="00F05E49"/>
    <w:rsid w:val="00F07829"/>
    <w:rsid w:val="00F129FD"/>
    <w:rsid w:val="00F15AC1"/>
    <w:rsid w:val="00F16688"/>
    <w:rsid w:val="00F30015"/>
    <w:rsid w:val="00F30928"/>
    <w:rsid w:val="00F31287"/>
    <w:rsid w:val="00F31651"/>
    <w:rsid w:val="00F318F0"/>
    <w:rsid w:val="00F33C70"/>
    <w:rsid w:val="00F35C2A"/>
    <w:rsid w:val="00F377F0"/>
    <w:rsid w:val="00F40D0D"/>
    <w:rsid w:val="00F442FF"/>
    <w:rsid w:val="00F44DC0"/>
    <w:rsid w:val="00F620A2"/>
    <w:rsid w:val="00F62662"/>
    <w:rsid w:val="00F63CBB"/>
    <w:rsid w:val="00F74E91"/>
    <w:rsid w:val="00F81A38"/>
    <w:rsid w:val="00F8648E"/>
    <w:rsid w:val="00F865A7"/>
    <w:rsid w:val="00F9234F"/>
    <w:rsid w:val="00F949FC"/>
    <w:rsid w:val="00F94CC5"/>
    <w:rsid w:val="00F95416"/>
    <w:rsid w:val="00F95A6A"/>
    <w:rsid w:val="00F96B3D"/>
    <w:rsid w:val="00F97606"/>
    <w:rsid w:val="00FA1E4F"/>
    <w:rsid w:val="00FA6A7E"/>
    <w:rsid w:val="00FB20B1"/>
    <w:rsid w:val="00FB3513"/>
    <w:rsid w:val="00FB3A82"/>
    <w:rsid w:val="00FB5374"/>
    <w:rsid w:val="00FB5483"/>
    <w:rsid w:val="00FB60DA"/>
    <w:rsid w:val="00FB78BF"/>
    <w:rsid w:val="00FC04DA"/>
    <w:rsid w:val="00FC1ABA"/>
    <w:rsid w:val="00FC23DD"/>
    <w:rsid w:val="00FC2E9B"/>
    <w:rsid w:val="00FC60C7"/>
    <w:rsid w:val="00FC73D1"/>
    <w:rsid w:val="00FC7D16"/>
    <w:rsid w:val="00FD3CE9"/>
    <w:rsid w:val="00FD4056"/>
    <w:rsid w:val="00FD4A0A"/>
    <w:rsid w:val="00FD6C60"/>
    <w:rsid w:val="00FD7D61"/>
    <w:rsid w:val="00FE0B68"/>
    <w:rsid w:val="00FE1857"/>
    <w:rsid w:val="00FE289D"/>
    <w:rsid w:val="00FE4C2E"/>
    <w:rsid w:val="00FE60F3"/>
    <w:rsid w:val="00FE6951"/>
    <w:rsid w:val="00FF2924"/>
    <w:rsid w:val="00FF441C"/>
    <w:rsid w:val="00FF505A"/>
    <w:rsid w:val="00FF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2BC0BC7"/>
  <w14:defaultImageDpi w14:val="300"/>
  <w15:docId w15:val="{FE05A1E3-AEA6-C344-86BB-5ACD29C33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37A3"/>
    <w:rPr>
      <w:rFonts w:ascii="ＭＳ Ｐゴシック" w:eastAsia="ＭＳ Ｐゴシック" w:hAnsi="ＭＳ Ｐゴシック" w:cs="ＭＳ Ｐゴシック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A0F"/>
    <w:pPr>
      <w:widowControl w:val="0"/>
      <w:jc w:val="both"/>
    </w:pPr>
    <w:rPr>
      <w:rFonts w:ascii="ヒラギノ角ゴ ProN W3" w:eastAsia="ヒラギノ角ゴ ProN W3" w:hAnsiTheme="minorHAnsi" w:cstheme="minorBidi"/>
      <w:kern w:val="2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02A0F"/>
    <w:rPr>
      <w:rFonts w:ascii="ヒラギノ角ゴ ProN W3" w:eastAsia="ヒラギノ角ゴ ProN W3"/>
      <w:sz w:val="18"/>
      <w:szCs w:val="18"/>
    </w:rPr>
  </w:style>
  <w:style w:type="paragraph" w:customStyle="1" w:styleId="EndNoteBibliographyTitle">
    <w:name w:val="EndNote Bibliography Title"/>
    <w:basedOn w:val="a"/>
    <w:rsid w:val="00E64A61"/>
    <w:pPr>
      <w:widowControl w:val="0"/>
      <w:jc w:val="center"/>
    </w:pPr>
    <w:rPr>
      <w:rFonts w:ascii="Times New Roman" w:eastAsiaTheme="minorEastAsia" w:hAnsi="Times New Roman" w:cs="Times New Roman"/>
      <w:kern w:val="2"/>
    </w:rPr>
  </w:style>
  <w:style w:type="paragraph" w:customStyle="1" w:styleId="EndNoteBibliography">
    <w:name w:val="EndNote Bibliography"/>
    <w:basedOn w:val="a"/>
    <w:link w:val="EndNoteBibliography0"/>
    <w:rsid w:val="00E64A61"/>
    <w:pPr>
      <w:widowControl w:val="0"/>
      <w:jc w:val="both"/>
    </w:pPr>
    <w:rPr>
      <w:rFonts w:ascii="Times New Roman" w:eastAsiaTheme="minorEastAsia" w:hAnsi="Times New Roman" w:cs="Times New Roman"/>
      <w:kern w:val="2"/>
    </w:rPr>
  </w:style>
  <w:style w:type="character" w:customStyle="1" w:styleId="EndNoteBibliography0">
    <w:name w:val="EndNote Bibliography (文字)"/>
    <w:basedOn w:val="a0"/>
    <w:link w:val="EndNoteBibliography"/>
    <w:rsid w:val="00FB5483"/>
    <w:rPr>
      <w:rFonts w:ascii="Times New Roman" w:hAnsi="Times New Roman" w:cs="Times New Roman"/>
    </w:rPr>
  </w:style>
  <w:style w:type="paragraph" w:styleId="a5">
    <w:name w:val="List Paragraph"/>
    <w:basedOn w:val="a"/>
    <w:uiPriority w:val="34"/>
    <w:qFormat/>
    <w:rsid w:val="000C4283"/>
    <w:pPr>
      <w:widowControl w:val="0"/>
      <w:ind w:leftChars="400" w:left="840"/>
      <w:jc w:val="both"/>
    </w:pPr>
    <w:rPr>
      <w:rFonts w:asciiTheme="minorHAnsi" w:eastAsiaTheme="minorEastAsia" w:hAnsiTheme="minorHAnsi" w:cstheme="minorBidi"/>
      <w:kern w:val="2"/>
    </w:rPr>
  </w:style>
  <w:style w:type="character" w:styleId="a6">
    <w:name w:val="Emphasis"/>
    <w:basedOn w:val="a0"/>
    <w:uiPriority w:val="20"/>
    <w:qFormat/>
    <w:rsid w:val="008B137F"/>
    <w:rPr>
      <w:i/>
      <w:iCs/>
    </w:rPr>
  </w:style>
  <w:style w:type="paragraph" w:customStyle="1" w:styleId="EndNoteCategoryHeading">
    <w:name w:val="EndNote Category Heading"/>
    <w:basedOn w:val="a"/>
    <w:link w:val="EndNoteCategoryHeading0"/>
    <w:rsid w:val="00E32150"/>
    <w:pPr>
      <w:widowControl w:val="0"/>
      <w:spacing w:before="120" w:after="120"/>
    </w:pPr>
    <w:rPr>
      <w:rFonts w:asciiTheme="minorHAnsi" w:eastAsiaTheme="minorEastAsia" w:hAnsiTheme="minorHAnsi" w:cstheme="minorBidi"/>
      <w:b/>
      <w:kern w:val="2"/>
    </w:rPr>
  </w:style>
  <w:style w:type="character" w:customStyle="1" w:styleId="EndNoteCategoryHeading0">
    <w:name w:val="EndNote Category Heading (文字)"/>
    <w:basedOn w:val="a0"/>
    <w:link w:val="EndNoteCategoryHeading"/>
    <w:rsid w:val="00E32150"/>
    <w:rPr>
      <w:b/>
    </w:rPr>
  </w:style>
  <w:style w:type="paragraph" w:styleId="HTML">
    <w:name w:val="HTML Preformatted"/>
    <w:basedOn w:val="a"/>
    <w:link w:val="HTML0"/>
    <w:uiPriority w:val="99"/>
    <w:semiHidden/>
    <w:unhideWhenUsed/>
    <w:rsid w:val="001519BD"/>
    <w:pPr>
      <w:widowControl w:val="0"/>
      <w:jc w:val="both"/>
    </w:pPr>
    <w:rPr>
      <w:rFonts w:ascii="Courier New" w:eastAsiaTheme="minorEastAsia" w:hAnsi="Courier New" w:cs="Courier New"/>
      <w:kern w:val="2"/>
      <w:sz w:val="20"/>
      <w:szCs w:val="20"/>
    </w:rPr>
  </w:style>
  <w:style w:type="character" w:customStyle="1" w:styleId="HTML0">
    <w:name w:val="HTML 書式付き (文字)"/>
    <w:basedOn w:val="a0"/>
    <w:link w:val="HTML"/>
    <w:uiPriority w:val="99"/>
    <w:semiHidden/>
    <w:rsid w:val="001519BD"/>
    <w:rPr>
      <w:rFonts w:ascii="Courier New" w:hAnsi="Courier New" w:cs="Courier New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82412"/>
    <w:pPr>
      <w:widowControl w:val="0"/>
      <w:tabs>
        <w:tab w:val="center" w:pos="4252"/>
        <w:tab w:val="right" w:pos="8504"/>
      </w:tabs>
      <w:snapToGrid w:val="0"/>
      <w:jc w:val="both"/>
    </w:pPr>
    <w:rPr>
      <w:rFonts w:asciiTheme="minorHAnsi" w:eastAsiaTheme="minorEastAsia" w:hAnsiTheme="minorHAnsi" w:cstheme="minorBidi"/>
      <w:kern w:val="2"/>
    </w:rPr>
  </w:style>
  <w:style w:type="character" w:customStyle="1" w:styleId="a8">
    <w:name w:val="フッター (文字)"/>
    <w:basedOn w:val="a0"/>
    <w:link w:val="a7"/>
    <w:uiPriority w:val="99"/>
    <w:rsid w:val="00B82412"/>
  </w:style>
  <w:style w:type="character" w:styleId="a9">
    <w:name w:val="page number"/>
    <w:basedOn w:val="a0"/>
    <w:uiPriority w:val="99"/>
    <w:semiHidden/>
    <w:unhideWhenUsed/>
    <w:rsid w:val="00B82412"/>
  </w:style>
  <w:style w:type="paragraph" w:styleId="aa">
    <w:name w:val="Revision"/>
    <w:hidden/>
    <w:uiPriority w:val="99"/>
    <w:semiHidden/>
    <w:rsid w:val="00E452A1"/>
  </w:style>
  <w:style w:type="table" w:styleId="ab">
    <w:name w:val="Table Grid"/>
    <w:basedOn w:val="a1"/>
    <w:uiPriority w:val="39"/>
    <w:rsid w:val="00FB5483"/>
    <w:rPr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7C62C4"/>
    <w:rPr>
      <w:color w:val="0000FF" w:themeColor="hyperlink"/>
      <w:u w:val="single"/>
    </w:rPr>
  </w:style>
  <w:style w:type="character" w:customStyle="1" w:styleId="Menzionenonrisolta1">
    <w:name w:val="Menzione non risolta1"/>
    <w:basedOn w:val="a0"/>
    <w:uiPriority w:val="99"/>
    <w:semiHidden/>
    <w:unhideWhenUsed/>
    <w:rsid w:val="007C62C4"/>
    <w:rPr>
      <w:color w:val="605E5C"/>
      <w:shd w:val="clear" w:color="auto" w:fill="E1DFDD"/>
    </w:rPr>
  </w:style>
  <w:style w:type="character" w:styleId="ad">
    <w:name w:val="annotation reference"/>
    <w:basedOn w:val="a0"/>
    <w:uiPriority w:val="99"/>
    <w:semiHidden/>
    <w:unhideWhenUsed/>
    <w:rsid w:val="000D2225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D2225"/>
    <w:pPr>
      <w:widowControl w:val="0"/>
      <w:jc w:val="both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f">
    <w:name w:val="コメント文字列 (文字)"/>
    <w:basedOn w:val="a0"/>
    <w:link w:val="ae"/>
    <w:uiPriority w:val="99"/>
    <w:semiHidden/>
    <w:rsid w:val="000D2225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D2225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0D2225"/>
    <w:rPr>
      <w:b/>
      <w:bCs/>
      <w:sz w:val="20"/>
      <w:szCs w:val="20"/>
    </w:rPr>
  </w:style>
  <w:style w:type="paragraph" w:styleId="af2">
    <w:name w:val="header"/>
    <w:basedOn w:val="a"/>
    <w:link w:val="af3"/>
    <w:uiPriority w:val="99"/>
    <w:unhideWhenUsed/>
    <w:rsid w:val="00337C0F"/>
    <w:pPr>
      <w:widowControl w:val="0"/>
      <w:tabs>
        <w:tab w:val="center" w:pos="4819"/>
        <w:tab w:val="right" w:pos="9638"/>
      </w:tabs>
      <w:jc w:val="both"/>
    </w:pPr>
    <w:rPr>
      <w:rFonts w:asciiTheme="minorHAnsi" w:eastAsiaTheme="minorEastAsia" w:hAnsiTheme="minorHAnsi" w:cstheme="minorBidi"/>
      <w:kern w:val="2"/>
    </w:rPr>
  </w:style>
  <w:style w:type="character" w:customStyle="1" w:styleId="af3">
    <w:name w:val="ヘッダー (文字)"/>
    <w:basedOn w:val="a0"/>
    <w:link w:val="af2"/>
    <w:uiPriority w:val="99"/>
    <w:rsid w:val="00337C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96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59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2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ti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2271BC-2592-408E-9555-A6EF5B2E8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37</Pages>
  <Words>3953</Words>
  <Characters>22535</Characters>
  <Application>Microsoft Office Word</Application>
  <DocSecurity>0</DocSecurity>
  <Lines>187</Lines>
  <Paragraphs>52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東京工業大学</Company>
  <LinksUpToDate>false</LinksUpToDate>
  <CharactersWithSpaces>26436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高橋 正樹</dc:creator>
  <cp:lastModifiedBy>Masaki Takahashi</cp:lastModifiedBy>
  <cp:revision>4</cp:revision>
  <dcterms:created xsi:type="dcterms:W3CDTF">2020-10-30T11:27:00Z</dcterms:created>
  <dcterms:modified xsi:type="dcterms:W3CDTF">2020-10-30T11:44:00Z</dcterms:modified>
</cp:coreProperties>
</file>