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4B41" w14:textId="6A1EF489" w:rsidR="00ED64CE" w:rsidRPr="00ED64CE" w:rsidRDefault="00ED64CE" w:rsidP="00ED64C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ED64CE">
        <w:rPr>
          <w:rFonts w:ascii="Times New Roman" w:eastAsia="Times New Roman" w:hAnsi="Times New Roman" w:cs="Times New Roman"/>
          <w:lang w:val="en-US"/>
        </w:rPr>
        <w:t>Consolidated criteria for reporting qualitative studies (COREQ): 32-item checklist</w:t>
      </w:r>
      <w:r w:rsidR="009925CF">
        <w:rPr>
          <w:rFonts w:ascii="Times New Roman" w:eastAsia="Times New Roman" w:hAnsi="Times New Roman" w:cs="Times New Roman"/>
          <w:lang w:val="en-US"/>
        </w:rPr>
        <w:t xml:space="preserve"> applied to our study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331"/>
        <w:gridCol w:w="2917"/>
        <w:gridCol w:w="1534"/>
        <w:gridCol w:w="562"/>
      </w:tblGrid>
      <w:tr w:rsidR="00630D06" w:rsidRPr="00ED64CE" w14:paraId="0FAD6CF7" w14:textId="77777777" w:rsidTr="00630D06">
        <w:trPr>
          <w:tblHeader/>
          <w:tblCellSpacing w:w="15" w:type="dxa"/>
        </w:trPr>
        <w:tc>
          <w:tcPr>
            <w:tcW w:w="1739" w:type="dxa"/>
            <w:vAlign w:val="center"/>
            <w:hideMark/>
          </w:tcPr>
          <w:p w14:paraId="7804FF36" w14:textId="77777777" w:rsidR="00630D06" w:rsidRPr="00ED64CE" w:rsidRDefault="00630D06" w:rsidP="00ED64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>No </w:t>
            </w:r>
          </w:p>
        </w:tc>
        <w:tc>
          <w:tcPr>
            <w:tcW w:w="2348" w:type="dxa"/>
            <w:vAlign w:val="center"/>
            <w:hideMark/>
          </w:tcPr>
          <w:p w14:paraId="72BFAB88" w14:textId="77777777" w:rsidR="00630D06" w:rsidRPr="00ED64CE" w:rsidRDefault="00630D06" w:rsidP="00ED64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>Item </w:t>
            </w:r>
          </w:p>
        </w:tc>
        <w:tc>
          <w:tcPr>
            <w:tcW w:w="3221" w:type="dxa"/>
            <w:vAlign w:val="center"/>
            <w:hideMark/>
          </w:tcPr>
          <w:p w14:paraId="3E24766B" w14:textId="77777777" w:rsidR="00630D06" w:rsidRPr="00ED64CE" w:rsidRDefault="00630D06" w:rsidP="00ED64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>Guide questions/description </w:t>
            </w:r>
          </w:p>
        </w:tc>
        <w:tc>
          <w:tcPr>
            <w:tcW w:w="280" w:type="dxa"/>
          </w:tcPr>
          <w:p w14:paraId="17DFC402" w14:textId="77777777" w:rsidR="00630D06" w:rsidRDefault="00630D06" w:rsidP="00ED64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Page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Number</w:t>
            </w:r>
            <w:proofErr w:type="spellEnd"/>
          </w:p>
        </w:tc>
        <w:tc>
          <w:tcPr>
            <w:tcW w:w="517" w:type="dxa"/>
          </w:tcPr>
          <w:p w14:paraId="7E6F5218" w14:textId="77777777" w:rsidR="00630D06" w:rsidRPr="00ED64CE" w:rsidRDefault="00630D06" w:rsidP="00ED64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Tick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box</w:t>
            </w:r>
          </w:p>
        </w:tc>
      </w:tr>
      <w:tr w:rsidR="00630D06" w:rsidRPr="009925CF" w14:paraId="3E0048E6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0B39F82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Domain 1: Research team and reflexivity</w:t>
            </w: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8" w:type="dxa"/>
            <w:vAlign w:val="center"/>
            <w:hideMark/>
          </w:tcPr>
          <w:p w14:paraId="49F1C164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5A94EF4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0" w:type="dxa"/>
          </w:tcPr>
          <w:p w14:paraId="1EAC110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7" w:type="dxa"/>
          </w:tcPr>
          <w:p w14:paraId="4A15B65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30D06" w:rsidRPr="00ED64CE" w14:paraId="76AE1006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2BF9629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Personal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Characteristics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8" w:type="dxa"/>
            <w:vAlign w:val="center"/>
            <w:hideMark/>
          </w:tcPr>
          <w:p w14:paraId="194910A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2311AF6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788344E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5EF84CF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2E696C65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0EA9A40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1. </w:t>
            </w:r>
          </w:p>
        </w:tc>
        <w:tc>
          <w:tcPr>
            <w:tcW w:w="2348" w:type="dxa"/>
            <w:vAlign w:val="center"/>
            <w:hideMark/>
          </w:tcPr>
          <w:p w14:paraId="1D065F1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Interviewer/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facilitator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187B825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Which author/s conducted the interview or focus group? </w:t>
            </w:r>
          </w:p>
        </w:tc>
        <w:tc>
          <w:tcPr>
            <w:tcW w:w="280" w:type="dxa"/>
          </w:tcPr>
          <w:p w14:paraId="55446D9E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3D2E25B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65A3F4F2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1D7017C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Pr="00ED64CE">
              <w:rPr>
                <w:rFonts w:ascii="Times New Roman" w:eastAsia="Times New Roman" w:hAnsi="Times New Roman" w:cs="Times New Roman"/>
              </w:rPr>
              <w:t>2. </w:t>
            </w:r>
          </w:p>
        </w:tc>
        <w:tc>
          <w:tcPr>
            <w:tcW w:w="2348" w:type="dxa"/>
            <w:vAlign w:val="center"/>
            <w:hideMark/>
          </w:tcPr>
          <w:p w14:paraId="704D639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Credentials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63F2956F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 xml:space="preserve">What were the researcher's credentials?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  <w:i/>
                <w:iCs/>
              </w:rPr>
              <w:t>E.g</w:t>
            </w:r>
            <w:proofErr w:type="spellEnd"/>
            <w:r w:rsidRPr="00ED64CE">
              <w:rPr>
                <w:rFonts w:ascii="Times New Roman" w:eastAsia="Times New Roman" w:hAnsi="Times New Roman" w:cs="Times New Roman"/>
                <w:i/>
                <w:iCs/>
              </w:rPr>
              <w:t>. PhD, MD</w:t>
            </w: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6C5BADA5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1421897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7FDD07AA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5DF8C9C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3. </w:t>
            </w:r>
          </w:p>
        </w:tc>
        <w:tc>
          <w:tcPr>
            <w:tcW w:w="2348" w:type="dxa"/>
            <w:vAlign w:val="center"/>
            <w:hideMark/>
          </w:tcPr>
          <w:p w14:paraId="2C616CF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Occupation </w:t>
            </w:r>
          </w:p>
        </w:tc>
        <w:tc>
          <w:tcPr>
            <w:tcW w:w="3221" w:type="dxa"/>
            <w:vAlign w:val="center"/>
            <w:hideMark/>
          </w:tcPr>
          <w:p w14:paraId="309D6CB6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What was their occupation at the time of the study? </w:t>
            </w:r>
          </w:p>
        </w:tc>
        <w:tc>
          <w:tcPr>
            <w:tcW w:w="280" w:type="dxa"/>
          </w:tcPr>
          <w:p w14:paraId="22605211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643928BF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4A0EA7F9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5D7C149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4. </w:t>
            </w:r>
          </w:p>
        </w:tc>
        <w:tc>
          <w:tcPr>
            <w:tcW w:w="2348" w:type="dxa"/>
            <w:vAlign w:val="center"/>
            <w:hideMark/>
          </w:tcPr>
          <w:p w14:paraId="7C2FE80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Gender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54E4832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Was the researcher male or female? </w:t>
            </w:r>
          </w:p>
        </w:tc>
        <w:tc>
          <w:tcPr>
            <w:tcW w:w="280" w:type="dxa"/>
          </w:tcPr>
          <w:p w14:paraId="5D88FEEE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6BA8E96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393DEB15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2F4EE50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5. </w:t>
            </w:r>
          </w:p>
        </w:tc>
        <w:tc>
          <w:tcPr>
            <w:tcW w:w="2348" w:type="dxa"/>
            <w:vAlign w:val="center"/>
            <w:hideMark/>
          </w:tcPr>
          <w:p w14:paraId="00B53B2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Experience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and training </w:t>
            </w:r>
          </w:p>
        </w:tc>
        <w:tc>
          <w:tcPr>
            <w:tcW w:w="3221" w:type="dxa"/>
            <w:vAlign w:val="center"/>
            <w:hideMark/>
          </w:tcPr>
          <w:p w14:paraId="43A9FE96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What experience or training did the researcher have? </w:t>
            </w:r>
          </w:p>
        </w:tc>
        <w:tc>
          <w:tcPr>
            <w:tcW w:w="280" w:type="dxa"/>
          </w:tcPr>
          <w:p w14:paraId="6B9890AA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56F2BCB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59809981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1770461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 xml:space="preserve">Relationship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participants </w:t>
            </w:r>
          </w:p>
        </w:tc>
        <w:tc>
          <w:tcPr>
            <w:tcW w:w="2348" w:type="dxa"/>
            <w:vAlign w:val="center"/>
            <w:hideMark/>
          </w:tcPr>
          <w:p w14:paraId="493EBD4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06F0E2A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6233020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59E24BB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4DFD4687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358DCFC4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6. </w:t>
            </w:r>
          </w:p>
        </w:tc>
        <w:tc>
          <w:tcPr>
            <w:tcW w:w="2348" w:type="dxa"/>
            <w:vAlign w:val="center"/>
            <w:hideMark/>
          </w:tcPr>
          <w:p w14:paraId="1C686D3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 xml:space="preserve">Relationship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established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6D33B199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Was a relationship established prior to study commencement? </w:t>
            </w:r>
          </w:p>
        </w:tc>
        <w:tc>
          <w:tcPr>
            <w:tcW w:w="280" w:type="dxa"/>
          </w:tcPr>
          <w:p w14:paraId="73311EC2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3E75F32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5EEAE965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0887877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7. </w:t>
            </w:r>
          </w:p>
        </w:tc>
        <w:tc>
          <w:tcPr>
            <w:tcW w:w="2348" w:type="dxa"/>
            <w:vAlign w:val="center"/>
            <w:hideMark/>
          </w:tcPr>
          <w:p w14:paraId="526441E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Participant knowledge of the interviewer </w:t>
            </w:r>
          </w:p>
        </w:tc>
        <w:tc>
          <w:tcPr>
            <w:tcW w:w="3221" w:type="dxa"/>
            <w:vAlign w:val="center"/>
            <w:hideMark/>
          </w:tcPr>
          <w:p w14:paraId="6B4065A6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What did the participants know about the researcher? e</w:t>
            </w:r>
            <w:r w:rsidRPr="00ED64C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.g. personal goals, reasons for doing the research</w:t>
            </w: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0" w:type="dxa"/>
          </w:tcPr>
          <w:p w14:paraId="3CBBA1E1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14:paraId="20887663" w14:textId="39436F9E" w:rsidR="00481613" w:rsidRDefault="00481613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517" w:type="dxa"/>
          </w:tcPr>
          <w:p w14:paraId="2E3268C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513151B2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7508A3A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8. </w:t>
            </w:r>
          </w:p>
        </w:tc>
        <w:tc>
          <w:tcPr>
            <w:tcW w:w="2348" w:type="dxa"/>
            <w:vAlign w:val="center"/>
            <w:hideMark/>
          </w:tcPr>
          <w:p w14:paraId="677A2C74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 xml:space="preserve">Interviewer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characteristics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55085DB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 xml:space="preserve">What characteristics were reported about the interviewer/facilitator? e.g. </w:t>
            </w:r>
            <w:r w:rsidRPr="00ED64C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Bias, assumptions, reasons and interests in the research topic</w:t>
            </w: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0" w:type="dxa"/>
          </w:tcPr>
          <w:p w14:paraId="3D0128AD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6-7</w:t>
            </w:r>
          </w:p>
        </w:tc>
        <w:tc>
          <w:tcPr>
            <w:tcW w:w="517" w:type="dxa"/>
          </w:tcPr>
          <w:p w14:paraId="708248D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69014C23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6C180196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 xml:space="preserve">Domain 2: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>study</w:t>
            </w:r>
            <w:proofErr w:type="spellEnd"/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 xml:space="preserve"> design</w:t>
            </w: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8" w:type="dxa"/>
            <w:vAlign w:val="center"/>
            <w:hideMark/>
          </w:tcPr>
          <w:p w14:paraId="7001D53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115DBDC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54456B0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0628DF0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32950E98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71D2BBD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Theoretical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framework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8" w:type="dxa"/>
            <w:vAlign w:val="center"/>
            <w:hideMark/>
          </w:tcPr>
          <w:p w14:paraId="3C7C50B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083145D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6550F5E9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6DF6DD4F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4BE1BBE3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1B5DB07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9. </w:t>
            </w:r>
          </w:p>
        </w:tc>
        <w:tc>
          <w:tcPr>
            <w:tcW w:w="2348" w:type="dxa"/>
            <w:vAlign w:val="center"/>
            <w:hideMark/>
          </w:tcPr>
          <w:p w14:paraId="7447978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Methodological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orientation and Theory </w:t>
            </w:r>
          </w:p>
        </w:tc>
        <w:tc>
          <w:tcPr>
            <w:tcW w:w="3221" w:type="dxa"/>
            <w:vAlign w:val="center"/>
            <w:hideMark/>
          </w:tcPr>
          <w:p w14:paraId="798BF44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 xml:space="preserve">What methodological orientation was stated to underpin the study? </w:t>
            </w:r>
            <w:r w:rsidRPr="00ED64C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e.g. grounded theory, discourse analysis, ethnography, </w:t>
            </w:r>
            <w:r w:rsidRPr="00ED64C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lastRenderedPageBreak/>
              <w:t>phenomenology, content analysis</w:t>
            </w: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0" w:type="dxa"/>
          </w:tcPr>
          <w:p w14:paraId="0926F521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517" w:type="dxa"/>
          </w:tcPr>
          <w:p w14:paraId="3696A26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46DC1452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2DF1C53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 xml:space="preserve">Participant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selection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8" w:type="dxa"/>
            <w:vAlign w:val="center"/>
            <w:hideMark/>
          </w:tcPr>
          <w:p w14:paraId="2F2788F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1ABEA8E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1F63583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413C718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1F981B5D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0404642F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10. </w:t>
            </w:r>
          </w:p>
        </w:tc>
        <w:tc>
          <w:tcPr>
            <w:tcW w:w="2348" w:type="dxa"/>
            <w:vAlign w:val="center"/>
            <w:hideMark/>
          </w:tcPr>
          <w:p w14:paraId="3784231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Sampling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6343C05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 xml:space="preserve">How were participants selected? </w:t>
            </w:r>
            <w:r w:rsidRPr="00ED64C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e.g. purposive, convenience, consecutive, snowball</w:t>
            </w: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0" w:type="dxa"/>
          </w:tcPr>
          <w:p w14:paraId="782ABE76" w14:textId="4416F74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  <w:p w14:paraId="3935A06B" w14:textId="2B29FAB3" w:rsidR="00481613" w:rsidRDefault="00481613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517" w:type="dxa"/>
          </w:tcPr>
          <w:p w14:paraId="5957FD2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25769407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295E6FD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11. </w:t>
            </w:r>
          </w:p>
        </w:tc>
        <w:tc>
          <w:tcPr>
            <w:tcW w:w="2348" w:type="dxa"/>
            <w:vAlign w:val="center"/>
            <w:hideMark/>
          </w:tcPr>
          <w:p w14:paraId="26F64A2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 xml:space="preserve">Method of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approach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51877DF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How were participants approached? e</w:t>
            </w:r>
            <w:r w:rsidRPr="00ED64C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.g. face-to-face, telephone, mail, email</w:t>
            </w: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0" w:type="dxa"/>
          </w:tcPr>
          <w:p w14:paraId="55F8C86B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442DA09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1E61B5B3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51199BD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12. </w:t>
            </w:r>
          </w:p>
        </w:tc>
        <w:tc>
          <w:tcPr>
            <w:tcW w:w="2348" w:type="dxa"/>
            <w:vAlign w:val="center"/>
            <w:hideMark/>
          </w:tcPr>
          <w:p w14:paraId="5E7C9C5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Sample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size </w:t>
            </w:r>
          </w:p>
        </w:tc>
        <w:tc>
          <w:tcPr>
            <w:tcW w:w="3221" w:type="dxa"/>
            <w:vAlign w:val="center"/>
            <w:hideMark/>
          </w:tcPr>
          <w:p w14:paraId="6D876F0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How many participants were in the study? </w:t>
            </w:r>
          </w:p>
        </w:tc>
        <w:tc>
          <w:tcPr>
            <w:tcW w:w="280" w:type="dxa"/>
          </w:tcPr>
          <w:p w14:paraId="7FBB582D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517" w:type="dxa"/>
          </w:tcPr>
          <w:p w14:paraId="5132A14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3A9F93F7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2584618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13. </w:t>
            </w:r>
          </w:p>
        </w:tc>
        <w:tc>
          <w:tcPr>
            <w:tcW w:w="2348" w:type="dxa"/>
            <w:vAlign w:val="center"/>
            <w:hideMark/>
          </w:tcPr>
          <w:p w14:paraId="629D64A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Non-participation </w:t>
            </w:r>
          </w:p>
        </w:tc>
        <w:tc>
          <w:tcPr>
            <w:tcW w:w="3221" w:type="dxa"/>
            <w:vAlign w:val="center"/>
            <w:hideMark/>
          </w:tcPr>
          <w:p w14:paraId="4B2B763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 xml:space="preserve">How many people refused to participate or dropped out?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Reasons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? </w:t>
            </w:r>
          </w:p>
        </w:tc>
        <w:tc>
          <w:tcPr>
            <w:tcW w:w="280" w:type="dxa"/>
          </w:tcPr>
          <w:p w14:paraId="5D631F7A" w14:textId="77777777" w:rsidR="00630D06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7" w:type="dxa"/>
          </w:tcPr>
          <w:p w14:paraId="3EBB830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30D06" w:rsidRPr="00ED64CE" w14:paraId="7675A516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16FC497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Setting </w:t>
            </w:r>
          </w:p>
        </w:tc>
        <w:tc>
          <w:tcPr>
            <w:tcW w:w="2348" w:type="dxa"/>
            <w:vAlign w:val="center"/>
            <w:hideMark/>
          </w:tcPr>
          <w:p w14:paraId="679A3E4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2355106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1162FFA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1DF5B6E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41C8E6AF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1A4B248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14. </w:t>
            </w:r>
          </w:p>
        </w:tc>
        <w:tc>
          <w:tcPr>
            <w:tcW w:w="2348" w:type="dxa"/>
            <w:vAlign w:val="center"/>
            <w:hideMark/>
          </w:tcPr>
          <w:p w14:paraId="4FC5C389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Setting of data collection </w:t>
            </w:r>
          </w:p>
        </w:tc>
        <w:tc>
          <w:tcPr>
            <w:tcW w:w="3221" w:type="dxa"/>
            <w:vAlign w:val="center"/>
            <w:hideMark/>
          </w:tcPr>
          <w:p w14:paraId="70EB2CD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Where was the data collected? e</w:t>
            </w:r>
            <w:r w:rsidRPr="00ED64C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.g. home, clinic, workplace</w:t>
            </w: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0" w:type="dxa"/>
          </w:tcPr>
          <w:p w14:paraId="09243EA7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4E843A99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678CDF21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53469F04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15. </w:t>
            </w:r>
          </w:p>
        </w:tc>
        <w:tc>
          <w:tcPr>
            <w:tcW w:w="2348" w:type="dxa"/>
            <w:vAlign w:val="center"/>
            <w:hideMark/>
          </w:tcPr>
          <w:p w14:paraId="574F355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Presence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of non-participants </w:t>
            </w:r>
          </w:p>
        </w:tc>
        <w:tc>
          <w:tcPr>
            <w:tcW w:w="3221" w:type="dxa"/>
            <w:vAlign w:val="center"/>
            <w:hideMark/>
          </w:tcPr>
          <w:p w14:paraId="14BD4E9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Was anyone else present besides the participants and researchers? </w:t>
            </w:r>
          </w:p>
        </w:tc>
        <w:tc>
          <w:tcPr>
            <w:tcW w:w="280" w:type="dxa"/>
          </w:tcPr>
          <w:p w14:paraId="3D7D2C2F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0614D06F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38963B85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2258E6A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16. </w:t>
            </w:r>
          </w:p>
        </w:tc>
        <w:tc>
          <w:tcPr>
            <w:tcW w:w="2348" w:type="dxa"/>
            <w:vAlign w:val="center"/>
            <w:hideMark/>
          </w:tcPr>
          <w:p w14:paraId="4795839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 xml:space="preserve">Description of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sample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4DE4FE8F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 xml:space="preserve">What are the important characteristics of the sample? </w:t>
            </w:r>
            <w:r w:rsidRPr="00ED64C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e.g. demographic data, date</w:t>
            </w:r>
            <w:r w:rsidRPr="00ED64C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0" w:type="dxa"/>
          </w:tcPr>
          <w:p w14:paraId="65068638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517" w:type="dxa"/>
          </w:tcPr>
          <w:p w14:paraId="4657FD1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29F8575D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76762C1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Data collection </w:t>
            </w:r>
          </w:p>
        </w:tc>
        <w:tc>
          <w:tcPr>
            <w:tcW w:w="2348" w:type="dxa"/>
            <w:vAlign w:val="center"/>
            <w:hideMark/>
          </w:tcPr>
          <w:p w14:paraId="2E855E5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4D812B9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6F72F11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2798BF8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5DBA9A48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373C62E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17. </w:t>
            </w:r>
          </w:p>
        </w:tc>
        <w:tc>
          <w:tcPr>
            <w:tcW w:w="2348" w:type="dxa"/>
            <w:vAlign w:val="center"/>
            <w:hideMark/>
          </w:tcPr>
          <w:p w14:paraId="22AB02C6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Interview guide </w:t>
            </w:r>
          </w:p>
        </w:tc>
        <w:tc>
          <w:tcPr>
            <w:tcW w:w="3221" w:type="dxa"/>
            <w:vAlign w:val="center"/>
            <w:hideMark/>
          </w:tcPr>
          <w:p w14:paraId="15962B04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 xml:space="preserve">Were questions, prompts, guides provided by the authors?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Was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pilot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tested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? </w:t>
            </w:r>
          </w:p>
        </w:tc>
        <w:tc>
          <w:tcPr>
            <w:tcW w:w="280" w:type="dxa"/>
          </w:tcPr>
          <w:p w14:paraId="3CFCFE10" w14:textId="77777777" w:rsidR="00630D06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Supplementary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material</w:t>
            </w:r>
            <w:proofErr w:type="spellEnd"/>
          </w:p>
        </w:tc>
        <w:tc>
          <w:tcPr>
            <w:tcW w:w="517" w:type="dxa"/>
          </w:tcPr>
          <w:p w14:paraId="50AB7BD6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30D06" w:rsidRPr="00ED64CE" w14:paraId="0FBB302F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5ABD985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18. </w:t>
            </w:r>
          </w:p>
        </w:tc>
        <w:tc>
          <w:tcPr>
            <w:tcW w:w="2348" w:type="dxa"/>
            <w:vAlign w:val="center"/>
            <w:hideMark/>
          </w:tcPr>
          <w:p w14:paraId="3689454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Repeat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interviews </w:t>
            </w:r>
          </w:p>
        </w:tc>
        <w:tc>
          <w:tcPr>
            <w:tcW w:w="3221" w:type="dxa"/>
            <w:vAlign w:val="center"/>
            <w:hideMark/>
          </w:tcPr>
          <w:p w14:paraId="4B3467B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 xml:space="preserve">Were repeat interviews carried out? </w:t>
            </w:r>
            <w:r w:rsidRPr="00ED64CE">
              <w:rPr>
                <w:rFonts w:ascii="Times New Roman" w:eastAsia="Times New Roman" w:hAnsi="Times New Roman" w:cs="Times New Roman"/>
              </w:rPr>
              <w:t xml:space="preserve">If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yes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, how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many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? </w:t>
            </w:r>
          </w:p>
        </w:tc>
        <w:tc>
          <w:tcPr>
            <w:tcW w:w="280" w:type="dxa"/>
          </w:tcPr>
          <w:p w14:paraId="347B17DE" w14:textId="77777777" w:rsidR="00630D06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14:paraId="714F715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30D06" w:rsidRPr="00ED64CE" w14:paraId="422C59F3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1B34230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19. </w:t>
            </w:r>
          </w:p>
        </w:tc>
        <w:tc>
          <w:tcPr>
            <w:tcW w:w="2348" w:type="dxa"/>
            <w:vAlign w:val="center"/>
            <w:hideMark/>
          </w:tcPr>
          <w:p w14:paraId="3A2FFCD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Audio/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visual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recording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5E027F6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Did the research use audio or visual recording to collect the data? </w:t>
            </w:r>
          </w:p>
        </w:tc>
        <w:tc>
          <w:tcPr>
            <w:tcW w:w="280" w:type="dxa"/>
          </w:tcPr>
          <w:p w14:paraId="20DF0D21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28077BF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3951C9DF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3A838C3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20. </w:t>
            </w:r>
          </w:p>
        </w:tc>
        <w:tc>
          <w:tcPr>
            <w:tcW w:w="2348" w:type="dxa"/>
            <w:vAlign w:val="center"/>
            <w:hideMark/>
          </w:tcPr>
          <w:p w14:paraId="63A77BD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Field notes </w:t>
            </w:r>
          </w:p>
        </w:tc>
        <w:tc>
          <w:tcPr>
            <w:tcW w:w="3221" w:type="dxa"/>
            <w:vAlign w:val="center"/>
            <w:hideMark/>
          </w:tcPr>
          <w:p w14:paraId="2B45C63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Were field notes made during and/or after the interview or focus group? </w:t>
            </w:r>
          </w:p>
        </w:tc>
        <w:tc>
          <w:tcPr>
            <w:tcW w:w="280" w:type="dxa"/>
          </w:tcPr>
          <w:p w14:paraId="2ED2C650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670EAEB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9925CF" w14:paraId="0549AC1F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11BA419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21. </w:t>
            </w:r>
          </w:p>
        </w:tc>
        <w:tc>
          <w:tcPr>
            <w:tcW w:w="2348" w:type="dxa"/>
            <w:vAlign w:val="center"/>
            <w:hideMark/>
          </w:tcPr>
          <w:p w14:paraId="3173D01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Duration </w:t>
            </w:r>
          </w:p>
        </w:tc>
        <w:tc>
          <w:tcPr>
            <w:tcW w:w="3221" w:type="dxa"/>
            <w:vAlign w:val="center"/>
            <w:hideMark/>
          </w:tcPr>
          <w:p w14:paraId="4302FB1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What was the duration of the interviews or focus group? </w:t>
            </w:r>
          </w:p>
        </w:tc>
        <w:tc>
          <w:tcPr>
            <w:tcW w:w="280" w:type="dxa"/>
          </w:tcPr>
          <w:p w14:paraId="6466868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7" w:type="dxa"/>
          </w:tcPr>
          <w:p w14:paraId="4C44C516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30D06" w:rsidRPr="00ED64CE" w14:paraId="133D3D5E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765CCD8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22. </w:t>
            </w:r>
          </w:p>
        </w:tc>
        <w:tc>
          <w:tcPr>
            <w:tcW w:w="2348" w:type="dxa"/>
            <w:vAlign w:val="center"/>
            <w:hideMark/>
          </w:tcPr>
          <w:p w14:paraId="614634BF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Data saturation </w:t>
            </w:r>
          </w:p>
        </w:tc>
        <w:tc>
          <w:tcPr>
            <w:tcW w:w="3221" w:type="dxa"/>
            <w:vAlign w:val="center"/>
            <w:hideMark/>
          </w:tcPr>
          <w:p w14:paraId="5D6268E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Was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data saturation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discussed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? </w:t>
            </w:r>
          </w:p>
        </w:tc>
        <w:tc>
          <w:tcPr>
            <w:tcW w:w="280" w:type="dxa"/>
          </w:tcPr>
          <w:p w14:paraId="235FB792" w14:textId="77777777" w:rsidR="00630D06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14:paraId="2A12185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30D06" w:rsidRPr="00ED64CE" w14:paraId="5F6EE429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2F67FE9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lastRenderedPageBreak/>
              <w:t>23. </w:t>
            </w:r>
          </w:p>
        </w:tc>
        <w:tc>
          <w:tcPr>
            <w:tcW w:w="2348" w:type="dxa"/>
            <w:vAlign w:val="center"/>
            <w:hideMark/>
          </w:tcPr>
          <w:p w14:paraId="439FA11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Transcripts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returned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5DF45B0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Were transcripts returned to participants for comment and/or correction? </w:t>
            </w:r>
          </w:p>
        </w:tc>
        <w:tc>
          <w:tcPr>
            <w:tcW w:w="280" w:type="dxa"/>
          </w:tcPr>
          <w:p w14:paraId="0254192C" w14:textId="21765DD9" w:rsidR="00630D06" w:rsidRPr="00ED64CE" w:rsidRDefault="00481613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517" w:type="dxa"/>
          </w:tcPr>
          <w:p w14:paraId="6F565E5C" w14:textId="0F75DEA5" w:rsidR="00630D06" w:rsidRPr="00ED64CE" w:rsidRDefault="00C94BE2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2A1C1680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3C33E9AA" w14:textId="53E3F88C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 xml:space="preserve">Domain 3: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>analysis</w:t>
            </w:r>
            <w:proofErr w:type="spellEnd"/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  <w:b/>
                <w:bCs/>
              </w:rPr>
              <w:t>findings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8" w:type="dxa"/>
            <w:vAlign w:val="center"/>
            <w:hideMark/>
          </w:tcPr>
          <w:p w14:paraId="2E97E06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1388610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71FF175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622E6D1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3914EFC3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1297EBB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analysis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8" w:type="dxa"/>
            <w:vAlign w:val="center"/>
            <w:hideMark/>
          </w:tcPr>
          <w:p w14:paraId="693B973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2E23EB0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32FB1B5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6653D4B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46108F7F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733EDFE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24. </w:t>
            </w:r>
          </w:p>
        </w:tc>
        <w:tc>
          <w:tcPr>
            <w:tcW w:w="2348" w:type="dxa"/>
            <w:vAlign w:val="center"/>
            <w:hideMark/>
          </w:tcPr>
          <w:p w14:paraId="4E20BFD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of data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coders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596C7EF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How many data coders coded the data? </w:t>
            </w:r>
          </w:p>
        </w:tc>
        <w:tc>
          <w:tcPr>
            <w:tcW w:w="280" w:type="dxa"/>
          </w:tcPr>
          <w:p w14:paraId="32506842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51BC763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9925CF" w14:paraId="2076268C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045DE1B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25. </w:t>
            </w:r>
          </w:p>
        </w:tc>
        <w:tc>
          <w:tcPr>
            <w:tcW w:w="2348" w:type="dxa"/>
            <w:vAlign w:val="center"/>
            <w:hideMark/>
          </w:tcPr>
          <w:p w14:paraId="20A8F68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Description of the coding tree </w:t>
            </w:r>
          </w:p>
        </w:tc>
        <w:tc>
          <w:tcPr>
            <w:tcW w:w="3221" w:type="dxa"/>
            <w:vAlign w:val="center"/>
            <w:hideMark/>
          </w:tcPr>
          <w:p w14:paraId="0D05A894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Did authors provide a description of the coding tree? </w:t>
            </w:r>
          </w:p>
        </w:tc>
        <w:tc>
          <w:tcPr>
            <w:tcW w:w="280" w:type="dxa"/>
          </w:tcPr>
          <w:p w14:paraId="2D20F6F4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7" w:type="dxa"/>
          </w:tcPr>
          <w:p w14:paraId="64AEC98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30D06" w:rsidRPr="00ED64CE" w14:paraId="1E18A9D4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6FB18EE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26. </w:t>
            </w:r>
          </w:p>
        </w:tc>
        <w:tc>
          <w:tcPr>
            <w:tcW w:w="2348" w:type="dxa"/>
            <w:vAlign w:val="center"/>
            <w:hideMark/>
          </w:tcPr>
          <w:p w14:paraId="09C4A0D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Derivation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themes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575B3F6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Were themes identified in advance or derived from the data? </w:t>
            </w:r>
          </w:p>
        </w:tc>
        <w:tc>
          <w:tcPr>
            <w:tcW w:w="280" w:type="dxa"/>
          </w:tcPr>
          <w:p w14:paraId="629D4B4E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517" w:type="dxa"/>
          </w:tcPr>
          <w:p w14:paraId="475EE23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3231A5B6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3337E1B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27. </w:t>
            </w:r>
          </w:p>
        </w:tc>
        <w:tc>
          <w:tcPr>
            <w:tcW w:w="2348" w:type="dxa"/>
            <w:vAlign w:val="center"/>
            <w:hideMark/>
          </w:tcPr>
          <w:p w14:paraId="01D9F535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Software </w:t>
            </w:r>
          </w:p>
        </w:tc>
        <w:tc>
          <w:tcPr>
            <w:tcW w:w="3221" w:type="dxa"/>
            <w:vAlign w:val="center"/>
            <w:hideMark/>
          </w:tcPr>
          <w:p w14:paraId="21A0A4AF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What software, if applicable, was used to manage the data? </w:t>
            </w:r>
          </w:p>
        </w:tc>
        <w:tc>
          <w:tcPr>
            <w:tcW w:w="280" w:type="dxa"/>
          </w:tcPr>
          <w:p w14:paraId="2ADA8A6C" w14:textId="77777777" w:rsidR="00630D06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7" w:type="dxa"/>
          </w:tcPr>
          <w:p w14:paraId="1CFD083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180679B9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35AF0EA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28. </w:t>
            </w:r>
          </w:p>
        </w:tc>
        <w:tc>
          <w:tcPr>
            <w:tcW w:w="2348" w:type="dxa"/>
            <w:vAlign w:val="center"/>
            <w:hideMark/>
          </w:tcPr>
          <w:p w14:paraId="17D13CB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 xml:space="preserve">Participant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checking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5111EBA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Did participants provide feedback on the findings? </w:t>
            </w:r>
          </w:p>
        </w:tc>
        <w:tc>
          <w:tcPr>
            <w:tcW w:w="280" w:type="dxa"/>
          </w:tcPr>
          <w:p w14:paraId="3789421A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517" w:type="dxa"/>
          </w:tcPr>
          <w:p w14:paraId="27B9A548" w14:textId="37EB2B2C" w:rsidR="00630D06" w:rsidRPr="00ED64CE" w:rsidRDefault="00C94BE2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78808D12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4B787B62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Reporting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8" w:type="dxa"/>
            <w:vAlign w:val="center"/>
            <w:hideMark/>
          </w:tcPr>
          <w:p w14:paraId="68223BE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046052C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7E54519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</w:tcPr>
          <w:p w14:paraId="03CA072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0D06" w:rsidRPr="00ED64CE" w14:paraId="588F9B9B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76B0F70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29. </w:t>
            </w:r>
          </w:p>
        </w:tc>
        <w:tc>
          <w:tcPr>
            <w:tcW w:w="2348" w:type="dxa"/>
            <w:vAlign w:val="center"/>
            <w:hideMark/>
          </w:tcPr>
          <w:p w14:paraId="7E02B65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Quotations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presented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4919205C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 xml:space="preserve">Were participant quotations presented to illustrate the themes / findings?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Was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quotation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identified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e</w:t>
            </w:r>
            <w:r w:rsidRPr="00ED64CE">
              <w:rPr>
                <w:rFonts w:ascii="Times New Roman" w:eastAsia="Times New Roman" w:hAnsi="Times New Roman" w:cs="Times New Roman"/>
                <w:i/>
                <w:iCs/>
              </w:rPr>
              <w:t>.g</w:t>
            </w:r>
            <w:proofErr w:type="spellEnd"/>
            <w:r w:rsidRPr="00ED64CE">
              <w:rPr>
                <w:rFonts w:ascii="Times New Roman" w:eastAsia="Times New Roman" w:hAnsi="Times New Roman" w:cs="Times New Roman"/>
                <w:i/>
                <w:iCs/>
              </w:rPr>
              <w:t xml:space="preserve">. participant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  <w:i/>
                <w:iCs/>
              </w:rPr>
              <w:t>number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</w:tcPr>
          <w:p w14:paraId="63FB48A7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517" w:type="dxa"/>
          </w:tcPr>
          <w:p w14:paraId="3A1F29B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30D06" w:rsidRPr="00ED64CE" w14:paraId="293C3B02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1851728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30. </w:t>
            </w:r>
          </w:p>
        </w:tc>
        <w:tc>
          <w:tcPr>
            <w:tcW w:w="2348" w:type="dxa"/>
            <w:vAlign w:val="center"/>
            <w:hideMark/>
          </w:tcPr>
          <w:p w14:paraId="07A2BFF8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 xml:space="preserve">Data and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findings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consistent </w:t>
            </w:r>
          </w:p>
        </w:tc>
        <w:tc>
          <w:tcPr>
            <w:tcW w:w="3221" w:type="dxa"/>
            <w:vAlign w:val="center"/>
            <w:hideMark/>
          </w:tcPr>
          <w:p w14:paraId="09AB3F4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Was there consistency between the data presented and the findings? </w:t>
            </w:r>
          </w:p>
        </w:tc>
        <w:tc>
          <w:tcPr>
            <w:tcW w:w="280" w:type="dxa"/>
          </w:tcPr>
          <w:p w14:paraId="09A814EA" w14:textId="77777777" w:rsidR="00630D06" w:rsidRDefault="00C34C2C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NA</w:t>
            </w:r>
          </w:p>
        </w:tc>
        <w:tc>
          <w:tcPr>
            <w:tcW w:w="517" w:type="dxa"/>
          </w:tcPr>
          <w:p w14:paraId="1037015E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6943D7C0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06B076A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31. </w:t>
            </w:r>
          </w:p>
        </w:tc>
        <w:tc>
          <w:tcPr>
            <w:tcW w:w="2348" w:type="dxa"/>
            <w:vAlign w:val="center"/>
            <w:hideMark/>
          </w:tcPr>
          <w:p w14:paraId="3AC382C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Clarity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of major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themes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797C33E0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Were major themes clearly presented in the findings? </w:t>
            </w:r>
          </w:p>
        </w:tc>
        <w:tc>
          <w:tcPr>
            <w:tcW w:w="280" w:type="dxa"/>
          </w:tcPr>
          <w:p w14:paraId="2CDF0BB1" w14:textId="77777777" w:rsidR="00630D06" w:rsidRDefault="00C34C2C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NA</w:t>
            </w:r>
          </w:p>
        </w:tc>
        <w:tc>
          <w:tcPr>
            <w:tcW w:w="517" w:type="dxa"/>
          </w:tcPr>
          <w:p w14:paraId="03D04DC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630D06" w:rsidRPr="00ED64CE" w14:paraId="472F6133" w14:textId="77777777" w:rsidTr="00630D06">
        <w:trPr>
          <w:tblCellSpacing w:w="15" w:type="dxa"/>
        </w:trPr>
        <w:tc>
          <w:tcPr>
            <w:tcW w:w="1739" w:type="dxa"/>
            <w:vAlign w:val="center"/>
            <w:hideMark/>
          </w:tcPr>
          <w:p w14:paraId="6AB8DD81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r w:rsidRPr="00ED64CE">
              <w:rPr>
                <w:rFonts w:ascii="Times New Roman" w:eastAsia="Times New Roman" w:hAnsi="Times New Roman" w:cs="Times New Roman"/>
              </w:rPr>
              <w:t>32. </w:t>
            </w:r>
          </w:p>
        </w:tc>
        <w:tc>
          <w:tcPr>
            <w:tcW w:w="2348" w:type="dxa"/>
            <w:vAlign w:val="center"/>
            <w:hideMark/>
          </w:tcPr>
          <w:p w14:paraId="51168843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Clarity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 xml:space="preserve"> of minor </w:t>
            </w:r>
            <w:proofErr w:type="spellStart"/>
            <w:r w:rsidRPr="00ED64CE">
              <w:rPr>
                <w:rFonts w:ascii="Times New Roman" w:eastAsia="Times New Roman" w:hAnsi="Times New Roman" w:cs="Times New Roman"/>
              </w:rPr>
              <w:t>themes</w:t>
            </w:r>
            <w:proofErr w:type="spellEnd"/>
            <w:r w:rsidRPr="00ED64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1" w:type="dxa"/>
            <w:vAlign w:val="center"/>
            <w:hideMark/>
          </w:tcPr>
          <w:p w14:paraId="6876497B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D64CE">
              <w:rPr>
                <w:rFonts w:ascii="Times New Roman" w:eastAsia="Times New Roman" w:hAnsi="Times New Roman" w:cs="Times New Roman"/>
                <w:lang w:val="en-US"/>
              </w:rPr>
              <w:t>Is there a description of diverse cases or discussion of minor themes? </w:t>
            </w:r>
          </w:p>
        </w:tc>
        <w:tc>
          <w:tcPr>
            <w:tcW w:w="280" w:type="dxa"/>
          </w:tcPr>
          <w:p w14:paraId="1CEDD70A" w14:textId="77777777" w:rsidR="00630D06" w:rsidRDefault="00C34C2C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NA</w:t>
            </w:r>
          </w:p>
        </w:tc>
        <w:tc>
          <w:tcPr>
            <w:tcW w:w="517" w:type="dxa"/>
          </w:tcPr>
          <w:p w14:paraId="6B5F6EED" w14:textId="77777777" w:rsidR="00630D06" w:rsidRPr="00ED64CE" w:rsidRDefault="00630D06" w:rsidP="00ED64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</w:tbl>
    <w:p w14:paraId="7FB0B8F7" w14:textId="77777777" w:rsidR="00DF2F55" w:rsidRPr="00ED64CE" w:rsidRDefault="00DF2F55">
      <w:pPr>
        <w:rPr>
          <w:lang w:val="en-US"/>
        </w:rPr>
      </w:pPr>
    </w:p>
    <w:sectPr w:rsidR="00DF2F55" w:rsidRPr="00ED64CE" w:rsidSect="00EA23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CE"/>
    <w:rsid w:val="001D4EFE"/>
    <w:rsid w:val="00481613"/>
    <w:rsid w:val="00630D06"/>
    <w:rsid w:val="009925CF"/>
    <w:rsid w:val="00C34C2C"/>
    <w:rsid w:val="00C94BE2"/>
    <w:rsid w:val="00D1088A"/>
    <w:rsid w:val="00DF2F55"/>
    <w:rsid w:val="00EA2332"/>
    <w:rsid w:val="00E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9D241"/>
  <w15:chartTrackingRefBased/>
  <w15:docId w15:val="{F7C26191-2A07-7846-BADC-CAF395D8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64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4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ED64C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88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3192</Characters>
  <Application>Microsoft Office Word</Application>
  <DocSecurity>0</DocSecurity>
  <Lines>51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François DENIS</cp:lastModifiedBy>
  <cp:revision>2</cp:revision>
  <dcterms:created xsi:type="dcterms:W3CDTF">2020-08-21T08:01:00Z</dcterms:created>
  <dcterms:modified xsi:type="dcterms:W3CDTF">2020-08-21T08:01:00Z</dcterms:modified>
</cp:coreProperties>
</file>