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7D" w:rsidRPr="00295882" w:rsidRDefault="006D18E6">
      <w:pPr>
        <w:rPr>
          <w:rFonts w:ascii="Times New Roman" w:hAnsi="Times New Roman" w:cs="Times New Roman"/>
          <w:b/>
          <w:sz w:val="24"/>
          <w:szCs w:val="24"/>
        </w:rPr>
      </w:pPr>
      <w:r w:rsidRPr="00295882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C97894">
        <w:rPr>
          <w:rFonts w:ascii="Times New Roman" w:hAnsi="Times New Roman" w:cs="Times New Roman"/>
          <w:b/>
          <w:sz w:val="24"/>
          <w:szCs w:val="24"/>
        </w:rPr>
        <w:t>data</w:t>
      </w:r>
    </w:p>
    <w:p w:rsidR="00117784" w:rsidRPr="00295882" w:rsidRDefault="00117784">
      <w:pPr>
        <w:rPr>
          <w:rFonts w:ascii="Times New Roman" w:hAnsi="Times New Roman" w:cs="Times New Roman"/>
          <w:b/>
          <w:sz w:val="24"/>
          <w:szCs w:val="24"/>
        </w:rPr>
      </w:pPr>
    </w:p>
    <w:p w:rsidR="006D18E6" w:rsidRPr="00C97894" w:rsidRDefault="00117784">
      <w:pPr>
        <w:rPr>
          <w:rFonts w:ascii="Times New Roman" w:hAnsi="Times New Roman" w:cs="Times New Roman"/>
          <w:b/>
          <w:sz w:val="24"/>
          <w:szCs w:val="24"/>
        </w:rPr>
      </w:pPr>
      <w:r w:rsidRPr="00C97894">
        <w:rPr>
          <w:rFonts w:ascii="Times New Roman" w:hAnsi="Times New Roman" w:cs="Times New Roman"/>
          <w:b/>
          <w:sz w:val="24"/>
          <w:szCs w:val="24"/>
        </w:rPr>
        <w:t>Reagents</w:t>
      </w:r>
    </w:p>
    <w:p w:rsidR="00117784" w:rsidRPr="00295882" w:rsidRDefault="00117784" w:rsidP="001177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5882">
        <w:rPr>
          <w:rFonts w:ascii="Times New Roman" w:hAnsi="Times New Roman" w:cs="Times New Roman"/>
          <w:sz w:val="24"/>
          <w:szCs w:val="24"/>
        </w:rPr>
        <w:t xml:space="preserve">Anti-PD-L1 and anti-PD-L2 blocking antibodies were from R&amp;D systems (Minneapolis, MN, USA); </w:t>
      </w:r>
      <w:r w:rsidR="00662236">
        <w:rPr>
          <w:rFonts w:ascii="Times New Roman" w:hAnsi="Times New Roman" w:cs="Times New Roman"/>
        </w:rPr>
        <w:t>pCMV6</w:t>
      </w:r>
      <w:r w:rsidR="00662236" w:rsidRPr="00AA2BE8">
        <w:rPr>
          <w:rFonts w:ascii="Times New Roman" w:hAnsi="Times New Roman" w:cs="Times New Roman"/>
        </w:rPr>
        <w:t xml:space="preserve"> PD</w:t>
      </w:r>
      <w:r w:rsidR="00662236">
        <w:rPr>
          <w:rFonts w:ascii="Times New Roman" w:hAnsi="Times New Roman" w:cs="Times New Roman"/>
        </w:rPr>
        <w:t>-</w:t>
      </w:r>
      <w:r w:rsidR="00662236" w:rsidRPr="00AA2BE8">
        <w:rPr>
          <w:rFonts w:ascii="Times New Roman" w:hAnsi="Times New Roman" w:cs="Times New Roman"/>
        </w:rPr>
        <w:t xml:space="preserve">1-GFP from </w:t>
      </w:r>
      <w:proofErr w:type="spellStart"/>
      <w:r w:rsidR="00662236" w:rsidRPr="00AA2BE8">
        <w:rPr>
          <w:rFonts w:ascii="Times New Roman" w:hAnsi="Times New Roman" w:cs="Times New Roman"/>
        </w:rPr>
        <w:t>Origene</w:t>
      </w:r>
      <w:proofErr w:type="spellEnd"/>
      <w:r w:rsidR="00662236" w:rsidRPr="00AA2BE8">
        <w:rPr>
          <w:rFonts w:ascii="Times New Roman" w:hAnsi="Times New Roman" w:cs="Times New Roman"/>
        </w:rPr>
        <w:t xml:space="preserve"> (Rockville, MD, USA)</w:t>
      </w:r>
      <w:r w:rsidR="00662236">
        <w:rPr>
          <w:rFonts w:ascii="Times New Roman" w:hAnsi="Times New Roman" w:cs="Times New Roman"/>
        </w:rPr>
        <w:t xml:space="preserve">, </w:t>
      </w:r>
      <w:r w:rsidRPr="00295882">
        <w:rPr>
          <w:rFonts w:ascii="Times New Roman" w:hAnsi="Times New Roman" w:cs="Times New Roman"/>
          <w:sz w:val="24"/>
          <w:szCs w:val="24"/>
        </w:rPr>
        <w:t xml:space="preserve">pCMV3 PD-L1 and pCMV3 PD-L2 plasmids were from </w:t>
      </w:r>
      <w:proofErr w:type="spellStart"/>
      <w:r w:rsidR="00662236">
        <w:rPr>
          <w:rFonts w:ascii="Times New Roman" w:hAnsi="Times New Roman" w:cs="Times New Roman"/>
          <w:sz w:val="24"/>
          <w:szCs w:val="24"/>
        </w:rPr>
        <w:t>Sinobiological</w:t>
      </w:r>
      <w:proofErr w:type="spellEnd"/>
      <w:r w:rsidR="00662236">
        <w:rPr>
          <w:rFonts w:ascii="Times New Roman" w:hAnsi="Times New Roman" w:cs="Times New Roman"/>
          <w:sz w:val="24"/>
          <w:szCs w:val="24"/>
        </w:rPr>
        <w:t xml:space="preserve"> (Wayne, PA, USA)</w:t>
      </w:r>
      <w:r w:rsidRPr="00295882">
        <w:rPr>
          <w:rFonts w:ascii="Times New Roman" w:hAnsi="Times New Roman" w:cs="Times New Roman"/>
          <w:sz w:val="24"/>
          <w:szCs w:val="24"/>
        </w:rPr>
        <w:t>. IgG</w:t>
      </w:r>
      <w:r w:rsidRPr="00295882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662236">
        <w:rPr>
          <w:rFonts w:ascii="Times New Roman" w:hAnsi="Times New Roman" w:cs="Times New Roman"/>
          <w:sz w:val="24"/>
          <w:szCs w:val="24"/>
        </w:rPr>
        <w:t>control antibody was</w:t>
      </w:r>
      <w:r w:rsidRPr="00295882">
        <w:rPr>
          <w:rFonts w:ascii="Times New Roman" w:hAnsi="Times New Roman" w:cs="Times New Roman"/>
          <w:sz w:val="24"/>
          <w:szCs w:val="24"/>
        </w:rPr>
        <w:t xml:space="preserve"> from Invitrogen (Carlsbad, CA, USA).</w:t>
      </w:r>
    </w:p>
    <w:p w:rsidR="00117784" w:rsidRPr="00295882" w:rsidRDefault="00117784" w:rsidP="00117784">
      <w:pPr>
        <w:rPr>
          <w:rFonts w:ascii="Times New Roman" w:hAnsi="Times New Roman" w:cs="Times New Roman"/>
          <w:sz w:val="24"/>
          <w:szCs w:val="24"/>
        </w:rPr>
      </w:pPr>
    </w:p>
    <w:p w:rsidR="006D18E6" w:rsidRPr="00C97894" w:rsidRDefault="006D18E6" w:rsidP="006D18E6">
      <w:pPr>
        <w:spacing w:line="48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  <w:r w:rsidRPr="00C97894">
        <w:rPr>
          <w:rFonts w:ascii="Times New Roman" w:hAnsi="Times New Roman"/>
          <w:b/>
          <w:bCs/>
          <w:sz w:val="24"/>
          <w:szCs w:val="24"/>
          <w:lang w:val="en-US"/>
        </w:rPr>
        <w:t>RNA, cDNA and real-time-PCR</w:t>
      </w:r>
    </w:p>
    <w:p w:rsidR="00190AC4" w:rsidRPr="00190AC4" w:rsidRDefault="006D18E6" w:rsidP="006D18E6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295882">
        <w:rPr>
          <w:rFonts w:ascii="Times New Roman" w:hAnsi="Times New Roman"/>
          <w:sz w:val="24"/>
          <w:szCs w:val="24"/>
          <w:lang w:val="en-US"/>
        </w:rPr>
        <w:t>Total RNA was isolated and retro</w:t>
      </w:r>
      <w:r w:rsidR="00AC0157" w:rsidRPr="00295882">
        <w:rPr>
          <w:rFonts w:ascii="Times New Roman" w:hAnsi="Times New Roman"/>
          <w:sz w:val="24"/>
          <w:szCs w:val="24"/>
          <w:lang w:val="en-US"/>
        </w:rPr>
        <w:t>-</w:t>
      </w:r>
      <w:r w:rsidRPr="00295882">
        <w:rPr>
          <w:rFonts w:ascii="Times New Roman" w:hAnsi="Times New Roman"/>
          <w:sz w:val="24"/>
          <w:szCs w:val="24"/>
          <w:lang w:val="en-US"/>
        </w:rPr>
        <w:t xml:space="preserve">transcribed as previously described. Real-time quantitative PCR was performed as reported elsewhere </w:t>
      </w:r>
      <w:r w:rsidR="00780F9A" w:rsidRPr="00295882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1C629C"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&lt;EndNote&gt;&lt;Cite&gt;&lt;Author&gt;Prevete&lt;/Author&gt;&lt;Year&gt;2017&lt;/Year&gt;&lt;RecNum&gt;2112&lt;/RecNum&gt;&lt;DisplayText&gt;[1]&lt;/DisplayText&gt;&lt;record&gt;&lt;rec-number&gt;2112&lt;/rec-number&gt;&lt;foreign-keys&gt;&lt;key app="EN" db-id="edx2edw29pwxecetav4x0zxgtzf0fw0dr5wv"&gt;2112&lt;/key&gt;&lt;/foreign-keys&gt;&lt;ref-type name="Journal Article"&gt;17&lt;/ref-type&gt;&lt;contributors&gt;&lt;authors&gt;&lt;author&gt;Prevete, N.&lt;/author&gt;&lt;author&gt;Liotti, F.&lt;/author&gt;&lt;author&gt;Illiano, A.&lt;/author&gt;&lt;author&gt;Amoresano, A.&lt;/author&gt;&lt;author&gt;Pucci, P.&lt;/author&gt;&lt;author&gt;de Paulis, A.&lt;/author&gt;&lt;author&gt;Melillo, R. M.&lt;/author&gt;&lt;/authors&gt;&lt;/contributors&gt;&lt;auth-address&gt;Dipartimento di Scienze Mediche Traslazionali, University of Naples &amp;quot;Federico II,&amp;quot; Naples, Italy.&amp;#xD;Istituto di Endocrinologia ed Oncologia Sperimentale del CNR &amp;quot;G. Salvatore,&amp;quot; Naples, Italy.&amp;#xD;Dipartimento di Medicina Molecolare e Biotecnologie Mediche, University of Naples &amp;quot;Federico II,&amp;quot; Naples, Italy.&amp;#xD;Dipartimento di Scienze Chimiche, University of Naples &amp;quot;Federico II,&amp;quot; Naples, Italy.&lt;/auth-address&gt;&lt;titles&gt;&lt;title&gt;Formyl peptide receptor 1 suppresses gastric cancer angiogenesis and growth by exploiting inflammation resolution pathways&lt;/title&gt;&lt;secondary-title&gt;Oncoimmunology&lt;/secondary-title&gt;&lt;alt-title&gt;Oncoimmunology&lt;/alt-title&gt;&lt;/titles&gt;&lt;periodical&gt;&lt;full-title&gt;Oncoimmunology&lt;/full-title&gt;&lt;abbr-1&gt;Oncoimmunology&lt;/abbr-1&gt;&lt;/periodical&gt;&lt;alt-periodical&gt;&lt;full-title&gt;Oncoimmunology&lt;/full-title&gt;&lt;abbr-1&gt;Oncoimmunology&lt;/abbr-1&gt;&lt;/alt-periodical&gt;&lt;pages&gt;e1293213&lt;/pages&gt;&lt;volume&gt;6&lt;/volume&gt;&lt;number&gt;4&lt;/number&gt;&lt;dates&gt;&lt;year&gt;2017&lt;/year&gt;&lt;/dates&gt;&lt;isbn&gt;2162-4011 (Print)&amp;#xD;2162-4011 (Linking)&lt;/isbn&gt;&lt;accession-num&gt;28507800&lt;/accession-num&gt;&lt;urls&gt;&lt;related-urls&gt;&lt;url&gt;http://www.ncbi.nlm.nih.gov/pubmed/28507800&lt;/url&gt;&lt;/related-urls&gt;&lt;/urls&gt;&lt;custom2&gt;5414878&lt;/custom2&gt;&lt;electronic-resource-num&gt;10.1080/2162402X.2017.1293213&lt;/electronic-resource-num&gt;&lt;/record&gt;&lt;/Cite&gt;&lt;/EndNote&gt;</w:instrText>
      </w:r>
      <w:r w:rsidR="00780F9A" w:rsidRPr="00295882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1C629C">
        <w:rPr>
          <w:rFonts w:ascii="Times New Roman" w:hAnsi="Times New Roman"/>
          <w:noProof/>
          <w:sz w:val="24"/>
          <w:szCs w:val="24"/>
          <w:lang w:val="en-US"/>
        </w:rPr>
        <w:t>[</w:t>
      </w:r>
      <w:hyperlink w:anchor="_ENREF_1" w:tooltip="Prevete, 2017 #2112" w:history="1">
        <w:r w:rsidR="001C629C">
          <w:rPr>
            <w:rFonts w:ascii="Times New Roman" w:hAnsi="Times New Roman"/>
            <w:noProof/>
            <w:sz w:val="24"/>
            <w:szCs w:val="24"/>
            <w:lang w:val="en-US"/>
          </w:rPr>
          <w:t>1</w:t>
        </w:r>
      </w:hyperlink>
      <w:r w:rsidR="001C629C">
        <w:rPr>
          <w:rFonts w:ascii="Times New Roman" w:hAnsi="Times New Roman"/>
          <w:noProof/>
          <w:sz w:val="24"/>
          <w:szCs w:val="24"/>
          <w:lang w:val="en-US"/>
        </w:rPr>
        <w:t>]</w:t>
      </w:r>
      <w:r w:rsidR="00780F9A" w:rsidRPr="00295882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295882">
        <w:rPr>
          <w:rFonts w:ascii="Times New Roman" w:hAnsi="Times New Roman"/>
          <w:sz w:val="24"/>
          <w:szCs w:val="24"/>
          <w:lang w:val="en-US"/>
        </w:rPr>
        <w:t xml:space="preserve">. Normalization </w:t>
      </w:r>
      <w:proofErr w:type="gramStart"/>
      <w:r w:rsidRPr="00295882">
        <w:rPr>
          <w:rFonts w:ascii="Times New Roman" w:hAnsi="Times New Roman"/>
          <w:sz w:val="24"/>
          <w:szCs w:val="24"/>
          <w:lang w:val="en-US"/>
        </w:rPr>
        <w:t>was performed</w:t>
      </w:r>
      <w:proofErr w:type="gramEnd"/>
      <w:r w:rsidRPr="00295882">
        <w:rPr>
          <w:rFonts w:ascii="Times New Roman" w:hAnsi="Times New Roman"/>
          <w:sz w:val="24"/>
          <w:szCs w:val="24"/>
          <w:lang w:val="en-US"/>
        </w:rPr>
        <w:t xml:space="preserve"> using </w:t>
      </w:r>
      <w:r w:rsidRPr="00295882">
        <w:rPr>
          <w:rFonts w:ascii="Symbol" w:hAnsi="Symbol"/>
          <w:sz w:val="24"/>
          <w:szCs w:val="24"/>
          <w:lang w:val="en-US"/>
        </w:rPr>
        <w:t></w:t>
      </w:r>
      <w:r w:rsidRPr="00295882">
        <w:rPr>
          <w:rFonts w:ascii="Times New Roman" w:hAnsi="Times New Roman"/>
          <w:sz w:val="24"/>
          <w:szCs w:val="24"/>
          <w:lang w:val="en-US"/>
        </w:rPr>
        <w:t xml:space="preserve">-actin and GAPDH mRNA levels. </w:t>
      </w:r>
      <w:r w:rsidRPr="00190AC4">
        <w:rPr>
          <w:rFonts w:ascii="Times New Roman" w:hAnsi="Times New Roman"/>
          <w:sz w:val="24"/>
          <w:szCs w:val="24"/>
          <w:lang w:val="en-US"/>
        </w:rPr>
        <w:t>Primer sequences are</w:t>
      </w:r>
      <w:r w:rsidR="00190A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0AC4" w:rsidRPr="00190AC4">
        <w:rPr>
          <w:rFonts w:ascii="Times New Roman" w:hAnsi="Times New Roman"/>
          <w:sz w:val="24"/>
          <w:szCs w:val="24"/>
          <w:lang w:val="en-US"/>
        </w:rPr>
        <w:t>GAPDH forward 5’-</w:t>
      </w:r>
      <w:proofErr w:type="spellStart"/>
      <w:r w:rsidR="00190AC4" w:rsidRPr="00190AC4">
        <w:rPr>
          <w:rFonts w:ascii="Times New Roman" w:hAnsi="Times New Roman" w:cs="Times New Roman"/>
          <w:sz w:val="24"/>
          <w:szCs w:val="24"/>
        </w:rPr>
        <w:t>ctgccactgaaaaggaggag</w:t>
      </w:r>
      <w:proofErr w:type="spellEnd"/>
      <w:r w:rsidR="00190AC4" w:rsidRPr="00190AC4">
        <w:rPr>
          <w:rFonts w:ascii="Times New Roman" w:hAnsi="Times New Roman" w:cs="Times New Roman"/>
          <w:sz w:val="24"/>
          <w:szCs w:val="24"/>
        </w:rPr>
        <w:t>- 3’ and reverse 5’-ttggcactccttgggttatc-3’</w:t>
      </w:r>
      <w:r w:rsidR="00190AC4">
        <w:rPr>
          <w:rFonts w:ascii="Times New Roman" w:hAnsi="Times New Roman" w:cs="Times New Roman"/>
          <w:sz w:val="24"/>
          <w:szCs w:val="24"/>
        </w:rPr>
        <w:t>,</w:t>
      </w:r>
      <w:r w:rsidR="00190AC4" w:rsidRPr="00190AC4">
        <w:rPr>
          <w:rFonts w:ascii="Times New Roman" w:hAnsi="Times New Roman" w:cs="Times New Roman"/>
          <w:sz w:val="24"/>
          <w:szCs w:val="24"/>
        </w:rPr>
        <w:t xml:space="preserve"> PD-1 5’-cgcccttgtgctgatcctg</w:t>
      </w:r>
      <w:r w:rsidR="00190AC4">
        <w:rPr>
          <w:rFonts w:ascii="Times New Roman" w:hAnsi="Times New Roman" w:cs="Times New Roman"/>
          <w:sz w:val="24"/>
          <w:szCs w:val="24"/>
        </w:rPr>
        <w:t>-3’</w:t>
      </w:r>
      <w:r w:rsidR="00190AC4" w:rsidRPr="00190AC4">
        <w:rPr>
          <w:rFonts w:ascii="Times New Roman" w:hAnsi="Times New Roman" w:cs="Times New Roman"/>
          <w:sz w:val="24"/>
          <w:szCs w:val="24"/>
        </w:rPr>
        <w:t xml:space="preserve"> </w:t>
      </w:r>
      <w:r w:rsidR="00190AC4">
        <w:rPr>
          <w:rFonts w:ascii="Times New Roman" w:hAnsi="Times New Roman" w:cs="Times New Roman"/>
          <w:sz w:val="24"/>
          <w:szCs w:val="24"/>
        </w:rPr>
        <w:t>a</w:t>
      </w:r>
      <w:r w:rsidR="00190AC4" w:rsidRPr="00190AC4">
        <w:rPr>
          <w:rFonts w:ascii="Times New Roman" w:hAnsi="Times New Roman" w:cs="Times New Roman"/>
          <w:sz w:val="24"/>
          <w:szCs w:val="24"/>
        </w:rPr>
        <w:t>nd reverse 5’-tgctggtagtggtacatctcc-3’, PD-L1 forward 5’-agatgtgaaattgcaggatgcagg-3’ and reverse 5’-caattccaagagagaggagaagct-3’ and PD-L2 forward 5’-</w:t>
      </w:r>
      <w:r w:rsidR="00190AC4" w:rsidRPr="00190AC4">
        <w:rPr>
          <w:rFonts w:ascii="Times New Roman" w:hAnsi="Times New Roman" w:cs="Times New Roman"/>
          <w:color w:val="000000"/>
          <w:sz w:val="24"/>
          <w:szCs w:val="24"/>
        </w:rPr>
        <w:t>atgatcttcctcctgctaat-3’ and reverse 5’-</w:t>
      </w:r>
      <w:r w:rsidR="00190AC4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190AC4" w:rsidRPr="00190AC4">
        <w:rPr>
          <w:rFonts w:ascii="Times New Roman" w:hAnsi="Times New Roman" w:cs="Times New Roman"/>
          <w:color w:val="000000"/>
          <w:sz w:val="24"/>
          <w:szCs w:val="24"/>
        </w:rPr>
        <w:t>cagatagcactgttcacttccctc-3’</w:t>
      </w:r>
      <w:r w:rsidR="00190A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76CC" w:rsidRPr="00C97894" w:rsidRDefault="007C76CC">
      <w:pPr>
        <w:rPr>
          <w:b/>
          <w:sz w:val="24"/>
          <w:szCs w:val="24"/>
          <w:lang w:val="en-US"/>
        </w:rPr>
      </w:pPr>
    </w:p>
    <w:p w:rsidR="006D18E6" w:rsidRPr="00C97894" w:rsidRDefault="006D18E6" w:rsidP="006D18E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97894">
        <w:rPr>
          <w:rFonts w:ascii="Times New Roman" w:hAnsi="Times New Roman" w:cs="Times New Roman"/>
          <w:b/>
          <w:sz w:val="24"/>
          <w:szCs w:val="24"/>
        </w:rPr>
        <w:t>TUNEL Assay</w:t>
      </w:r>
    </w:p>
    <w:p w:rsidR="006D18E6" w:rsidRPr="00295882" w:rsidRDefault="006D18E6" w:rsidP="006D18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5882">
        <w:rPr>
          <w:rFonts w:ascii="Times New Roman" w:hAnsi="Times New Roman" w:cs="Times New Roman"/>
          <w:sz w:val="24"/>
          <w:szCs w:val="24"/>
        </w:rPr>
        <w:t>For the T</w:t>
      </w:r>
      <w:r w:rsidR="00A975A6" w:rsidRPr="00295882">
        <w:rPr>
          <w:rFonts w:ascii="Times New Roman" w:hAnsi="Times New Roman" w:cs="Times New Roman"/>
          <w:sz w:val="24"/>
          <w:szCs w:val="24"/>
        </w:rPr>
        <w:t>UNEL assay, an equal number (5 x</w:t>
      </w:r>
      <w:r w:rsidRPr="00295882">
        <w:rPr>
          <w:rFonts w:ascii="Times New Roman" w:hAnsi="Times New Roman" w:cs="Times New Roman"/>
          <w:sz w:val="24"/>
          <w:szCs w:val="24"/>
        </w:rPr>
        <w:t xml:space="preserve"> 10</w:t>
      </w:r>
      <w:r w:rsidR="0066223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295882">
        <w:rPr>
          <w:rFonts w:ascii="Times New Roman" w:hAnsi="Times New Roman" w:cs="Times New Roman"/>
          <w:sz w:val="24"/>
          <w:szCs w:val="24"/>
        </w:rPr>
        <w:t>) of cells was</w:t>
      </w:r>
      <w:r w:rsidR="00662236">
        <w:rPr>
          <w:rFonts w:ascii="Times New Roman" w:hAnsi="Times New Roman" w:cs="Times New Roman"/>
          <w:sz w:val="24"/>
          <w:szCs w:val="24"/>
        </w:rPr>
        <w:t xml:space="preserve"> pleated in 60mm cell culture plates</w:t>
      </w:r>
      <w:r w:rsidRPr="00295882">
        <w:rPr>
          <w:rFonts w:ascii="Times New Roman" w:hAnsi="Times New Roman" w:cs="Times New Roman"/>
          <w:sz w:val="24"/>
          <w:szCs w:val="24"/>
        </w:rPr>
        <w:t>; cells were serum-deprived for 12 h, treated with different stimuli for 24 h and subjected to the TUNEL reaction (Roche, Basel, Switzerland) as described</w:t>
      </w:r>
      <w:r w:rsidR="00780F9A" w:rsidRPr="00295882">
        <w:rPr>
          <w:rFonts w:ascii="Times New Roman" w:hAnsi="Times New Roman" w:cs="Times New Roman"/>
          <w:sz w:val="24"/>
          <w:szCs w:val="24"/>
        </w:rPr>
        <w:t xml:space="preserve"> elsewhere </w:t>
      </w:r>
      <w:r w:rsidR="00780F9A" w:rsidRPr="0029588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PEVuZE5vdGU+PENpdGU+PEF1dGhvcj5QcmV2ZXRlPC9BdXRob3I+PFllYXI+MjAxNTwvWWVhcj48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</w:fldData>
        </w:fldChar>
      </w:r>
      <w:r w:rsidR="001C629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1C629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PEVuZE5vdGU+PENpdGU+PEF1dGhvcj5QcmV2ZXRlPC9BdXRob3I+PFllYXI+MjAxNTwvWWVhcj48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</w:fldData>
        </w:fldChar>
      </w:r>
      <w:r w:rsidR="001C629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1C629C">
        <w:rPr>
          <w:rFonts w:ascii="Times New Roman" w:hAnsi="Times New Roman" w:cs="Times New Roman"/>
          <w:sz w:val="24"/>
          <w:szCs w:val="24"/>
        </w:rPr>
      </w:r>
      <w:r w:rsidR="001C629C">
        <w:rPr>
          <w:rFonts w:ascii="Times New Roman" w:hAnsi="Times New Roman" w:cs="Times New Roman"/>
          <w:sz w:val="24"/>
          <w:szCs w:val="24"/>
        </w:rPr>
        <w:fldChar w:fldCharType="end"/>
      </w:r>
      <w:r w:rsidR="00780F9A" w:rsidRPr="00295882">
        <w:rPr>
          <w:rFonts w:ascii="Times New Roman" w:hAnsi="Times New Roman" w:cs="Times New Roman"/>
          <w:sz w:val="24"/>
          <w:szCs w:val="24"/>
        </w:rPr>
        <w:fldChar w:fldCharType="separate"/>
      </w:r>
      <w:r w:rsidR="001C629C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" w:tooltip="Prevete, 2015 #289" w:history="1">
        <w:r w:rsidR="001C629C">
          <w:rPr>
            <w:rFonts w:ascii="Times New Roman" w:hAnsi="Times New Roman" w:cs="Times New Roman"/>
            <w:noProof/>
            <w:sz w:val="24"/>
            <w:szCs w:val="24"/>
          </w:rPr>
          <w:t>2</w:t>
        </w:r>
      </w:hyperlink>
      <w:r w:rsidR="001C629C">
        <w:rPr>
          <w:rFonts w:ascii="Times New Roman" w:hAnsi="Times New Roman" w:cs="Times New Roman"/>
          <w:noProof/>
          <w:sz w:val="24"/>
          <w:szCs w:val="24"/>
        </w:rPr>
        <w:t>]</w:t>
      </w:r>
      <w:r w:rsidR="00780F9A" w:rsidRPr="00295882">
        <w:rPr>
          <w:rFonts w:ascii="Times New Roman" w:hAnsi="Times New Roman" w:cs="Times New Roman"/>
          <w:sz w:val="24"/>
          <w:szCs w:val="24"/>
        </w:rPr>
        <w:fldChar w:fldCharType="end"/>
      </w:r>
      <w:r w:rsidRPr="00295882">
        <w:rPr>
          <w:rFonts w:ascii="Times New Roman" w:hAnsi="Times New Roman" w:cs="Times New Roman"/>
          <w:sz w:val="24"/>
          <w:szCs w:val="24"/>
        </w:rPr>
        <w:t>.</w:t>
      </w:r>
      <w:r w:rsidR="00295882" w:rsidRPr="00295882">
        <w:rPr>
          <w:rFonts w:ascii="Times New Roman" w:hAnsi="Times New Roman" w:cs="Times New Roman"/>
          <w:sz w:val="24"/>
          <w:szCs w:val="24"/>
        </w:rPr>
        <w:t xml:space="preserve"> Fluorescence </w:t>
      </w:r>
      <w:proofErr w:type="gramStart"/>
      <w:r w:rsidR="00295882" w:rsidRPr="00295882">
        <w:rPr>
          <w:rFonts w:ascii="Times New Roman" w:hAnsi="Times New Roman" w:cs="Times New Roman"/>
          <w:sz w:val="24"/>
          <w:szCs w:val="24"/>
        </w:rPr>
        <w:t>was detected</w:t>
      </w:r>
      <w:proofErr w:type="gramEnd"/>
      <w:r w:rsidR="00295882" w:rsidRPr="00295882">
        <w:rPr>
          <w:rFonts w:ascii="Times New Roman" w:hAnsi="Times New Roman" w:cs="Times New Roman"/>
          <w:sz w:val="24"/>
          <w:szCs w:val="24"/>
        </w:rPr>
        <w:t xml:space="preserve"> by FACS analysis.</w:t>
      </w:r>
    </w:p>
    <w:p w:rsidR="006D18E6" w:rsidRPr="00C97894" w:rsidRDefault="006D18E6">
      <w:pPr>
        <w:rPr>
          <w:b/>
          <w:sz w:val="24"/>
          <w:szCs w:val="24"/>
          <w:lang w:val="en-US"/>
        </w:rPr>
      </w:pPr>
    </w:p>
    <w:p w:rsidR="006D18E6" w:rsidRPr="00C97894" w:rsidRDefault="00B641F3" w:rsidP="00EB243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7894">
        <w:rPr>
          <w:rFonts w:ascii="Times New Roman" w:hAnsi="Times New Roman" w:cs="Times New Roman"/>
          <w:b/>
          <w:sz w:val="24"/>
          <w:szCs w:val="24"/>
          <w:lang w:val="en-US"/>
        </w:rPr>
        <w:t>Mouse immune cells FACS anal</w:t>
      </w:r>
      <w:r w:rsidR="00FC740B" w:rsidRPr="00C97894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C97894">
        <w:rPr>
          <w:rFonts w:ascii="Times New Roman" w:hAnsi="Times New Roman" w:cs="Times New Roman"/>
          <w:b/>
          <w:sz w:val="24"/>
          <w:szCs w:val="24"/>
          <w:lang w:val="en-US"/>
        </w:rPr>
        <w:t>sis</w:t>
      </w:r>
    </w:p>
    <w:p w:rsidR="00EB243E" w:rsidRPr="00295882" w:rsidRDefault="00295882" w:rsidP="00EB24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5882">
        <w:rPr>
          <w:rFonts w:ascii="Times New Roman" w:hAnsi="Times New Roman" w:cs="Times New Roman"/>
          <w:sz w:val="24"/>
          <w:szCs w:val="24"/>
        </w:rPr>
        <w:t xml:space="preserve">Mice xenografts </w:t>
      </w:r>
      <w:proofErr w:type="gramStart"/>
      <w:r w:rsidRPr="00295882">
        <w:rPr>
          <w:rFonts w:ascii="Times New Roman" w:hAnsi="Times New Roman" w:cs="Times New Roman"/>
          <w:sz w:val="24"/>
          <w:szCs w:val="24"/>
        </w:rPr>
        <w:t>were dissociated</w:t>
      </w:r>
      <w:proofErr w:type="gramEnd"/>
      <w:r w:rsidRPr="00295882">
        <w:rPr>
          <w:rFonts w:ascii="Times New Roman" w:hAnsi="Times New Roman" w:cs="Times New Roman"/>
          <w:sz w:val="24"/>
          <w:szCs w:val="24"/>
        </w:rPr>
        <w:t xml:space="preserve"> in single cell suspension by using </w:t>
      </w:r>
      <w:proofErr w:type="spellStart"/>
      <w:r w:rsidRPr="00295882">
        <w:rPr>
          <w:rFonts w:ascii="Times New Roman" w:hAnsi="Times New Roman" w:cs="Times New Roman"/>
          <w:sz w:val="24"/>
          <w:szCs w:val="24"/>
        </w:rPr>
        <w:t>GentleMACS</w:t>
      </w:r>
      <w:proofErr w:type="spellEnd"/>
      <w:r w:rsidRPr="002958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5882">
        <w:rPr>
          <w:rFonts w:ascii="Times New Roman" w:hAnsi="Times New Roman" w:cs="Times New Roman"/>
          <w:sz w:val="24"/>
          <w:szCs w:val="24"/>
        </w:rPr>
        <w:t>Miltenyi</w:t>
      </w:r>
      <w:proofErr w:type="spellEnd"/>
      <w:r w:rsidRPr="00295882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295882">
        <w:rPr>
          <w:rFonts w:ascii="Times New Roman" w:hAnsi="Times New Roman" w:cs="Times New Roman"/>
          <w:sz w:val="24"/>
          <w:szCs w:val="24"/>
        </w:rPr>
        <w:t>For specific immune cell population recognition: a</w:t>
      </w:r>
      <w:r w:rsidR="00EB243E" w:rsidRPr="00295882">
        <w:rPr>
          <w:rFonts w:ascii="Times New Roman" w:hAnsi="Times New Roman" w:cs="Times New Roman"/>
          <w:sz w:val="24"/>
          <w:szCs w:val="24"/>
        </w:rPr>
        <w:t xml:space="preserve">nti-CD45, anti-CD11c, and anti-MHC II were used in combination for the detection of immature and mature dendritic cells; anti-CD45, -CD11b, -Ly6C </w:t>
      </w:r>
      <w:r w:rsidR="005E16E9">
        <w:rPr>
          <w:rFonts w:ascii="Times New Roman" w:hAnsi="Times New Roman" w:cs="Times New Roman"/>
          <w:sz w:val="24"/>
          <w:szCs w:val="24"/>
        </w:rPr>
        <w:lastRenderedPageBreak/>
        <w:t>and -</w:t>
      </w:r>
      <w:r w:rsidR="00EB243E" w:rsidRPr="00295882">
        <w:rPr>
          <w:rFonts w:ascii="Times New Roman" w:hAnsi="Times New Roman" w:cs="Times New Roman"/>
          <w:sz w:val="24"/>
          <w:szCs w:val="24"/>
        </w:rPr>
        <w:t>Ly6G for the detection of subpopulations of myeloid cells; anti-CD45, -NK1.1, -Cd3</w:t>
      </w:r>
      <w:r w:rsidR="00EB243E" w:rsidRPr="00295882">
        <w:rPr>
          <w:rFonts w:ascii="Symbol" w:hAnsi="Symbol" w:cs="Times New Roman"/>
          <w:sz w:val="24"/>
          <w:szCs w:val="24"/>
        </w:rPr>
        <w:t></w:t>
      </w:r>
      <w:r w:rsidR="00EB243E" w:rsidRPr="00295882">
        <w:rPr>
          <w:rFonts w:ascii="Times New Roman" w:hAnsi="Times New Roman" w:cs="Times New Roman"/>
          <w:sz w:val="24"/>
          <w:szCs w:val="24"/>
        </w:rPr>
        <w:t>, -Ly49a, -Ly49c/f, -CD107a for the detection of NK and NKT cells; ant</w:t>
      </w:r>
      <w:r w:rsidR="001E05A1" w:rsidRPr="00295882">
        <w:rPr>
          <w:rFonts w:ascii="Times New Roman" w:hAnsi="Times New Roman" w:cs="Times New Roman"/>
          <w:sz w:val="24"/>
          <w:szCs w:val="24"/>
        </w:rPr>
        <w:t>i-CD45, -F4/80, -IL12, -IFN</w:t>
      </w:r>
      <w:r w:rsidR="001E05A1" w:rsidRPr="00295882">
        <w:rPr>
          <w:rFonts w:ascii="Symbol" w:hAnsi="Symbol" w:cs="Times New Roman"/>
          <w:sz w:val="24"/>
          <w:szCs w:val="24"/>
        </w:rPr>
        <w:t></w:t>
      </w:r>
      <w:r w:rsidR="00EB243E" w:rsidRPr="00295882">
        <w:rPr>
          <w:rFonts w:ascii="Times New Roman" w:hAnsi="Times New Roman" w:cs="Times New Roman"/>
          <w:sz w:val="24"/>
          <w:szCs w:val="24"/>
        </w:rPr>
        <w:t>, IL4, IL-10 for M1 or M2 macrophages.</w:t>
      </w:r>
      <w:proofErr w:type="gramEnd"/>
      <w:r w:rsidR="00224B89" w:rsidRPr="00295882">
        <w:rPr>
          <w:rFonts w:ascii="Times New Roman" w:hAnsi="Times New Roman" w:cs="Times New Roman"/>
          <w:sz w:val="24"/>
          <w:szCs w:val="24"/>
        </w:rPr>
        <w:t xml:space="preserve"> All the antibodies were from </w:t>
      </w:r>
      <w:proofErr w:type="spellStart"/>
      <w:r w:rsidR="00224B89" w:rsidRPr="00295882">
        <w:rPr>
          <w:rFonts w:ascii="Times New Roman" w:hAnsi="Times New Roman" w:cs="Times New Roman"/>
          <w:sz w:val="24"/>
          <w:szCs w:val="24"/>
        </w:rPr>
        <w:t>Miltenyi</w:t>
      </w:r>
      <w:proofErr w:type="spellEnd"/>
      <w:r w:rsidR="00224B89" w:rsidRPr="00295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B89" w:rsidRPr="00295882">
        <w:rPr>
          <w:rFonts w:ascii="Times New Roman" w:hAnsi="Times New Roman" w:cs="Times New Roman"/>
          <w:sz w:val="24"/>
          <w:szCs w:val="24"/>
        </w:rPr>
        <w:t>Biotec</w:t>
      </w:r>
      <w:proofErr w:type="spellEnd"/>
      <w:r w:rsidR="00224B89" w:rsidRPr="00295882">
        <w:rPr>
          <w:rFonts w:ascii="Times New Roman" w:hAnsi="Times New Roman" w:cs="Times New Roman"/>
          <w:sz w:val="24"/>
          <w:szCs w:val="24"/>
        </w:rPr>
        <w:t>.</w:t>
      </w:r>
      <w:r w:rsidR="00A823A0" w:rsidRPr="00295882">
        <w:rPr>
          <w:rFonts w:ascii="Times New Roman" w:hAnsi="Times New Roman" w:cs="Times New Roman"/>
          <w:sz w:val="24"/>
          <w:szCs w:val="24"/>
        </w:rPr>
        <w:t xml:space="preserve"> </w:t>
      </w:r>
      <w:r w:rsidR="00A823A0" w:rsidRPr="00295882">
        <w:rPr>
          <w:rFonts w:ascii="Times New Roman" w:hAnsi="Times New Roman"/>
          <w:sz w:val="24"/>
          <w:szCs w:val="24"/>
          <w:lang w:val="en-US"/>
        </w:rPr>
        <w:t xml:space="preserve">When necessary, cells </w:t>
      </w:r>
      <w:proofErr w:type="gramStart"/>
      <w:r w:rsidR="00A823A0" w:rsidRPr="00295882">
        <w:rPr>
          <w:rFonts w:ascii="Times New Roman" w:hAnsi="Times New Roman"/>
          <w:sz w:val="24"/>
          <w:szCs w:val="24"/>
          <w:lang w:val="en-US"/>
        </w:rPr>
        <w:t xml:space="preserve">were </w:t>
      </w:r>
      <w:proofErr w:type="spellStart"/>
      <w:r w:rsidR="00A823A0" w:rsidRPr="00295882">
        <w:rPr>
          <w:rFonts w:ascii="Times New Roman" w:hAnsi="Times New Roman"/>
          <w:sz w:val="24"/>
          <w:szCs w:val="24"/>
          <w:lang w:val="en-US"/>
        </w:rPr>
        <w:t>permeabilized</w:t>
      </w:r>
      <w:proofErr w:type="spellEnd"/>
      <w:proofErr w:type="gramEnd"/>
      <w:r w:rsidR="00A823A0" w:rsidRPr="00295882">
        <w:rPr>
          <w:rFonts w:ascii="Times New Roman" w:hAnsi="Times New Roman"/>
          <w:sz w:val="24"/>
          <w:szCs w:val="24"/>
          <w:lang w:val="en-US"/>
        </w:rPr>
        <w:t xml:space="preserve"> using the </w:t>
      </w:r>
      <w:proofErr w:type="spellStart"/>
      <w:r w:rsidR="00A823A0" w:rsidRPr="00295882">
        <w:rPr>
          <w:rFonts w:ascii="Times New Roman" w:hAnsi="Times New Roman"/>
          <w:sz w:val="24"/>
          <w:szCs w:val="24"/>
          <w:lang w:val="en-US"/>
        </w:rPr>
        <w:t>Cytofix</w:t>
      </w:r>
      <w:proofErr w:type="spellEnd"/>
      <w:r w:rsidR="00A823A0" w:rsidRPr="00295882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="00A823A0" w:rsidRPr="00295882">
        <w:rPr>
          <w:rFonts w:ascii="Times New Roman" w:hAnsi="Times New Roman"/>
          <w:sz w:val="24"/>
          <w:szCs w:val="24"/>
          <w:lang w:val="en-US"/>
        </w:rPr>
        <w:t>Cytoperm</w:t>
      </w:r>
      <w:proofErr w:type="spellEnd"/>
      <w:r w:rsidR="00A823A0" w:rsidRPr="00295882">
        <w:rPr>
          <w:rFonts w:ascii="Times New Roman" w:hAnsi="Times New Roman"/>
          <w:sz w:val="24"/>
          <w:szCs w:val="24"/>
          <w:lang w:val="en-US"/>
        </w:rPr>
        <w:t xml:space="preserve"> kit (BD Biosciences).</w:t>
      </w:r>
      <w:r w:rsidRPr="00295882">
        <w:rPr>
          <w:rFonts w:ascii="Times New Roman" w:hAnsi="Times New Roman"/>
          <w:sz w:val="24"/>
          <w:szCs w:val="24"/>
          <w:lang w:val="en-US"/>
        </w:rPr>
        <w:t xml:space="preserve"> Cells were </w:t>
      </w:r>
      <w:proofErr w:type="spellStart"/>
      <w:r w:rsidRPr="00295882">
        <w:rPr>
          <w:rFonts w:ascii="Times New Roman" w:hAnsi="Times New Roman"/>
          <w:sz w:val="24"/>
          <w:szCs w:val="24"/>
          <w:lang w:val="en-US"/>
        </w:rPr>
        <w:t>analysed</w:t>
      </w:r>
      <w:proofErr w:type="spellEnd"/>
      <w:r w:rsidRPr="00295882">
        <w:rPr>
          <w:rFonts w:ascii="Times New Roman" w:hAnsi="Times New Roman"/>
          <w:sz w:val="24"/>
          <w:szCs w:val="24"/>
          <w:lang w:val="en-US"/>
        </w:rPr>
        <w:t xml:space="preserve"> with a FACS </w:t>
      </w:r>
      <w:proofErr w:type="spellStart"/>
      <w:r w:rsidRPr="00295882">
        <w:rPr>
          <w:rFonts w:ascii="Times New Roman" w:hAnsi="Times New Roman"/>
          <w:sz w:val="24"/>
          <w:szCs w:val="24"/>
          <w:lang w:val="en-US"/>
        </w:rPr>
        <w:t>Fortessa</w:t>
      </w:r>
      <w:proofErr w:type="spellEnd"/>
      <w:r w:rsidRPr="00295882">
        <w:rPr>
          <w:rFonts w:ascii="Times New Roman" w:hAnsi="Times New Roman"/>
          <w:sz w:val="24"/>
          <w:szCs w:val="24"/>
          <w:lang w:val="en-US"/>
        </w:rPr>
        <w:t xml:space="preserve"> using Diva software (BD Biosciences).</w:t>
      </w:r>
    </w:p>
    <w:p w:rsidR="00981BA3" w:rsidRPr="00295882" w:rsidRDefault="008B50E7">
      <w:pPr>
        <w:rPr>
          <w:sz w:val="24"/>
          <w:szCs w:val="24"/>
        </w:rPr>
      </w:pPr>
      <w:r w:rsidRPr="00295882">
        <w:rPr>
          <w:sz w:val="24"/>
          <w:szCs w:val="24"/>
        </w:rPr>
        <w:br w:type="page"/>
      </w:r>
    </w:p>
    <w:p w:rsidR="008B50E7" w:rsidRPr="00295882" w:rsidRDefault="008B50E7" w:rsidP="00EB243E">
      <w:pPr>
        <w:spacing w:after="0" w:line="48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1842"/>
        <w:gridCol w:w="1843"/>
        <w:gridCol w:w="1553"/>
      </w:tblGrid>
      <w:tr w:rsidR="008B50E7" w:rsidRPr="00295882" w:rsidTr="006141FE">
        <w:tc>
          <w:tcPr>
            <w:tcW w:w="4390" w:type="dxa"/>
          </w:tcPr>
          <w:p w:rsidR="008B50E7" w:rsidRPr="00295882" w:rsidRDefault="008B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882">
              <w:rPr>
                <w:rFonts w:ascii="Times New Roman" w:hAnsi="Times New Roman" w:cs="Times New Roman"/>
                <w:b/>
                <w:sz w:val="24"/>
                <w:szCs w:val="24"/>
              </w:rPr>
              <w:t>Cell Population</w:t>
            </w:r>
          </w:p>
        </w:tc>
        <w:tc>
          <w:tcPr>
            <w:tcW w:w="1842" w:type="dxa"/>
          </w:tcPr>
          <w:p w:rsidR="008B50E7" w:rsidRPr="00295882" w:rsidRDefault="008B50E7" w:rsidP="008B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882">
              <w:rPr>
                <w:rFonts w:ascii="Times New Roman" w:hAnsi="Times New Roman" w:cs="Times New Roman"/>
                <w:b/>
                <w:sz w:val="24"/>
                <w:szCs w:val="24"/>
              </w:rPr>
              <w:t>IgG</w:t>
            </w:r>
            <w:r w:rsidRPr="0029588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</w:tcPr>
          <w:p w:rsidR="008B50E7" w:rsidRPr="00295882" w:rsidRDefault="008B50E7" w:rsidP="008B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882">
              <w:rPr>
                <w:rFonts w:ascii="Times New Roman" w:hAnsi="Times New Roman" w:cs="Times New Roman"/>
                <w:b/>
                <w:sz w:val="24"/>
                <w:szCs w:val="24"/>
              </w:rPr>
              <w:t>Nivolumab</w:t>
            </w:r>
            <w:proofErr w:type="spellEnd"/>
          </w:p>
        </w:tc>
        <w:tc>
          <w:tcPr>
            <w:tcW w:w="1553" w:type="dxa"/>
          </w:tcPr>
          <w:p w:rsidR="008B50E7" w:rsidRPr="00295882" w:rsidRDefault="008B50E7" w:rsidP="008B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88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8B50E7" w:rsidRPr="00295882" w:rsidTr="006141FE">
        <w:tc>
          <w:tcPr>
            <w:tcW w:w="4390" w:type="dxa"/>
          </w:tcPr>
          <w:p w:rsidR="008B50E7" w:rsidRPr="00295882" w:rsidRDefault="008B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</w:rPr>
              <w:t>Leukocytes</w:t>
            </w:r>
            <w:r w:rsidR="006141FE">
              <w:rPr>
                <w:rFonts w:ascii="Times New Roman" w:hAnsi="Times New Roman" w:cs="Times New Roman"/>
                <w:sz w:val="24"/>
                <w:szCs w:val="24"/>
              </w:rPr>
              <w:t xml:space="preserve"> (CD45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6141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8B50E7" w:rsidRPr="00295882" w:rsidRDefault="008B50E7" w:rsidP="0075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</w:rPr>
              <w:t>17.1 ± 4.4</w:t>
            </w:r>
          </w:p>
        </w:tc>
        <w:tc>
          <w:tcPr>
            <w:tcW w:w="1843" w:type="dxa"/>
          </w:tcPr>
          <w:p w:rsidR="008B50E7" w:rsidRPr="00295882" w:rsidRDefault="008B50E7" w:rsidP="0075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</w:rPr>
              <w:t>17.0 ± 7.7</w:t>
            </w:r>
          </w:p>
        </w:tc>
        <w:tc>
          <w:tcPr>
            <w:tcW w:w="1553" w:type="dxa"/>
          </w:tcPr>
          <w:p w:rsidR="008B50E7" w:rsidRPr="00295882" w:rsidRDefault="008B50E7" w:rsidP="0075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</w:tr>
      <w:tr w:rsidR="008B50E7" w:rsidRPr="00295882" w:rsidTr="006141FE">
        <w:tc>
          <w:tcPr>
            <w:tcW w:w="4390" w:type="dxa"/>
          </w:tcPr>
          <w:p w:rsidR="008B50E7" w:rsidRPr="00295882" w:rsidRDefault="008B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882">
              <w:rPr>
                <w:rFonts w:ascii="Times New Roman" w:hAnsi="Times New Roman" w:cs="Times New Roman"/>
                <w:sz w:val="24"/>
                <w:szCs w:val="24"/>
              </w:rPr>
              <w:t>Dentritic</w:t>
            </w:r>
            <w:proofErr w:type="spellEnd"/>
            <w:r w:rsidRPr="00295882"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  <w:p w:rsidR="008B50E7" w:rsidRPr="006141FE" w:rsidRDefault="008B50E7" w:rsidP="006141FE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141FE">
              <w:rPr>
                <w:rFonts w:ascii="Times New Roman" w:hAnsi="Times New Roman" w:cs="Times New Roman"/>
                <w:sz w:val="24"/>
                <w:szCs w:val="24"/>
              </w:rPr>
              <w:t>Immature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</w:rPr>
              <w:t xml:space="preserve"> (CD45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</w:rPr>
              <w:t>, CD11c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</w:rPr>
              <w:t>, MHC II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50E7" w:rsidRPr="00295882" w:rsidRDefault="008B50E7" w:rsidP="006141FE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</w:rPr>
              <w:t>Mature</w:t>
            </w:r>
            <w:r w:rsidR="006141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CD45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t-IT"/>
              </w:rPr>
              <w:t>+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CD11c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t-IT"/>
              </w:rPr>
              <w:t>+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MHC II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t-IT"/>
              </w:rPr>
              <w:t>+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2" w:type="dxa"/>
          </w:tcPr>
          <w:p w:rsidR="008B50E7" w:rsidRPr="00295882" w:rsidRDefault="00751932" w:rsidP="0075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</w:rPr>
              <w:t>8.3 ± 2.4</w:t>
            </w:r>
          </w:p>
          <w:p w:rsidR="008B50E7" w:rsidRPr="00295882" w:rsidRDefault="008B50E7" w:rsidP="00751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2958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± 1.1</w:t>
            </w:r>
          </w:p>
          <w:p w:rsidR="008B50E7" w:rsidRPr="00295882" w:rsidRDefault="008B50E7" w:rsidP="00751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5.5 ± 2.2</w:t>
            </w:r>
          </w:p>
        </w:tc>
        <w:tc>
          <w:tcPr>
            <w:tcW w:w="1843" w:type="dxa"/>
          </w:tcPr>
          <w:p w:rsidR="008B50E7" w:rsidRPr="00295882" w:rsidRDefault="00751932" w:rsidP="00751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7.5 ± 4.1</w:t>
            </w:r>
          </w:p>
          <w:p w:rsidR="008B50E7" w:rsidRPr="00295882" w:rsidRDefault="008B50E7" w:rsidP="00751932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± 0.9</w:t>
            </w:r>
          </w:p>
          <w:p w:rsidR="008B50E7" w:rsidRPr="00295882" w:rsidRDefault="008B50E7" w:rsidP="00751932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7.8 ± 4.1</w:t>
            </w:r>
          </w:p>
        </w:tc>
        <w:tc>
          <w:tcPr>
            <w:tcW w:w="1553" w:type="dxa"/>
          </w:tcPr>
          <w:p w:rsidR="008B50E7" w:rsidRPr="00295882" w:rsidRDefault="00751932" w:rsidP="00751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0.62</w:t>
            </w:r>
          </w:p>
          <w:p w:rsidR="008B50E7" w:rsidRPr="00295882" w:rsidRDefault="008B50E7" w:rsidP="00751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0.47</w:t>
            </w:r>
          </w:p>
          <w:p w:rsidR="008B50E7" w:rsidRPr="00295882" w:rsidRDefault="008B50E7" w:rsidP="00751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0.15</w:t>
            </w:r>
          </w:p>
        </w:tc>
      </w:tr>
      <w:tr w:rsidR="008B50E7" w:rsidRPr="00295882" w:rsidTr="006141FE">
        <w:tc>
          <w:tcPr>
            <w:tcW w:w="4390" w:type="dxa"/>
          </w:tcPr>
          <w:p w:rsidR="008B50E7" w:rsidRPr="00295882" w:rsidRDefault="008B50E7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2958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Macrophage</w:t>
            </w:r>
            <w:proofErr w:type="spellEnd"/>
          </w:p>
          <w:p w:rsidR="008B50E7" w:rsidRPr="006141FE" w:rsidRDefault="008B50E7" w:rsidP="008B50E7">
            <w:pPr>
              <w:ind w:left="45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M1</w:t>
            </w:r>
            <w:r w:rsidR="006141F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CD45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t-IT"/>
              </w:rPr>
              <w:t>+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F4/80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t-IT"/>
              </w:rPr>
              <w:t>+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IL12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t-IT"/>
              </w:rPr>
              <w:t>+</w:t>
            </w:r>
            <w:r w:rsidR="006141F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IFN</w:t>
            </w:r>
            <w:r w:rsidR="006141FE" w:rsidRPr="00295882">
              <w:rPr>
                <w:rFonts w:ascii="Symbol" w:hAnsi="Symbol" w:cs="Times New Roman"/>
                <w:sz w:val="24"/>
                <w:szCs w:val="24"/>
              </w:rPr>
              <w:t></w:t>
            </w:r>
            <w:r w:rsidR="006141FE" w:rsidRPr="006141FE">
              <w:rPr>
                <w:rFonts w:ascii="Symbol" w:hAnsi="Symbol" w:cs="Times New Roman"/>
                <w:sz w:val="24"/>
                <w:szCs w:val="24"/>
                <w:vertAlign w:val="superscript"/>
              </w:rPr>
              <w:t></w:t>
            </w:r>
            <w:r w:rsidR="006141F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  <w:p w:rsidR="008B50E7" w:rsidRPr="00295882" w:rsidRDefault="008B50E7" w:rsidP="006141FE">
            <w:pPr>
              <w:ind w:left="45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M2</w:t>
            </w:r>
            <w:r w:rsidR="006141F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CD45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t-IT"/>
              </w:rPr>
              <w:t>+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F4/80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t-IT"/>
              </w:rPr>
              <w:t>+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r w:rsidR="006141F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IL10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t-IT"/>
              </w:rPr>
              <w:t>+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r w:rsidR="006141F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IL4</w:t>
            </w:r>
            <w:r w:rsidR="006141FE" w:rsidRPr="006141FE">
              <w:rPr>
                <w:rFonts w:ascii="Symbol" w:hAnsi="Symbol" w:cs="Times New Roman"/>
                <w:sz w:val="24"/>
                <w:szCs w:val="24"/>
                <w:vertAlign w:val="superscript"/>
              </w:rPr>
              <w:t></w:t>
            </w:r>
            <w:r w:rsidR="006141F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2" w:type="dxa"/>
          </w:tcPr>
          <w:p w:rsidR="008B50E7" w:rsidRPr="00295882" w:rsidRDefault="008B50E7" w:rsidP="00751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35.5 ± 5.8</w:t>
            </w:r>
          </w:p>
          <w:p w:rsidR="008B50E7" w:rsidRPr="00295882" w:rsidRDefault="008B50E7" w:rsidP="00751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5.9 ± 6.1</w:t>
            </w:r>
          </w:p>
          <w:p w:rsidR="008B50E7" w:rsidRPr="00295882" w:rsidRDefault="008B50E7" w:rsidP="00751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3.8 ± 1.4</w:t>
            </w:r>
          </w:p>
        </w:tc>
        <w:tc>
          <w:tcPr>
            <w:tcW w:w="1843" w:type="dxa"/>
          </w:tcPr>
          <w:p w:rsidR="008B50E7" w:rsidRPr="00295882" w:rsidRDefault="008B50E7" w:rsidP="00751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30.3 ± 4.9</w:t>
            </w:r>
          </w:p>
          <w:p w:rsidR="008B50E7" w:rsidRPr="00295882" w:rsidRDefault="008B50E7" w:rsidP="00751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2.7 ± 1.7</w:t>
            </w:r>
          </w:p>
          <w:p w:rsidR="008B50E7" w:rsidRPr="00295882" w:rsidRDefault="008B50E7" w:rsidP="00751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4.4 ± 1.6</w:t>
            </w:r>
          </w:p>
        </w:tc>
        <w:tc>
          <w:tcPr>
            <w:tcW w:w="1553" w:type="dxa"/>
          </w:tcPr>
          <w:p w:rsidR="008B50E7" w:rsidRPr="00295882" w:rsidRDefault="008B50E7" w:rsidP="00751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0.19</w:t>
            </w:r>
          </w:p>
          <w:p w:rsidR="008B50E7" w:rsidRPr="00295882" w:rsidRDefault="008B50E7" w:rsidP="00751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0.43</w:t>
            </w:r>
          </w:p>
          <w:p w:rsidR="008B50E7" w:rsidRPr="00295882" w:rsidRDefault="008B50E7" w:rsidP="00751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0.52</w:t>
            </w:r>
          </w:p>
        </w:tc>
      </w:tr>
      <w:tr w:rsidR="008B50E7" w:rsidRPr="00295882" w:rsidTr="006141FE">
        <w:tc>
          <w:tcPr>
            <w:tcW w:w="4390" w:type="dxa"/>
          </w:tcPr>
          <w:p w:rsidR="008B50E7" w:rsidRPr="00295882" w:rsidRDefault="008B50E7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2958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Myeloid</w:t>
            </w:r>
            <w:proofErr w:type="spellEnd"/>
            <w:r w:rsidRPr="002958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958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cells</w:t>
            </w:r>
            <w:proofErr w:type="spellEnd"/>
          </w:p>
          <w:p w:rsidR="008B50E7" w:rsidRPr="006141FE" w:rsidRDefault="008B50E7" w:rsidP="006141FE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141FE">
              <w:rPr>
                <w:rFonts w:ascii="Times New Roman" w:hAnsi="Times New Roman" w:cs="Times New Roman"/>
                <w:sz w:val="24"/>
                <w:szCs w:val="24"/>
              </w:rPr>
              <w:t>Ly6C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1FE">
              <w:rPr>
                <w:rFonts w:ascii="Times New Roman" w:hAnsi="Times New Roman" w:cs="Times New Roman"/>
                <w:sz w:val="24"/>
                <w:szCs w:val="24"/>
              </w:rPr>
              <w:t>(CD45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6141FE">
              <w:rPr>
                <w:rFonts w:ascii="Times New Roman" w:hAnsi="Times New Roman" w:cs="Times New Roman"/>
                <w:sz w:val="24"/>
                <w:szCs w:val="24"/>
              </w:rPr>
              <w:t>, CD11b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6141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41FE" w:rsidRPr="00295882">
              <w:rPr>
                <w:rFonts w:ascii="Times New Roman" w:hAnsi="Times New Roman" w:cs="Times New Roman"/>
                <w:sz w:val="24"/>
                <w:szCs w:val="24"/>
              </w:rPr>
              <w:t>Ly6C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6141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41FE" w:rsidRPr="00295882">
              <w:rPr>
                <w:rFonts w:ascii="Times New Roman" w:hAnsi="Times New Roman" w:cs="Times New Roman"/>
                <w:sz w:val="24"/>
                <w:szCs w:val="24"/>
              </w:rPr>
              <w:t>Ly6G</w:t>
            </w:r>
            <w:r w:rsidR="006141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="006141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50E7" w:rsidRPr="006141FE" w:rsidRDefault="008B50E7" w:rsidP="006141FE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141FE">
              <w:rPr>
                <w:rFonts w:ascii="Times New Roman" w:hAnsi="Times New Roman" w:cs="Times New Roman"/>
                <w:sz w:val="24"/>
                <w:szCs w:val="24"/>
              </w:rPr>
              <w:t>Ly6G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1FE">
              <w:rPr>
                <w:rFonts w:ascii="Times New Roman" w:hAnsi="Times New Roman" w:cs="Times New Roman"/>
                <w:sz w:val="24"/>
                <w:szCs w:val="24"/>
              </w:rPr>
              <w:t>(CD45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6141FE">
              <w:rPr>
                <w:rFonts w:ascii="Times New Roman" w:hAnsi="Times New Roman" w:cs="Times New Roman"/>
                <w:sz w:val="24"/>
                <w:szCs w:val="24"/>
              </w:rPr>
              <w:t>, CD11b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6141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41FE" w:rsidRPr="00295882">
              <w:rPr>
                <w:rFonts w:ascii="Times New Roman" w:hAnsi="Times New Roman" w:cs="Times New Roman"/>
                <w:sz w:val="24"/>
                <w:szCs w:val="24"/>
              </w:rPr>
              <w:t>Ly6C</w:t>
            </w:r>
            <w:r w:rsidR="006141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="006141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41FE" w:rsidRPr="00295882">
              <w:rPr>
                <w:rFonts w:ascii="Times New Roman" w:hAnsi="Times New Roman" w:cs="Times New Roman"/>
                <w:sz w:val="24"/>
                <w:szCs w:val="24"/>
              </w:rPr>
              <w:t>Ly6G</w:t>
            </w:r>
            <w:r w:rsidR="006141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6141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8B50E7" w:rsidRPr="00295882" w:rsidRDefault="008B50E7" w:rsidP="00751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5.9 ± 2.1</w:t>
            </w:r>
          </w:p>
          <w:p w:rsidR="008B50E7" w:rsidRPr="00295882" w:rsidRDefault="008B50E7" w:rsidP="00751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0.6 ± 0.2</w:t>
            </w:r>
          </w:p>
          <w:p w:rsidR="008B50E7" w:rsidRPr="00295882" w:rsidRDefault="008B50E7" w:rsidP="00751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6.2 ± 0.9</w:t>
            </w:r>
          </w:p>
        </w:tc>
        <w:tc>
          <w:tcPr>
            <w:tcW w:w="1843" w:type="dxa"/>
          </w:tcPr>
          <w:p w:rsidR="008B50E7" w:rsidRPr="00295882" w:rsidRDefault="008B50E7" w:rsidP="00751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6.7 ± 5.6</w:t>
            </w:r>
          </w:p>
          <w:p w:rsidR="008B50E7" w:rsidRPr="00295882" w:rsidRDefault="008B50E7" w:rsidP="00751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1.1 ± 0.9</w:t>
            </w:r>
          </w:p>
          <w:p w:rsidR="008B50E7" w:rsidRPr="00295882" w:rsidRDefault="008B50E7" w:rsidP="00751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8.5 ± 6.6</w:t>
            </w:r>
          </w:p>
        </w:tc>
        <w:tc>
          <w:tcPr>
            <w:tcW w:w="1553" w:type="dxa"/>
          </w:tcPr>
          <w:p w:rsidR="008B50E7" w:rsidRPr="00295882" w:rsidRDefault="008B50E7" w:rsidP="00751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0.82</w:t>
            </w:r>
          </w:p>
          <w:p w:rsidR="008B50E7" w:rsidRPr="00295882" w:rsidRDefault="008B50E7" w:rsidP="00751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0.47</w:t>
            </w:r>
          </w:p>
          <w:p w:rsidR="008B50E7" w:rsidRPr="00295882" w:rsidRDefault="008B50E7" w:rsidP="00751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0.49</w:t>
            </w:r>
          </w:p>
        </w:tc>
      </w:tr>
      <w:tr w:rsidR="008B50E7" w:rsidRPr="00295882" w:rsidTr="006141FE">
        <w:tc>
          <w:tcPr>
            <w:tcW w:w="4390" w:type="dxa"/>
          </w:tcPr>
          <w:p w:rsidR="008B50E7" w:rsidRPr="006141FE" w:rsidRDefault="008B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FE">
              <w:rPr>
                <w:rFonts w:ascii="Times New Roman" w:hAnsi="Times New Roman" w:cs="Times New Roman"/>
                <w:sz w:val="24"/>
                <w:szCs w:val="24"/>
              </w:rPr>
              <w:t>NK-T cells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141FE" w:rsidRPr="00295882">
              <w:rPr>
                <w:rFonts w:ascii="Times New Roman" w:hAnsi="Times New Roman" w:cs="Times New Roman"/>
                <w:sz w:val="24"/>
                <w:szCs w:val="24"/>
              </w:rPr>
              <w:t>CD45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6141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41FE" w:rsidRPr="00295882">
              <w:rPr>
                <w:rFonts w:ascii="Times New Roman" w:hAnsi="Times New Roman" w:cs="Times New Roman"/>
                <w:sz w:val="24"/>
                <w:szCs w:val="24"/>
              </w:rPr>
              <w:t>NK1.1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6141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41FE" w:rsidRPr="00295882">
              <w:rPr>
                <w:rFonts w:ascii="Times New Roman" w:hAnsi="Times New Roman" w:cs="Times New Roman"/>
                <w:sz w:val="24"/>
                <w:szCs w:val="24"/>
              </w:rPr>
              <w:t>Cd3</w:t>
            </w:r>
            <w:r w:rsidR="006141FE" w:rsidRPr="00295882">
              <w:rPr>
                <w:rFonts w:ascii="Symbol" w:hAnsi="Symbol" w:cs="Times New Roman"/>
                <w:sz w:val="24"/>
                <w:szCs w:val="24"/>
              </w:rPr>
              <w:t>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8B50E7" w:rsidRPr="00295882" w:rsidRDefault="008B50E7" w:rsidP="00751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3.1 ± 1.3</w:t>
            </w:r>
          </w:p>
        </w:tc>
        <w:tc>
          <w:tcPr>
            <w:tcW w:w="1843" w:type="dxa"/>
          </w:tcPr>
          <w:p w:rsidR="008B50E7" w:rsidRPr="00295882" w:rsidRDefault="00751932" w:rsidP="00751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2.8 ± 2.6</w:t>
            </w:r>
          </w:p>
        </w:tc>
        <w:tc>
          <w:tcPr>
            <w:tcW w:w="1553" w:type="dxa"/>
          </w:tcPr>
          <w:p w:rsidR="008B50E7" w:rsidRPr="00295882" w:rsidRDefault="00751932" w:rsidP="00751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0.85</w:t>
            </w:r>
          </w:p>
        </w:tc>
      </w:tr>
      <w:tr w:rsidR="008B50E7" w:rsidRPr="00295882" w:rsidTr="006141FE">
        <w:tc>
          <w:tcPr>
            <w:tcW w:w="4390" w:type="dxa"/>
          </w:tcPr>
          <w:p w:rsidR="008B50E7" w:rsidRPr="006141FE" w:rsidRDefault="008B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FE">
              <w:rPr>
                <w:rFonts w:ascii="Times New Roman" w:hAnsi="Times New Roman" w:cs="Times New Roman"/>
                <w:sz w:val="24"/>
                <w:szCs w:val="24"/>
              </w:rPr>
              <w:t>NK cells</w:t>
            </w:r>
          </w:p>
          <w:p w:rsidR="008B50E7" w:rsidRPr="006141FE" w:rsidRDefault="008B50E7" w:rsidP="006141FE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141FE">
              <w:rPr>
                <w:rFonts w:ascii="Times New Roman" w:hAnsi="Times New Roman" w:cs="Times New Roman"/>
                <w:sz w:val="24"/>
                <w:szCs w:val="24"/>
              </w:rPr>
              <w:t>Regulatory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141FE" w:rsidRPr="00295882">
              <w:rPr>
                <w:rFonts w:ascii="Times New Roman" w:hAnsi="Times New Roman" w:cs="Times New Roman"/>
                <w:sz w:val="24"/>
                <w:szCs w:val="24"/>
              </w:rPr>
              <w:t>CD45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6141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41FE" w:rsidRPr="00295882">
              <w:rPr>
                <w:rFonts w:ascii="Times New Roman" w:hAnsi="Times New Roman" w:cs="Times New Roman"/>
                <w:sz w:val="24"/>
                <w:szCs w:val="24"/>
              </w:rPr>
              <w:t>NK1.1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6141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41FE" w:rsidRPr="00295882">
              <w:rPr>
                <w:rFonts w:ascii="Times New Roman" w:hAnsi="Times New Roman" w:cs="Times New Roman"/>
                <w:sz w:val="24"/>
                <w:szCs w:val="24"/>
              </w:rPr>
              <w:t>Cd3</w:t>
            </w:r>
            <w:r w:rsidR="006141FE" w:rsidRPr="00295882">
              <w:rPr>
                <w:rFonts w:ascii="Symbol" w:hAnsi="Symbol" w:cs="Times New Roman"/>
                <w:sz w:val="24"/>
                <w:szCs w:val="24"/>
              </w:rPr>
              <w:t></w:t>
            </w:r>
            <w:r w:rsidR="006141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41FE" w:rsidRPr="00295882">
              <w:rPr>
                <w:rFonts w:ascii="Times New Roman" w:hAnsi="Times New Roman" w:cs="Times New Roman"/>
                <w:sz w:val="24"/>
                <w:szCs w:val="24"/>
              </w:rPr>
              <w:t>Ly49a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="006141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41FE" w:rsidRPr="00295882">
              <w:rPr>
                <w:rFonts w:ascii="Times New Roman" w:hAnsi="Times New Roman" w:cs="Times New Roman"/>
                <w:sz w:val="24"/>
                <w:szCs w:val="24"/>
              </w:rPr>
              <w:t>Ly49c/f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="006141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41FE" w:rsidRPr="00295882">
              <w:rPr>
                <w:rFonts w:ascii="Times New Roman" w:hAnsi="Times New Roman" w:cs="Times New Roman"/>
                <w:sz w:val="24"/>
                <w:szCs w:val="24"/>
              </w:rPr>
              <w:t>CD107a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50E7" w:rsidRPr="006141FE" w:rsidRDefault="008B50E7" w:rsidP="006141FE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141FE">
              <w:rPr>
                <w:rFonts w:ascii="Times New Roman" w:hAnsi="Times New Roman" w:cs="Times New Roman"/>
                <w:sz w:val="24"/>
                <w:szCs w:val="24"/>
              </w:rPr>
              <w:t>Killing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141FE" w:rsidRPr="00295882">
              <w:rPr>
                <w:rFonts w:ascii="Times New Roman" w:hAnsi="Times New Roman" w:cs="Times New Roman"/>
                <w:sz w:val="24"/>
                <w:szCs w:val="24"/>
              </w:rPr>
              <w:t>CD45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6141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41FE" w:rsidRPr="00295882">
              <w:rPr>
                <w:rFonts w:ascii="Times New Roman" w:hAnsi="Times New Roman" w:cs="Times New Roman"/>
                <w:sz w:val="24"/>
                <w:szCs w:val="24"/>
              </w:rPr>
              <w:t>NK1.1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6141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41FE" w:rsidRPr="00295882">
              <w:rPr>
                <w:rFonts w:ascii="Times New Roman" w:hAnsi="Times New Roman" w:cs="Times New Roman"/>
                <w:sz w:val="24"/>
                <w:szCs w:val="24"/>
              </w:rPr>
              <w:t>Cd3</w:t>
            </w:r>
            <w:r w:rsidR="006141FE" w:rsidRPr="00295882">
              <w:rPr>
                <w:rFonts w:ascii="Symbol" w:hAnsi="Symbol" w:cs="Times New Roman"/>
                <w:sz w:val="24"/>
                <w:szCs w:val="24"/>
              </w:rPr>
              <w:t></w:t>
            </w:r>
            <w:r w:rsidR="006141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41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6141FE" w:rsidRPr="00295882">
              <w:rPr>
                <w:rFonts w:ascii="Times New Roman" w:hAnsi="Times New Roman" w:cs="Times New Roman"/>
                <w:sz w:val="24"/>
                <w:szCs w:val="24"/>
              </w:rPr>
              <w:t>Ly49a</w:t>
            </w:r>
            <w:r w:rsidR="006141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6141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41FE" w:rsidRPr="00295882">
              <w:rPr>
                <w:rFonts w:ascii="Times New Roman" w:hAnsi="Times New Roman" w:cs="Times New Roman"/>
                <w:sz w:val="24"/>
                <w:szCs w:val="24"/>
              </w:rPr>
              <w:t>Ly49c/f</w:t>
            </w:r>
            <w:r w:rsidR="006141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6141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41FE" w:rsidRPr="00295882">
              <w:rPr>
                <w:rFonts w:ascii="Times New Roman" w:hAnsi="Times New Roman" w:cs="Times New Roman"/>
                <w:sz w:val="24"/>
                <w:szCs w:val="24"/>
              </w:rPr>
              <w:t>CD107a</w:t>
            </w:r>
            <w:r w:rsidR="006141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="006141FE" w:rsidRPr="006141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8B50E7" w:rsidRPr="00295882" w:rsidRDefault="00751932" w:rsidP="00751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0.4 ± 0.3</w:t>
            </w:r>
          </w:p>
          <w:p w:rsidR="00751932" w:rsidRPr="00295882" w:rsidRDefault="00751932" w:rsidP="00751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34.8 ± 6.2</w:t>
            </w:r>
          </w:p>
          <w:p w:rsidR="006141FE" w:rsidRDefault="006141FE" w:rsidP="00751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751932" w:rsidRPr="00295882" w:rsidRDefault="00751932" w:rsidP="00751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41.0 ± 7.8</w:t>
            </w:r>
          </w:p>
        </w:tc>
        <w:tc>
          <w:tcPr>
            <w:tcW w:w="1843" w:type="dxa"/>
          </w:tcPr>
          <w:p w:rsidR="008B50E7" w:rsidRPr="00295882" w:rsidRDefault="00751932" w:rsidP="00751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1.7 ± 2.5</w:t>
            </w:r>
          </w:p>
          <w:p w:rsidR="00751932" w:rsidRPr="00295882" w:rsidRDefault="00751932" w:rsidP="00751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43.3 ± 14.4</w:t>
            </w:r>
          </w:p>
          <w:p w:rsidR="006141FE" w:rsidRDefault="006141FE" w:rsidP="00751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751932" w:rsidRPr="00295882" w:rsidRDefault="00751932" w:rsidP="00751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43.8 ± 17.0</w:t>
            </w:r>
          </w:p>
        </w:tc>
        <w:tc>
          <w:tcPr>
            <w:tcW w:w="1553" w:type="dxa"/>
          </w:tcPr>
          <w:p w:rsidR="008B50E7" w:rsidRPr="00295882" w:rsidRDefault="00751932" w:rsidP="00751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0.33</w:t>
            </w:r>
          </w:p>
          <w:p w:rsidR="00751932" w:rsidRPr="00295882" w:rsidRDefault="00751932" w:rsidP="00751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0.44</w:t>
            </w:r>
          </w:p>
          <w:p w:rsidR="006141FE" w:rsidRDefault="006141FE" w:rsidP="00751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751932" w:rsidRPr="00295882" w:rsidRDefault="00751932" w:rsidP="00751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9588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0.81</w:t>
            </w:r>
          </w:p>
        </w:tc>
      </w:tr>
    </w:tbl>
    <w:p w:rsidR="005D0AEF" w:rsidRDefault="005D0AEF" w:rsidP="00E1175C">
      <w:pPr>
        <w:rPr>
          <w:rFonts w:ascii="Times New Roman" w:hAnsi="Times New Roman" w:cs="Times New Roman"/>
          <w:b/>
          <w:sz w:val="24"/>
          <w:szCs w:val="24"/>
        </w:rPr>
      </w:pPr>
    </w:p>
    <w:p w:rsidR="00E1175C" w:rsidRPr="00295882" w:rsidRDefault="00734CCF" w:rsidP="00E1175C">
      <w:pPr>
        <w:rPr>
          <w:rFonts w:ascii="Times New Roman" w:hAnsi="Times New Roman" w:cs="Times New Roman"/>
          <w:sz w:val="24"/>
          <w:szCs w:val="24"/>
        </w:rPr>
      </w:pPr>
      <w:r w:rsidRPr="00C9789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C97894" w:rsidRPr="00C97894">
        <w:rPr>
          <w:rFonts w:ascii="Times New Roman" w:hAnsi="Times New Roman" w:cs="Times New Roman"/>
          <w:b/>
          <w:sz w:val="24"/>
          <w:szCs w:val="24"/>
        </w:rPr>
        <w:t>S</w:t>
      </w:r>
      <w:r w:rsidR="00A10BFE">
        <w:rPr>
          <w:rFonts w:ascii="Times New Roman" w:hAnsi="Times New Roman" w:cs="Times New Roman"/>
          <w:b/>
          <w:sz w:val="24"/>
          <w:szCs w:val="24"/>
        </w:rPr>
        <w:t xml:space="preserve">upplement </w:t>
      </w:r>
      <w:r w:rsidRPr="00C97894">
        <w:rPr>
          <w:rFonts w:ascii="Times New Roman" w:hAnsi="Times New Roman" w:cs="Times New Roman"/>
          <w:b/>
          <w:sz w:val="24"/>
          <w:szCs w:val="24"/>
        </w:rPr>
        <w:t>1</w:t>
      </w:r>
      <w:r w:rsidR="00E1175C" w:rsidRPr="00295882">
        <w:rPr>
          <w:rFonts w:ascii="Times New Roman" w:hAnsi="Times New Roman" w:cs="Times New Roman"/>
          <w:b/>
          <w:sz w:val="24"/>
          <w:szCs w:val="24"/>
        </w:rPr>
        <w:t>.</w:t>
      </w:r>
      <w:r w:rsidR="00E1175C" w:rsidRPr="00295882">
        <w:rPr>
          <w:rFonts w:ascii="Times New Roman" w:hAnsi="Times New Roman" w:cs="Times New Roman"/>
          <w:sz w:val="24"/>
          <w:szCs w:val="24"/>
        </w:rPr>
        <w:t xml:space="preserve"> Mouse immune cell density </w:t>
      </w:r>
      <w:r w:rsidR="00662236">
        <w:rPr>
          <w:rFonts w:ascii="Times New Roman" w:hAnsi="Times New Roman" w:cs="Times New Roman"/>
          <w:sz w:val="24"/>
          <w:szCs w:val="24"/>
        </w:rPr>
        <w:t>(expressed as percentage of CD45</w:t>
      </w:r>
      <w:proofErr w:type="gramStart"/>
      <w:r w:rsidR="00662236" w:rsidRPr="006141F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662236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662236" w:rsidRPr="00662236">
        <w:rPr>
          <w:rFonts w:ascii="Times New Roman" w:hAnsi="Times New Roman" w:cs="Times New Roman"/>
          <w:sz w:val="24"/>
          <w:szCs w:val="24"/>
        </w:rPr>
        <w:t>leukocytes</w:t>
      </w:r>
      <w:proofErr w:type="gramEnd"/>
      <w:r w:rsidR="00662236" w:rsidRPr="00662236">
        <w:rPr>
          <w:rFonts w:ascii="Times New Roman" w:hAnsi="Times New Roman" w:cs="Times New Roman"/>
          <w:sz w:val="24"/>
          <w:szCs w:val="24"/>
        </w:rPr>
        <w:t xml:space="preserve">) </w:t>
      </w:r>
      <w:r w:rsidR="00E1175C" w:rsidRPr="00295882">
        <w:rPr>
          <w:rFonts w:ascii="Times New Roman" w:hAnsi="Times New Roman" w:cs="Times New Roman"/>
          <w:sz w:val="24"/>
          <w:szCs w:val="24"/>
        </w:rPr>
        <w:t>in 8505c xenografts</w:t>
      </w:r>
      <w:r w:rsidR="00E1175C" w:rsidRPr="0029588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81BA3" w:rsidRPr="00295882" w:rsidRDefault="00981BA3">
      <w:pPr>
        <w:rPr>
          <w:sz w:val="24"/>
          <w:szCs w:val="24"/>
        </w:rPr>
      </w:pPr>
    </w:p>
    <w:p w:rsidR="00981BA3" w:rsidRPr="00295882" w:rsidRDefault="00981BA3">
      <w:pPr>
        <w:rPr>
          <w:sz w:val="24"/>
          <w:szCs w:val="24"/>
        </w:rPr>
      </w:pPr>
    </w:p>
    <w:p w:rsidR="00FC6D89" w:rsidRPr="00295882" w:rsidRDefault="00FC6D89">
      <w:pPr>
        <w:rPr>
          <w:sz w:val="24"/>
          <w:szCs w:val="24"/>
        </w:rPr>
      </w:pPr>
      <w:r w:rsidRPr="00295882">
        <w:rPr>
          <w:sz w:val="24"/>
          <w:szCs w:val="24"/>
        </w:rPr>
        <w:br w:type="page"/>
      </w:r>
    </w:p>
    <w:p w:rsidR="008B50E7" w:rsidRPr="00295882" w:rsidRDefault="00FC6D89" w:rsidP="00FC6D8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95882">
        <w:rPr>
          <w:rFonts w:ascii="Times New Roman" w:hAnsi="Times New Roman" w:cs="Times New Roman"/>
          <w:b/>
          <w:sz w:val="24"/>
          <w:szCs w:val="24"/>
        </w:rPr>
        <w:lastRenderedPageBreak/>
        <w:t>Supplementary Figure Legend</w:t>
      </w:r>
    </w:p>
    <w:p w:rsidR="00FC6D89" w:rsidRPr="00295882" w:rsidRDefault="00FC6D89" w:rsidP="00FC6D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E05A1" w:rsidRPr="00C97894" w:rsidRDefault="001C629C" w:rsidP="00FC6D89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29C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2E1C53">
        <w:rPr>
          <w:rFonts w:ascii="Times New Roman" w:hAnsi="Times New Roman" w:cs="Times New Roman"/>
          <w:b/>
          <w:szCs w:val="24"/>
        </w:rPr>
        <w:t xml:space="preserve"> </w:t>
      </w:r>
      <w:r w:rsidR="00A10BFE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FC6D89" w:rsidRPr="00C9789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E05A1" w:rsidRPr="00C97894">
        <w:rPr>
          <w:rFonts w:ascii="Times New Roman" w:hAnsi="Times New Roman" w:cs="Times New Roman"/>
          <w:b/>
          <w:color w:val="000000"/>
          <w:sz w:val="24"/>
          <w:szCs w:val="24"/>
        </w:rPr>
        <w:t>Immune checkpoint expression in thyroid cancer (TC) cells.</w:t>
      </w:r>
      <w:r w:rsidR="001E05A1" w:rsidRPr="00C97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6D89" w:rsidRPr="00295882" w:rsidRDefault="00FC6D89" w:rsidP="00FC6D89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5882">
        <w:rPr>
          <w:rFonts w:ascii="Times New Roman" w:hAnsi="Times New Roman" w:cs="Times New Roman"/>
          <w:color w:val="000000"/>
          <w:sz w:val="24"/>
          <w:szCs w:val="24"/>
          <w:lang w:val="en-US"/>
        </w:rPr>
        <w:t>mRNA</w:t>
      </w:r>
      <w:proofErr w:type="gramEnd"/>
      <w:r w:rsidRPr="002958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expression indicated as </w:t>
      </w:r>
      <w:r w:rsidRPr="00295882">
        <w:rPr>
          <w:rFonts w:ascii="Symbol" w:hAnsi="Symbol" w:cs="Times New Roman"/>
          <w:color w:val="000000"/>
          <w:sz w:val="24"/>
          <w:szCs w:val="24"/>
          <w:lang w:val="en-US"/>
        </w:rPr>
        <w:t></w:t>
      </w:r>
      <w:r w:rsidRPr="00295882">
        <w:rPr>
          <w:rFonts w:ascii="Times New Roman" w:hAnsi="Times New Roman" w:cs="Times New Roman"/>
          <w:color w:val="000000"/>
          <w:sz w:val="24"/>
          <w:szCs w:val="24"/>
          <w:lang w:val="en-US"/>
        </w:rPr>
        <w:t>Ct for PD-1, PD-L1 and PD-L2 in H-6040 normal thyroid epithelial cells, PTC-derived cell lines (</w:t>
      </w:r>
      <w:proofErr w:type="spellStart"/>
      <w:r w:rsidRPr="00295882">
        <w:rPr>
          <w:rFonts w:ascii="Times New Roman" w:hAnsi="Times New Roman" w:cs="Times New Roman"/>
          <w:color w:val="000000"/>
          <w:sz w:val="24"/>
          <w:szCs w:val="24"/>
          <w:lang w:val="en-US"/>
        </w:rPr>
        <w:t>BcPAP</w:t>
      </w:r>
      <w:proofErr w:type="spellEnd"/>
      <w:r w:rsidRPr="002958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TPC-1), and ATC</w:t>
      </w:r>
      <w:r w:rsidR="00295882" w:rsidRPr="00295882">
        <w:rPr>
          <w:rFonts w:ascii="Times New Roman" w:hAnsi="Times New Roman" w:cs="Times New Roman"/>
          <w:color w:val="000000"/>
          <w:sz w:val="24"/>
          <w:szCs w:val="24"/>
          <w:lang w:val="en-US"/>
        </w:rPr>
        <w:t>-derived</w:t>
      </w:r>
      <w:r w:rsidRPr="002958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cell lines (8505c, CAL62, SW1736, FRO, BHT101, HTH7, OCUT1).</w:t>
      </w:r>
      <w:r w:rsidR="002840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84097" w:rsidRPr="00BC5607">
        <w:rPr>
          <w:rFonts w:ascii="Times New Roman" w:hAnsi="Times New Roman"/>
          <w:bCs/>
          <w:szCs w:val="24"/>
        </w:rPr>
        <w:t xml:space="preserve">Data </w:t>
      </w:r>
      <w:proofErr w:type="gramStart"/>
      <w:r w:rsidR="00284097" w:rsidRPr="00BC5607">
        <w:rPr>
          <w:rFonts w:ascii="Times New Roman" w:hAnsi="Times New Roman"/>
          <w:bCs/>
          <w:szCs w:val="24"/>
        </w:rPr>
        <w:t xml:space="preserve">are </w:t>
      </w:r>
      <w:r w:rsidR="00284097" w:rsidRPr="00BC5607">
        <w:rPr>
          <w:rFonts w:ascii="Times New Roman" w:hAnsi="Times New Roman"/>
          <w:bCs/>
          <w:sz w:val="24"/>
          <w:szCs w:val="24"/>
        </w:rPr>
        <w:t>presented</w:t>
      </w:r>
      <w:proofErr w:type="gramEnd"/>
      <w:r w:rsidR="00284097" w:rsidRPr="00BC5607">
        <w:rPr>
          <w:rFonts w:ascii="Times New Roman" w:hAnsi="Times New Roman"/>
          <w:bCs/>
          <w:sz w:val="24"/>
          <w:szCs w:val="24"/>
        </w:rPr>
        <w:t xml:space="preserve"> as mean ± SD of 5 independent experiments.</w:t>
      </w:r>
    </w:p>
    <w:p w:rsidR="00FC6D89" w:rsidRPr="00295882" w:rsidRDefault="00FC6D89" w:rsidP="00FC6D89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E05A1" w:rsidRPr="00295882" w:rsidRDefault="001C629C" w:rsidP="00B214DB">
      <w:pPr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629C">
        <w:rPr>
          <w:rFonts w:ascii="Times New Roman" w:hAnsi="Times New Roman" w:cs="Times New Roman"/>
          <w:b/>
          <w:sz w:val="24"/>
          <w:szCs w:val="24"/>
        </w:rPr>
        <w:t>Supplementary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BFE">
        <w:rPr>
          <w:rFonts w:ascii="Times New Roman" w:hAnsi="Times New Roman" w:cs="Times New Roman"/>
          <w:b/>
          <w:sz w:val="24"/>
          <w:szCs w:val="24"/>
        </w:rPr>
        <w:t>Figure</w:t>
      </w:r>
      <w:r w:rsidR="00A10BFE" w:rsidRPr="00295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D89" w:rsidRPr="00295882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1E05A1" w:rsidRPr="002958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Functional activity of intrinsic PD-1 </w:t>
      </w:r>
      <w:r w:rsidR="000C4BB6" w:rsidRPr="002958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circuit </w:t>
      </w:r>
      <w:r w:rsidR="001E05A1" w:rsidRPr="00295882">
        <w:rPr>
          <w:rFonts w:ascii="Times New Roman" w:hAnsi="Times New Roman" w:cs="Times New Roman"/>
          <w:b/>
          <w:color w:val="000000"/>
          <w:sz w:val="24"/>
          <w:szCs w:val="24"/>
        </w:rPr>
        <w:t>in TC cells.</w:t>
      </w:r>
    </w:p>
    <w:p w:rsidR="00B214DB" w:rsidRPr="00295882" w:rsidRDefault="000603C1" w:rsidP="00B214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5882">
        <w:rPr>
          <w:rFonts w:ascii="Times New Roman" w:hAnsi="Times New Roman"/>
          <w:b/>
          <w:color w:val="000000"/>
          <w:sz w:val="24"/>
          <w:szCs w:val="24"/>
        </w:rPr>
        <w:t>A.</w:t>
      </w:r>
      <w:r w:rsidRPr="002958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0AEF">
        <w:rPr>
          <w:rFonts w:ascii="Times New Roman" w:hAnsi="Times New Roman"/>
          <w:color w:val="000000"/>
          <w:sz w:val="24"/>
          <w:szCs w:val="24"/>
        </w:rPr>
        <w:t>E</w:t>
      </w:r>
      <w:r w:rsidRPr="00295882">
        <w:rPr>
          <w:rFonts w:ascii="Times New Roman" w:hAnsi="Times New Roman"/>
          <w:color w:val="000000"/>
          <w:sz w:val="24"/>
          <w:szCs w:val="24"/>
        </w:rPr>
        <w:t xml:space="preserve">xpression levels of PD-1 </w:t>
      </w:r>
      <w:r w:rsidRPr="00295882">
        <w:rPr>
          <w:rFonts w:ascii="Times New Roman" w:hAnsi="Times New Roman"/>
          <w:bCs/>
          <w:sz w:val="24"/>
          <w:szCs w:val="24"/>
        </w:rPr>
        <w:t>in 8505c</w:t>
      </w:r>
      <w:r>
        <w:rPr>
          <w:rFonts w:ascii="Times New Roman" w:hAnsi="Times New Roman"/>
          <w:bCs/>
          <w:sz w:val="24"/>
          <w:szCs w:val="24"/>
        </w:rPr>
        <w:t xml:space="preserve"> and TPC1</w:t>
      </w:r>
      <w:r w:rsidR="00B041B6" w:rsidRPr="00B041B6">
        <w:rPr>
          <w:rFonts w:ascii="Times New Roman" w:hAnsi="Times New Roman"/>
          <w:bCs/>
          <w:sz w:val="24"/>
          <w:szCs w:val="24"/>
        </w:rPr>
        <w:t xml:space="preserve"> </w:t>
      </w:r>
      <w:r w:rsidR="00B041B6">
        <w:rPr>
          <w:rFonts w:ascii="Times New Roman" w:hAnsi="Times New Roman"/>
          <w:bCs/>
          <w:sz w:val="24"/>
          <w:szCs w:val="24"/>
        </w:rPr>
        <w:t>cells</w:t>
      </w:r>
      <w:r w:rsidRPr="0029588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or in 8505c and TPC-1</w:t>
      </w:r>
      <w:r w:rsidR="00B041B6" w:rsidRPr="00B041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41B6" w:rsidRPr="00295882">
        <w:rPr>
          <w:rFonts w:ascii="Times New Roman" w:hAnsi="Times New Roman"/>
          <w:color w:val="000000"/>
          <w:sz w:val="24"/>
          <w:szCs w:val="24"/>
        </w:rPr>
        <w:t>tra</w:t>
      </w:r>
      <w:r w:rsidR="005D0AEF">
        <w:rPr>
          <w:rFonts w:ascii="Times New Roman" w:hAnsi="Times New Roman"/>
          <w:color w:val="000000"/>
          <w:sz w:val="24"/>
          <w:szCs w:val="24"/>
        </w:rPr>
        <w:t xml:space="preserve">nsiently transfected with </w:t>
      </w:r>
      <w:proofErr w:type="spellStart"/>
      <w:r w:rsidR="005D0AEF">
        <w:rPr>
          <w:rFonts w:ascii="Times New Roman" w:hAnsi="Times New Roman"/>
          <w:color w:val="000000"/>
          <w:sz w:val="24"/>
          <w:szCs w:val="24"/>
        </w:rPr>
        <w:t>pFLAG</w:t>
      </w:r>
      <w:proofErr w:type="spellEnd"/>
      <w:r w:rsidR="005D0AEF">
        <w:rPr>
          <w:rFonts w:ascii="Times New Roman" w:hAnsi="Times New Roman"/>
          <w:color w:val="000000"/>
          <w:sz w:val="24"/>
          <w:szCs w:val="24"/>
        </w:rPr>
        <w:t xml:space="preserve"> or</w:t>
      </w:r>
      <w:r w:rsidR="00B041B6" w:rsidRPr="002958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041B6" w:rsidRPr="00295882">
        <w:rPr>
          <w:rFonts w:ascii="Times New Roman" w:hAnsi="Times New Roman"/>
          <w:color w:val="000000"/>
          <w:sz w:val="24"/>
          <w:szCs w:val="24"/>
        </w:rPr>
        <w:t>pFLAG</w:t>
      </w:r>
      <w:proofErr w:type="spellEnd"/>
      <w:r w:rsidR="00B041B6" w:rsidRPr="002958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41B6">
        <w:rPr>
          <w:rFonts w:ascii="Times New Roman" w:hAnsi="Times New Roman"/>
          <w:bCs/>
          <w:sz w:val="24"/>
          <w:szCs w:val="24"/>
        </w:rPr>
        <w:t>PD-1</w:t>
      </w:r>
      <w:r w:rsidRPr="00295882">
        <w:rPr>
          <w:rFonts w:ascii="Times New Roman" w:hAnsi="Times New Roman"/>
          <w:bCs/>
          <w:sz w:val="24"/>
          <w:szCs w:val="24"/>
        </w:rPr>
        <w:t xml:space="preserve">, assessed by western blot.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="00FC6D89" w:rsidRPr="002958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6D89" w:rsidRPr="00295882">
        <w:rPr>
          <w:rFonts w:ascii="Times New Roman" w:hAnsi="Times New Roman"/>
          <w:color w:val="000000"/>
          <w:sz w:val="24"/>
          <w:szCs w:val="24"/>
        </w:rPr>
        <w:t>Cell cycle distribution of 8505c and TPC-1 cells tr</w:t>
      </w:r>
      <w:r w:rsidR="00A91846" w:rsidRPr="00295882">
        <w:rPr>
          <w:rFonts w:ascii="Times New Roman" w:hAnsi="Times New Roman"/>
          <w:color w:val="000000"/>
          <w:sz w:val="24"/>
          <w:szCs w:val="24"/>
        </w:rPr>
        <w:t xml:space="preserve">ansiently transfected with </w:t>
      </w:r>
      <w:proofErr w:type="spellStart"/>
      <w:r w:rsidR="00A91846" w:rsidRPr="00295882">
        <w:rPr>
          <w:rFonts w:ascii="Times New Roman" w:hAnsi="Times New Roman"/>
          <w:color w:val="000000"/>
          <w:sz w:val="24"/>
          <w:szCs w:val="24"/>
        </w:rPr>
        <w:t>pFLAG</w:t>
      </w:r>
      <w:proofErr w:type="spellEnd"/>
      <w:r w:rsidR="00FC6D89" w:rsidRPr="00295882">
        <w:rPr>
          <w:rFonts w:ascii="Times New Roman" w:hAnsi="Times New Roman"/>
          <w:color w:val="000000"/>
          <w:sz w:val="24"/>
          <w:szCs w:val="24"/>
        </w:rPr>
        <w:t xml:space="preserve"> or </w:t>
      </w:r>
      <w:proofErr w:type="spellStart"/>
      <w:r w:rsidR="00FC6D89" w:rsidRPr="00295882">
        <w:rPr>
          <w:rFonts w:ascii="Times New Roman" w:hAnsi="Times New Roman"/>
          <w:color w:val="000000"/>
          <w:sz w:val="24"/>
          <w:szCs w:val="24"/>
        </w:rPr>
        <w:t>pFLAG</w:t>
      </w:r>
      <w:proofErr w:type="spellEnd"/>
      <w:r w:rsidR="00FC6D89" w:rsidRPr="00295882">
        <w:rPr>
          <w:rFonts w:ascii="Times New Roman" w:hAnsi="Times New Roman"/>
          <w:color w:val="000000"/>
          <w:sz w:val="24"/>
          <w:szCs w:val="24"/>
        </w:rPr>
        <w:t xml:space="preserve"> PD-1</w:t>
      </w:r>
      <w:r w:rsidR="00FC6D89" w:rsidRPr="00295882">
        <w:rPr>
          <w:rFonts w:ascii="Times New Roman" w:hAnsi="Times New Roman"/>
          <w:sz w:val="24"/>
          <w:szCs w:val="24"/>
        </w:rPr>
        <w:t xml:space="preserve">, </w:t>
      </w:r>
      <w:r w:rsidR="00FC6D89" w:rsidRPr="00295882">
        <w:rPr>
          <w:rFonts w:ascii="Times New Roman" w:hAnsi="Times New Roman"/>
          <w:color w:val="000000"/>
          <w:sz w:val="24"/>
          <w:szCs w:val="24"/>
        </w:rPr>
        <w:t xml:space="preserve">measured by </w:t>
      </w:r>
      <w:proofErr w:type="spellStart"/>
      <w:r w:rsidR="00FC6D89" w:rsidRPr="00295882">
        <w:rPr>
          <w:rFonts w:ascii="Times New Roman" w:hAnsi="Times New Roman"/>
          <w:color w:val="000000"/>
          <w:sz w:val="24"/>
          <w:szCs w:val="24"/>
        </w:rPr>
        <w:t>Propidium</w:t>
      </w:r>
      <w:proofErr w:type="spellEnd"/>
      <w:r w:rsidR="00FC6D89" w:rsidRPr="00295882">
        <w:rPr>
          <w:rFonts w:ascii="Times New Roman" w:hAnsi="Times New Roman"/>
          <w:color w:val="000000"/>
          <w:sz w:val="24"/>
          <w:szCs w:val="24"/>
        </w:rPr>
        <w:t xml:space="preserve"> Iodide (PI) staining by means of Flow Cytometry. The percent of the cells distributed in </w:t>
      </w:r>
      <w:r w:rsidR="00910D9F">
        <w:rPr>
          <w:rFonts w:ascii="Times New Roman" w:hAnsi="Times New Roman"/>
          <w:color w:val="000000"/>
          <w:sz w:val="24"/>
          <w:szCs w:val="24"/>
        </w:rPr>
        <w:t>G0/</w:t>
      </w:r>
      <w:r w:rsidR="00FC6D89" w:rsidRPr="00295882">
        <w:rPr>
          <w:rFonts w:ascii="Times New Roman" w:hAnsi="Times New Roman"/>
          <w:color w:val="000000"/>
          <w:sz w:val="24"/>
          <w:szCs w:val="24"/>
        </w:rPr>
        <w:t xml:space="preserve">G1, S, </w:t>
      </w:r>
      <w:proofErr w:type="gramStart"/>
      <w:r w:rsidR="00FC6D89" w:rsidRPr="00295882">
        <w:rPr>
          <w:rFonts w:ascii="Times New Roman" w:hAnsi="Times New Roman"/>
          <w:color w:val="000000"/>
          <w:sz w:val="24"/>
          <w:szCs w:val="24"/>
        </w:rPr>
        <w:t>G2</w:t>
      </w:r>
      <w:proofErr w:type="gramEnd"/>
      <w:r w:rsidR="00FC6D89" w:rsidRPr="00295882">
        <w:rPr>
          <w:rFonts w:ascii="Times New Roman" w:hAnsi="Times New Roman"/>
          <w:color w:val="000000"/>
          <w:sz w:val="24"/>
          <w:szCs w:val="24"/>
        </w:rPr>
        <w:t xml:space="preserve">/M </w:t>
      </w:r>
      <w:r w:rsidR="00FC6D89" w:rsidRPr="00295882">
        <w:rPr>
          <w:rFonts w:ascii="Times New Roman" w:eastAsia="MS Mincho" w:hAnsi="Times New Roman" w:cs="Times New Roman"/>
          <w:iCs/>
          <w:color w:val="000000" w:themeColor="text1"/>
          <w:kern w:val="24"/>
          <w:sz w:val="24"/>
          <w:szCs w:val="24"/>
          <w:lang w:val="en-US"/>
        </w:rPr>
        <w:t>was</w:t>
      </w:r>
      <w:r w:rsidR="00FC6D89" w:rsidRPr="00295882">
        <w:rPr>
          <w:rFonts w:ascii="Times New Roman" w:hAnsi="Times New Roman"/>
          <w:color w:val="000000"/>
          <w:sz w:val="24"/>
          <w:szCs w:val="24"/>
        </w:rPr>
        <w:t xml:space="preserve"> indicated in each panel. </w:t>
      </w:r>
      <w:r w:rsidR="000C4BB6" w:rsidRPr="00295882">
        <w:rPr>
          <w:rFonts w:ascii="Times New Roman" w:hAnsi="Times New Roman"/>
          <w:color w:val="000000"/>
          <w:sz w:val="24"/>
          <w:szCs w:val="24"/>
        </w:rPr>
        <w:t>Representative experiment</w:t>
      </w:r>
      <w:r w:rsidR="00295882">
        <w:rPr>
          <w:rFonts w:ascii="Times New Roman" w:hAnsi="Times New Roman"/>
          <w:color w:val="000000"/>
          <w:sz w:val="24"/>
          <w:szCs w:val="24"/>
        </w:rPr>
        <w:t>s</w:t>
      </w:r>
      <w:r w:rsidR="000C4BB6" w:rsidRPr="002958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C4BB6" w:rsidRPr="00295882">
        <w:rPr>
          <w:rFonts w:ascii="Times New Roman" w:hAnsi="Times New Roman"/>
          <w:color w:val="000000"/>
          <w:sz w:val="24"/>
          <w:szCs w:val="24"/>
        </w:rPr>
        <w:t>are shown</w:t>
      </w:r>
      <w:proofErr w:type="gramEnd"/>
      <w:r w:rsidR="000C4BB6" w:rsidRPr="0029588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C</w:t>
      </w:r>
      <w:r w:rsidR="00FC6D89" w:rsidRPr="00295882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FC6D89" w:rsidRPr="00295882">
        <w:rPr>
          <w:rFonts w:ascii="Times New Roman" w:hAnsi="Times New Roman"/>
          <w:color w:val="000000"/>
          <w:sz w:val="24"/>
          <w:szCs w:val="24"/>
        </w:rPr>
        <w:t xml:space="preserve">Percent of apoptotic cells assessed by </w:t>
      </w:r>
      <w:r w:rsidR="00FC6D89" w:rsidRPr="00295882">
        <w:rPr>
          <w:rFonts w:ascii="Times New Roman" w:hAnsi="Times New Roman"/>
          <w:sz w:val="24"/>
          <w:szCs w:val="24"/>
        </w:rPr>
        <w:t xml:space="preserve">TUNEL reaction in </w:t>
      </w:r>
      <w:r w:rsidR="00FC6D89" w:rsidRPr="00295882">
        <w:rPr>
          <w:rFonts w:ascii="Times New Roman" w:hAnsi="Times New Roman"/>
          <w:color w:val="000000"/>
          <w:sz w:val="24"/>
          <w:szCs w:val="24"/>
        </w:rPr>
        <w:t>8505c and TPC-1 cells tr</w:t>
      </w:r>
      <w:r w:rsidR="00EC7804" w:rsidRPr="00295882">
        <w:rPr>
          <w:rFonts w:ascii="Times New Roman" w:hAnsi="Times New Roman"/>
          <w:color w:val="000000"/>
          <w:sz w:val="24"/>
          <w:szCs w:val="24"/>
        </w:rPr>
        <w:t xml:space="preserve">ansiently transfected with </w:t>
      </w:r>
      <w:proofErr w:type="spellStart"/>
      <w:r w:rsidR="00EC7804" w:rsidRPr="00295882">
        <w:rPr>
          <w:rFonts w:ascii="Times New Roman" w:hAnsi="Times New Roman"/>
          <w:color w:val="000000"/>
          <w:sz w:val="24"/>
          <w:szCs w:val="24"/>
        </w:rPr>
        <w:t>pFLAG</w:t>
      </w:r>
      <w:proofErr w:type="spellEnd"/>
      <w:r w:rsidR="00FC6D89" w:rsidRPr="00295882">
        <w:rPr>
          <w:rFonts w:ascii="Times New Roman" w:hAnsi="Times New Roman"/>
          <w:color w:val="000000"/>
          <w:sz w:val="24"/>
          <w:szCs w:val="24"/>
        </w:rPr>
        <w:t xml:space="preserve"> or </w:t>
      </w:r>
      <w:proofErr w:type="spellStart"/>
      <w:r w:rsidR="00FC6D89" w:rsidRPr="00295882">
        <w:rPr>
          <w:rFonts w:ascii="Times New Roman" w:hAnsi="Times New Roman"/>
          <w:color w:val="000000"/>
          <w:sz w:val="24"/>
          <w:szCs w:val="24"/>
        </w:rPr>
        <w:t>pFLAG</w:t>
      </w:r>
      <w:proofErr w:type="spellEnd"/>
      <w:r w:rsidR="00FC6D89" w:rsidRPr="00295882">
        <w:rPr>
          <w:rFonts w:ascii="Times New Roman" w:hAnsi="Times New Roman"/>
          <w:color w:val="000000"/>
          <w:sz w:val="24"/>
          <w:szCs w:val="24"/>
        </w:rPr>
        <w:t xml:space="preserve"> PD-1 and treated or not </w:t>
      </w:r>
      <w:r w:rsidR="005D0AEF">
        <w:rPr>
          <w:rFonts w:ascii="Times New Roman" w:hAnsi="Times New Roman"/>
          <w:color w:val="000000"/>
          <w:sz w:val="24"/>
          <w:szCs w:val="24"/>
        </w:rPr>
        <w:t>with soluble PD-L1 (sPD-L1 -</w:t>
      </w:r>
      <w:r w:rsidR="00295882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FC6D89" w:rsidRPr="002958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5882" w:rsidRPr="00295882">
        <w:rPr>
          <w:rFonts w:ascii="Symbol" w:hAnsi="Symbol"/>
          <w:color w:val="000000"/>
          <w:sz w:val="24"/>
          <w:szCs w:val="24"/>
        </w:rPr>
        <w:t></w:t>
      </w:r>
      <w:r w:rsidR="00FC6D89" w:rsidRPr="00295882">
        <w:rPr>
          <w:rFonts w:ascii="Times New Roman" w:hAnsi="Times New Roman"/>
          <w:color w:val="000000"/>
          <w:sz w:val="24"/>
          <w:szCs w:val="24"/>
        </w:rPr>
        <w:t>g/</w:t>
      </w:r>
      <w:r w:rsidR="00FC6D89" w:rsidRPr="00E0780F">
        <w:rPr>
          <w:rFonts w:ascii="Times New Roman" w:hAnsi="Times New Roman"/>
          <w:color w:val="000000"/>
          <w:sz w:val="24"/>
          <w:szCs w:val="24"/>
        </w:rPr>
        <w:t>ml).</w:t>
      </w:r>
      <w:r w:rsidR="002840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4097" w:rsidRPr="00BC5607">
        <w:rPr>
          <w:rFonts w:ascii="Times New Roman" w:hAnsi="Times New Roman"/>
          <w:bCs/>
          <w:szCs w:val="24"/>
        </w:rPr>
        <w:t xml:space="preserve">Data </w:t>
      </w:r>
      <w:proofErr w:type="gramStart"/>
      <w:r w:rsidR="00284097" w:rsidRPr="00BC5607">
        <w:rPr>
          <w:rFonts w:ascii="Times New Roman" w:hAnsi="Times New Roman"/>
          <w:bCs/>
          <w:szCs w:val="24"/>
        </w:rPr>
        <w:t xml:space="preserve">are </w:t>
      </w:r>
      <w:r w:rsidR="00284097" w:rsidRPr="00BC5607">
        <w:rPr>
          <w:rFonts w:ascii="Times New Roman" w:hAnsi="Times New Roman"/>
          <w:bCs/>
          <w:sz w:val="24"/>
          <w:szCs w:val="24"/>
        </w:rPr>
        <w:t>presented</w:t>
      </w:r>
      <w:proofErr w:type="gramEnd"/>
      <w:r w:rsidR="00284097" w:rsidRPr="00BC5607">
        <w:rPr>
          <w:rFonts w:ascii="Times New Roman" w:hAnsi="Times New Roman"/>
          <w:bCs/>
          <w:sz w:val="24"/>
          <w:szCs w:val="24"/>
        </w:rPr>
        <w:t xml:space="preserve"> as mean ± SD of 5 independent experiments.</w:t>
      </w:r>
      <w:r w:rsidR="00284097">
        <w:rPr>
          <w:rFonts w:ascii="Times New Roman" w:hAnsi="Times New Roman"/>
          <w:bCs/>
          <w:szCs w:val="24"/>
        </w:rPr>
        <w:t xml:space="preserve"> </w:t>
      </w:r>
      <w:r w:rsidRPr="00E0780F">
        <w:rPr>
          <w:rFonts w:ascii="Times New Roman" w:hAnsi="Times New Roman"/>
          <w:b/>
          <w:color w:val="000000"/>
          <w:sz w:val="24"/>
          <w:szCs w:val="24"/>
        </w:rPr>
        <w:t>D</w:t>
      </w:r>
      <w:r w:rsidR="00FC6D89" w:rsidRPr="00E0780F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="00FC6D89" w:rsidRPr="00E0780F">
        <w:rPr>
          <w:rFonts w:ascii="Times New Roman" w:hAnsi="Times New Roman"/>
          <w:color w:val="000000"/>
          <w:sz w:val="24"/>
          <w:szCs w:val="24"/>
        </w:rPr>
        <w:t>Cytofluorimetric</w:t>
      </w:r>
      <w:proofErr w:type="spellEnd"/>
      <w:r w:rsidR="00FC6D89" w:rsidRPr="00E07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D89" w:rsidRPr="00E0780F">
        <w:rPr>
          <w:rFonts w:ascii="TimesNewRoman" w:hAnsi="TimesNewRoman" w:cs="TimesNewRoman"/>
          <w:color w:val="000000"/>
          <w:sz w:val="24"/>
          <w:szCs w:val="24"/>
        </w:rPr>
        <w:t xml:space="preserve">evaluation of PD-1 expression in 8505c cells treated with siPD-1 (solid lines) or scrambled </w:t>
      </w:r>
      <w:proofErr w:type="spellStart"/>
      <w:r w:rsidR="00FC6D89" w:rsidRPr="00E0780F">
        <w:rPr>
          <w:rFonts w:ascii="TimesNewRoman" w:hAnsi="TimesNewRoman" w:cs="TimesNewRoman"/>
          <w:color w:val="000000"/>
          <w:sz w:val="24"/>
          <w:szCs w:val="24"/>
        </w:rPr>
        <w:t>siCTR</w:t>
      </w:r>
      <w:proofErr w:type="spellEnd"/>
      <w:r w:rsidR="00FC6D89" w:rsidRPr="00E0780F">
        <w:rPr>
          <w:rFonts w:ascii="TimesNewRoman" w:hAnsi="TimesNewRoman" w:cs="TimesNewRoman"/>
          <w:color w:val="000000"/>
          <w:sz w:val="24"/>
          <w:szCs w:val="24"/>
        </w:rPr>
        <w:t xml:space="preserve"> (dotted line) (100 </w:t>
      </w:r>
      <w:proofErr w:type="spellStart"/>
      <w:r w:rsidR="00FC6D89" w:rsidRPr="00E0780F">
        <w:rPr>
          <w:rFonts w:ascii="TimesNewRoman" w:hAnsi="TimesNewRoman" w:cs="TimesNewRoman"/>
          <w:color w:val="000000"/>
          <w:sz w:val="24"/>
          <w:szCs w:val="24"/>
        </w:rPr>
        <w:t>nM</w:t>
      </w:r>
      <w:proofErr w:type="spellEnd"/>
      <w:r w:rsidR="00FC6D89" w:rsidRPr="00E0780F">
        <w:rPr>
          <w:rFonts w:ascii="TimesNewRoman" w:hAnsi="TimesNewRoman" w:cs="TimesNewRoman"/>
          <w:color w:val="000000"/>
          <w:sz w:val="24"/>
          <w:szCs w:val="24"/>
        </w:rPr>
        <w:t xml:space="preserve">). </w:t>
      </w:r>
      <w:r w:rsidRPr="00E0780F">
        <w:rPr>
          <w:rFonts w:ascii="TimesNewRoman" w:hAnsi="TimesNewRoman" w:cs="TimesNewRoman"/>
          <w:b/>
          <w:color w:val="000000"/>
          <w:sz w:val="24"/>
          <w:szCs w:val="24"/>
        </w:rPr>
        <w:t>E</w:t>
      </w:r>
      <w:r w:rsidR="00FC6D89" w:rsidRPr="00E0780F">
        <w:rPr>
          <w:rFonts w:ascii="TimesNewRoman" w:hAnsi="TimesNewRoman" w:cs="TimesNewRoman"/>
          <w:b/>
          <w:color w:val="000000"/>
          <w:sz w:val="24"/>
          <w:szCs w:val="24"/>
        </w:rPr>
        <w:t>.</w:t>
      </w:r>
      <w:r w:rsidR="00FC6D89" w:rsidRPr="00E0780F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FC6D89" w:rsidRPr="00E0780F">
        <w:rPr>
          <w:rFonts w:ascii="Times New Roman" w:hAnsi="Times New Roman"/>
          <w:color w:val="000000"/>
          <w:sz w:val="24"/>
          <w:szCs w:val="24"/>
        </w:rPr>
        <w:t xml:space="preserve">Cell cycle distribution of 8505c and TPC-1 cells treated with </w:t>
      </w:r>
      <w:proofErr w:type="spellStart"/>
      <w:r w:rsidR="00FC6D89" w:rsidRPr="00E0780F">
        <w:rPr>
          <w:rFonts w:ascii="Times New Roman" w:hAnsi="Times New Roman"/>
          <w:color w:val="000000"/>
          <w:sz w:val="24"/>
          <w:szCs w:val="24"/>
        </w:rPr>
        <w:t>Nivolumab</w:t>
      </w:r>
      <w:proofErr w:type="spellEnd"/>
      <w:r w:rsidR="00910D9F" w:rsidRPr="00E0780F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910D9F" w:rsidRPr="00E0780F">
        <w:rPr>
          <w:rFonts w:ascii="Times New Roman" w:hAnsi="Times New Roman"/>
          <w:color w:val="000000"/>
          <w:sz w:val="24"/>
          <w:szCs w:val="24"/>
        </w:rPr>
        <w:t>Nivo</w:t>
      </w:r>
      <w:proofErr w:type="spellEnd"/>
      <w:r w:rsidR="00662236" w:rsidRPr="00E07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0D9F" w:rsidRPr="00E0780F">
        <w:rPr>
          <w:rFonts w:ascii="Times New Roman" w:hAnsi="Times New Roman"/>
          <w:color w:val="000000"/>
          <w:sz w:val="24"/>
          <w:szCs w:val="24"/>
        </w:rPr>
        <w:t xml:space="preserve">- 10 </w:t>
      </w:r>
      <w:r w:rsidR="00910D9F" w:rsidRPr="00E0780F">
        <w:rPr>
          <w:rFonts w:ascii="Symbol" w:hAnsi="Symbol"/>
          <w:color w:val="000000"/>
          <w:sz w:val="24"/>
          <w:szCs w:val="24"/>
        </w:rPr>
        <w:t></w:t>
      </w:r>
      <w:r w:rsidR="00910D9F" w:rsidRPr="00E0780F">
        <w:rPr>
          <w:rFonts w:ascii="Times New Roman" w:hAnsi="Times New Roman"/>
          <w:color w:val="000000"/>
          <w:sz w:val="24"/>
          <w:szCs w:val="24"/>
        </w:rPr>
        <w:t>g/ml)</w:t>
      </w:r>
      <w:r w:rsidR="00FC6D89" w:rsidRPr="00E0780F">
        <w:rPr>
          <w:rFonts w:ascii="Times New Roman" w:hAnsi="Times New Roman"/>
          <w:color w:val="000000"/>
          <w:sz w:val="24"/>
          <w:szCs w:val="24"/>
        </w:rPr>
        <w:t xml:space="preserve"> or control IgG</w:t>
      </w:r>
      <w:r w:rsidR="00FC6D89" w:rsidRPr="00E0780F">
        <w:rPr>
          <w:rFonts w:ascii="Times New Roman" w:hAnsi="Times New Roman"/>
          <w:color w:val="000000"/>
          <w:sz w:val="24"/>
          <w:szCs w:val="24"/>
          <w:vertAlign w:val="subscript"/>
        </w:rPr>
        <w:t>4</w:t>
      </w:r>
      <w:r w:rsidR="00FC6D89" w:rsidRPr="00E0780F">
        <w:rPr>
          <w:rFonts w:ascii="Times New Roman" w:hAnsi="Times New Roman"/>
          <w:color w:val="000000"/>
          <w:sz w:val="24"/>
          <w:szCs w:val="24"/>
        </w:rPr>
        <w:t xml:space="preserve"> (10 </w:t>
      </w:r>
      <w:r w:rsidR="00FC6D89" w:rsidRPr="00E0780F">
        <w:rPr>
          <w:rFonts w:ascii="Symbol" w:hAnsi="Symbol"/>
          <w:color w:val="000000"/>
          <w:sz w:val="24"/>
          <w:szCs w:val="24"/>
        </w:rPr>
        <w:t></w:t>
      </w:r>
      <w:r w:rsidR="00FC6D89" w:rsidRPr="00E0780F">
        <w:rPr>
          <w:rFonts w:ascii="Times New Roman" w:hAnsi="Times New Roman"/>
          <w:color w:val="000000"/>
          <w:sz w:val="24"/>
          <w:szCs w:val="24"/>
        </w:rPr>
        <w:t>g/ml)</w:t>
      </w:r>
      <w:r w:rsidR="00FC6D89" w:rsidRPr="00E0780F">
        <w:rPr>
          <w:rFonts w:ascii="Times New Roman" w:hAnsi="Times New Roman"/>
          <w:sz w:val="24"/>
          <w:szCs w:val="24"/>
        </w:rPr>
        <w:t xml:space="preserve">, </w:t>
      </w:r>
      <w:r w:rsidR="00FC6D89" w:rsidRPr="00E0780F">
        <w:rPr>
          <w:rFonts w:ascii="Times New Roman" w:hAnsi="Times New Roman"/>
          <w:color w:val="000000"/>
          <w:sz w:val="24"/>
          <w:szCs w:val="24"/>
        </w:rPr>
        <w:t xml:space="preserve">measured by </w:t>
      </w:r>
      <w:proofErr w:type="spellStart"/>
      <w:r w:rsidR="00FC6D89" w:rsidRPr="00E0780F">
        <w:rPr>
          <w:rFonts w:ascii="Times New Roman" w:hAnsi="Times New Roman"/>
          <w:color w:val="000000"/>
          <w:sz w:val="24"/>
          <w:szCs w:val="24"/>
        </w:rPr>
        <w:t>Propidium</w:t>
      </w:r>
      <w:proofErr w:type="spellEnd"/>
      <w:r w:rsidR="00FC6D89" w:rsidRPr="00E0780F">
        <w:rPr>
          <w:rFonts w:ascii="Times New Roman" w:hAnsi="Times New Roman"/>
          <w:color w:val="000000"/>
          <w:sz w:val="24"/>
          <w:szCs w:val="24"/>
        </w:rPr>
        <w:t xml:space="preserve"> Iodide (PI) staining by means of Flow Cytometry. The percent of the cells distributed in </w:t>
      </w:r>
      <w:r w:rsidR="00910D9F" w:rsidRPr="00E0780F">
        <w:rPr>
          <w:rFonts w:ascii="Times New Roman" w:hAnsi="Times New Roman"/>
          <w:color w:val="000000"/>
          <w:sz w:val="24"/>
          <w:szCs w:val="24"/>
        </w:rPr>
        <w:t>G0/</w:t>
      </w:r>
      <w:r w:rsidR="00FC6D89" w:rsidRPr="00E0780F">
        <w:rPr>
          <w:rFonts w:ascii="Times New Roman" w:hAnsi="Times New Roman"/>
          <w:color w:val="000000"/>
          <w:sz w:val="24"/>
          <w:szCs w:val="24"/>
        </w:rPr>
        <w:t xml:space="preserve">G1, S, </w:t>
      </w:r>
      <w:proofErr w:type="gramStart"/>
      <w:r w:rsidR="00FC6D89" w:rsidRPr="00E0780F">
        <w:rPr>
          <w:rFonts w:ascii="Times New Roman" w:hAnsi="Times New Roman"/>
          <w:color w:val="000000"/>
          <w:sz w:val="24"/>
          <w:szCs w:val="24"/>
        </w:rPr>
        <w:t>G2</w:t>
      </w:r>
      <w:proofErr w:type="gramEnd"/>
      <w:r w:rsidR="00FC6D89" w:rsidRPr="00E0780F">
        <w:rPr>
          <w:rFonts w:ascii="Times New Roman" w:hAnsi="Times New Roman"/>
          <w:color w:val="000000"/>
          <w:sz w:val="24"/>
          <w:szCs w:val="24"/>
        </w:rPr>
        <w:t xml:space="preserve">/M </w:t>
      </w:r>
      <w:r w:rsidR="00FC6D89" w:rsidRPr="00E0780F">
        <w:rPr>
          <w:rFonts w:ascii="Times New Roman" w:eastAsia="MS Mincho" w:hAnsi="Times New Roman" w:cs="Times New Roman"/>
          <w:iCs/>
          <w:color w:val="000000" w:themeColor="text1"/>
          <w:kern w:val="24"/>
          <w:sz w:val="24"/>
          <w:szCs w:val="24"/>
          <w:lang w:val="en-US"/>
        </w:rPr>
        <w:t>was</w:t>
      </w:r>
      <w:r w:rsidR="00FC6D89" w:rsidRPr="00E0780F">
        <w:rPr>
          <w:rFonts w:ascii="Times New Roman" w:hAnsi="Times New Roman"/>
          <w:color w:val="000000"/>
          <w:sz w:val="24"/>
          <w:szCs w:val="24"/>
        </w:rPr>
        <w:t xml:space="preserve"> indicated in each panel.</w:t>
      </w:r>
      <w:r w:rsidR="000C4BB6" w:rsidRPr="00E0780F">
        <w:rPr>
          <w:rFonts w:ascii="Times New Roman" w:hAnsi="Times New Roman"/>
          <w:color w:val="000000"/>
          <w:sz w:val="24"/>
          <w:szCs w:val="24"/>
        </w:rPr>
        <w:t xml:space="preserve"> Representative experiments </w:t>
      </w:r>
      <w:proofErr w:type="gramStart"/>
      <w:r w:rsidR="000C4BB6" w:rsidRPr="00E0780F">
        <w:rPr>
          <w:rFonts w:ascii="Times New Roman" w:hAnsi="Times New Roman"/>
          <w:color w:val="000000"/>
          <w:sz w:val="24"/>
          <w:szCs w:val="24"/>
        </w:rPr>
        <w:t>are shown</w:t>
      </w:r>
      <w:proofErr w:type="gramEnd"/>
      <w:r w:rsidR="000C4BB6" w:rsidRPr="00E0780F">
        <w:rPr>
          <w:rFonts w:ascii="Times New Roman" w:hAnsi="Times New Roman"/>
          <w:color w:val="000000"/>
          <w:sz w:val="24"/>
          <w:szCs w:val="24"/>
        </w:rPr>
        <w:t>.</w:t>
      </w:r>
      <w:r w:rsidR="00FC6D89" w:rsidRPr="00E07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780F">
        <w:rPr>
          <w:rFonts w:ascii="Times New Roman" w:hAnsi="Times New Roman"/>
          <w:b/>
          <w:color w:val="000000"/>
          <w:sz w:val="24"/>
          <w:szCs w:val="24"/>
        </w:rPr>
        <w:t>F</w:t>
      </w:r>
      <w:r w:rsidR="00FC6D89" w:rsidRPr="00E0780F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FC6D89" w:rsidRPr="00E0780F">
        <w:rPr>
          <w:rFonts w:ascii="Times New Roman" w:hAnsi="Times New Roman"/>
          <w:color w:val="000000"/>
          <w:sz w:val="24"/>
          <w:szCs w:val="24"/>
        </w:rPr>
        <w:t xml:space="preserve">Percent of apoptotic cells assessed by </w:t>
      </w:r>
      <w:r w:rsidR="00FC6D89" w:rsidRPr="00E0780F">
        <w:rPr>
          <w:rFonts w:ascii="Times New Roman" w:hAnsi="Times New Roman"/>
          <w:sz w:val="24"/>
          <w:szCs w:val="24"/>
        </w:rPr>
        <w:t xml:space="preserve">TUNEL reaction in </w:t>
      </w:r>
      <w:r w:rsidR="00FC6D89" w:rsidRPr="00E0780F">
        <w:rPr>
          <w:rFonts w:ascii="Times New Roman" w:hAnsi="Times New Roman"/>
          <w:color w:val="000000"/>
          <w:sz w:val="24"/>
          <w:szCs w:val="24"/>
        </w:rPr>
        <w:t xml:space="preserve">8505c and TPC-1 cells treated with siPD-1 </w:t>
      </w:r>
      <w:r w:rsidR="000C4BB6" w:rsidRPr="00E0780F">
        <w:rPr>
          <w:rFonts w:ascii="Times New Roman" w:hAnsi="Times New Roman"/>
          <w:color w:val="000000"/>
          <w:sz w:val="24"/>
          <w:szCs w:val="24"/>
        </w:rPr>
        <w:t xml:space="preserve">(100 </w:t>
      </w:r>
      <w:proofErr w:type="spellStart"/>
      <w:r w:rsidR="000C4BB6" w:rsidRPr="00E0780F">
        <w:rPr>
          <w:rFonts w:ascii="Times New Roman" w:hAnsi="Times New Roman"/>
          <w:color w:val="000000"/>
          <w:sz w:val="24"/>
          <w:szCs w:val="24"/>
        </w:rPr>
        <w:t>nM</w:t>
      </w:r>
      <w:proofErr w:type="spellEnd"/>
      <w:r w:rsidR="000C4BB6" w:rsidRPr="00E0780F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FC6D89" w:rsidRPr="00E0780F">
        <w:rPr>
          <w:rFonts w:ascii="Times New Roman" w:hAnsi="Times New Roman"/>
          <w:color w:val="000000"/>
          <w:sz w:val="24"/>
          <w:szCs w:val="24"/>
        </w:rPr>
        <w:t xml:space="preserve">or </w:t>
      </w:r>
      <w:proofErr w:type="spellStart"/>
      <w:r w:rsidR="00FC6D89" w:rsidRPr="00E0780F">
        <w:rPr>
          <w:rFonts w:ascii="Times New Roman" w:hAnsi="Times New Roman"/>
          <w:color w:val="000000"/>
          <w:sz w:val="24"/>
          <w:szCs w:val="24"/>
        </w:rPr>
        <w:t>Nivolumab</w:t>
      </w:r>
      <w:proofErr w:type="spellEnd"/>
      <w:r w:rsidR="00FC6D89" w:rsidRPr="00E07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4BB6" w:rsidRPr="00E0780F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0C4BB6" w:rsidRPr="00E0780F">
        <w:rPr>
          <w:rFonts w:ascii="Times New Roman" w:hAnsi="Times New Roman"/>
          <w:color w:val="000000"/>
          <w:sz w:val="24"/>
          <w:szCs w:val="24"/>
        </w:rPr>
        <w:t>Nivo</w:t>
      </w:r>
      <w:proofErr w:type="spellEnd"/>
      <w:r w:rsidR="000C4BB6" w:rsidRPr="00E0780F">
        <w:rPr>
          <w:rFonts w:ascii="Times New Roman" w:hAnsi="Times New Roman"/>
          <w:color w:val="000000"/>
          <w:sz w:val="24"/>
          <w:szCs w:val="24"/>
        </w:rPr>
        <w:t xml:space="preserve"> - 10 </w:t>
      </w:r>
      <w:r w:rsidR="000C4BB6" w:rsidRPr="00E0780F">
        <w:rPr>
          <w:rFonts w:ascii="Symbol" w:hAnsi="Symbol"/>
          <w:color w:val="000000"/>
          <w:sz w:val="24"/>
          <w:szCs w:val="24"/>
        </w:rPr>
        <w:t></w:t>
      </w:r>
      <w:r w:rsidR="000C4BB6" w:rsidRPr="00E0780F">
        <w:rPr>
          <w:rFonts w:ascii="Times New Roman" w:hAnsi="Times New Roman"/>
          <w:color w:val="000000"/>
          <w:sz w:val="24"/>
          <w:szCs w:val="24"/>
        </w:rPr>
        <w:t xml:space="preserve">g/ml) </w:t>
      </w:r>
      <w:r w:rsidR="00FC6D89" w:rsidRPr="00E0780F">
        <w:rPr>
          <w:rFonts w:ascii="Times New Roman" w:hAnsi="Times New Roman"/>
          <w:color w:val="000000"/>
          <w:sz w:val="24"/>
          <w:szCs w:val="24"/>
        </w:rPr>
        <w:t>or the relative controls.</w:t>
      </w:r>
      <w:r w:rsidR="002840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4097" w:rsidRPr="00BC5607">
        <w:rPr>
          <w:rFonts w:ascii="Times New Roman" w:hAnsi="Times New Roman"/>
          <w:bCs/>
          <w:szCs w:val="24"/>
        </w:rPr>
        <w:t xml:space="preserve">Data </w:t>
      </w:r>
      <w:proofErr w:type="gramStart"/>
      <w:r w:rsidR="00284097" w:rsidRPr="00BC5607">
        <w:rPr>
          <w:rFonts w:ascii="Times New Roman" w:hAnsi="Times New Roman"/>
          <w:bCs/>
          <w:szCs w:val="24"/>
        </w:rPr>
        <w:t xml:space="preserve">are </w:t>
      </w:r>
      <w:r w:rsidR="00284097" w:rsidRPr="00BC5607">
        <w:rPr>
          <w:rFonts w:ascii="Times New Roman" w:hAnsi="Times New Roman"/>
          <w:bCs/>
          <w:sz w:val="24"/>
          <w:szCs w:val="24"/>
        </w:rPr>
        <w:t>presented</w:t>
      </w:r>
      <w:proofErr w:type="gramEnd"/>
      <w:r w:rsidR="00284097" w:rsidRPr="00BC5607">
        <w:rPr>
          <w:rFonts w:ascii="Times New Roman" w:hAnsi="Times New Roman"/>
          <w:bCs/>
          <w:sz w:val="24"/>
          <w:szCs w:val="24"/>
        </w:rPr>
        <w:t xml:space="preserve"> as mean ± SD of 5 independent experiments.</w:t>
      </w:r>
      <w:r w:rsidR="00284097">
        <w:rPr>
          <w:rFonts w:ascii="Times New Roman" w:hAnsi="Times New Roman"/>
          <w:bCs/>
          <w:szCs w:val="24"/>
        </w:rPr>
        <w:t xml:space="preserve"> </w:t>
      </w:r>
      <w:r w:rsidRPr="00E0780F">
        <w:rPr>
          <w:rFonts w:ascii="Times New Roman" w:hAnsi="Times New Roman"/>
          <w:b/>
          <w:color w:val="000000"/>
          <w:sz w:val="24"/>
          <w:szCs w:val="24"/>
        </w:rPr>
        <w:t>G</w:t>
      </w:r>
      <w:r w:rsidR="00FC6D89" w:rsidRPr="00E0780F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B214DB" w:rsidRPr="00E0780F">
        <w:rPr>
          <w:rFonts w:ascii="Times New Roman" w:hAnsi="Times New Roman"/>
          <w:color w:val="000000"/>
          <w:sz w:val="24"/>
          <w:szCs w:val="24"/>
        </w:rPr>
        <w:t xml:space="preserve">DNA synthesis of 8505c cells </w:t>
      </w:r>
      <w:r w:rsidR="00A91846" w:rsidRPr="00E0780F">
        <w:rPr>
          <w:rFonts w:ascii="Times New Roman" w:hAnsi="Times New Roman"/>
          <w:color w:val="000000"/>
          <w:sz w:val="24"/>
          <w:szCs w:val="24"/>
        </w:rPr>
        <w:t>transiently transfected with p</w:t>
      </w:r>
      <w:r w:rsidR="00662236" w:rsidRPr="00E0780F">
        <w:rPr>
          <w:rFonts w:ascii="Times New Roman" w:hAnsi="Times New Roman"/>
          <w:color w:val="000000"/>
          <w:sz w:val="24"/>
          <w:szCs w:val="24"/>
        </w:rPr>
        <w:t>CMV3,</w:t>
      </w:r>
      <w:r w:rsidR="00A91846" w:rsidRPr="00E0780F">
        <w:rPr>
          <w:rFonts w:ascii="Times New Roman" w:hAnsi="Times New Roman"/>
          <w:color w:val="000000"/>
          <w:sz w:val="24"/>
          <w:szCs w:val="24"/>
        </w:rPr>
        <w:t xml:space="preserve"> p</w:t>
      </w:r>
      <w:r w:rsidR="00662236" w:rsidRPr="00E0780F">
        <w:rPr>
          <w:rFonts w:ascii="Times New Roman" w:hAnsi="Times New Roman"/>
          <w:color w:val="000000"/>
          <w:sz w:val="24"/>
          <w:szCs w:val="24"/>
        </w:rPr>
        <w:t>CMV3</w:t>
      </w:r>
      <w:r w:rsidR="00A91846" w:rsidRPr="00E0780F">
        <w:rPr>
          <w:rFonts w:ascii="Times New Roman" w:hAnsi="Times New Roman"/>
          <w:color w:val="000000"/>
          <w:sz w:val="24"/>
          <w:szCs w:val="24"/>
        </w:rPr>
        <w:t xml:space="preserve"> PD-L1 </w:t>
      </w:r>
      <w:r w:rsidR="00406C4B" w:rsidRPr="00E0780F">
        <w:rPr>
          <w:rFonts w:ascii="Times New Roman" w:hAnsi="Times New Roman"/>
          <w:color w:val="000000"/>
          <w:sz w:val="24"/>
          <w:szCs w:val="24"/>
        </w:rPr>
        <w:t xml:space="preserve">or </w:t>
      </w:r>
      <w:r w:rsidR="00A91846" w:rsidRPr="00E0780F">
        <w:rPr>
          <w:rFonts w:ascii="Times New Roman" w:hAnsi="Times New Roman"/>
          <w:color w:val="000000"/>
          <w:sz w:val="24"/>
          <w:szCs w:val="24"/>
        </w:rPr>
        <w:t>p</w:t>
      </w:r>
      <w:r w:rsidR="00662236" w:rsidRPr="00E0780F">
        <w:rPr>
          <w:rFonts w:ascii="Times New Roman" w:hAnsi="Times New Roman"/>
          <w:color w:val="000000"/>
          <w:sz w:val="24"/>
          <w:szCs w:val="24"/>
        </w:rPr>
        <w:t xml:space="preserve">CMV3 </w:t>
      </w:r>
      <w:r w:rsidR="00A91846" w:rsidRPr="00E0780F">
        <w:rPr>
          <w:rFonts w:ascii="Times New Roman" w:hAnsi="Times New Roman"/>
          <w:color w:val="000000"/>
          <w:sz w:val="24"/>
          <w:szCs w:val="24"/>
        </w:rPr>
        <w:t>PD-L2 or treated with anti-PD-L1, a</w:t>
      </w:r>
      <w:r w:rsidR="00B214DB" w:rsidRPr="00E0780F">
        <w:rPr>
          <w:rFonts w:ascii="Times New Roman" w:hAnsi="Times New Roman"/>
          <w:color w:val="000000"/>
          <w:sz w:val="24"/>
          <w:szCs w:val="24"/>
        </w:rPr>
        <w:t xml:space="preserve">nti-PD-L2 blocking antibodies or </w:t>
      </w:r>
      <w:r w:rsidR="000C4BB6" w:rsidRPr="00E0780F">
        <w:rPr>
          <w:rFonts w:ascii="Times New Roman" w:hAnsi="Times New Roman"/>
          <w:color w:val="000000"/>
          <w:sz w:val="24"/>
          <w:szCs w:val="24"/>
        </w:rPr>
        <w:t>IgG</w:t>
      </w:r>
      <w:r w:rsidR="000C4BB6" w:rsidRPr="00E0780F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="000C4BB6" w:rsidRPr="00E07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14DB" w:rsidRPr="00E0780F">
        <w:rPr>
          <w:rFonts w:ascii="Times New Roman" w:hAnsi="Times New Roman"/>
          <w:color w:val="000000"/>
          <w:sz w:val="24"/>
          <w:szCs w:val="24"/>
        </w:rPr>
        <w:t xml:space="preserve">isotype control (10 </w:t>
      </w:r>
      <w:r w:rsidR="00B214DB" w:rsidRPr="00E0780F">
        <w:rPr>
          <w:rFonts w:ascii="Symbol" w:hAnsi="Symbol"/>
          <w:color w:val="000000"/>
          <w:sz w:val="24"/>
          <w:szCs w:val="24"/>
        </w:rPr>
        <w:t></w:t>
      </w:r>
      <w:r w:rsidR="00B214DB" w:rsidRPr="00E0780F">
        <w:rPr>
          <w:rFonts w:ascii="Times New Roman" w:hAnsi="Times New Roman"/>
          <w:color w:val="000000"/>
          <w:sz w:val="24"/>
          <w:szCs w:val="24"/>
        </w:rPr>
        <w:t xml:space="preserve">g/ml) assessed by </w:t>
      </w:r>
      <w:proofErr w:type="spellStart"/>
      <w:r w:rsidR="00B214DB" w:rsidRPr="00E0780F">
        <w:rPr>
          <w:rFonts w:ascii="Times New Roman" w:hAnsi="Times New Roman"/>
          <w:color w:val="000000"/>
          <w:sz w:val="24"/>
          <w:szCs w:val="24"/>
        </w:rPr>
        <w:lastRenderedPageBreak/>
        <w:t>BrdU</w:t>
      </w:r>
      <w:proofErr w:type="spellEnd"/>
      <w:r w:rsidR="00B214DB" w:rsidRPr="00E0780F">
        <w:rPr>
          <w:rFonts w:ascii="Times New Roman" w:hAnsi="Times New Roman"/>
          <w:color w:val="000000"/>
          <w:sz w:val="24"/>
          <w:szCs w:val="24"/>
        </w:rPr>
        <w:t xml:space="preserve"> incorporation.</w:t>
      </w:r>
      <w:r w:rsidR="002840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4097" w:rsidRPr="00BC5607">
        <w:rPr>
          <w:rFonts w:ascii="Times New Roman" w:hAnsi="Times New Roman"/>
          <w:bCs/>
          <w:szCs w:val="24"/>
        </w:rPr>
        <w:t xml:space="preserve">Data </w:t>
      </w:r>
      <w:proofErr w:type="gramStart"/>
      <w:r w:rsidR="00284097" w:rsidRPr="00BC5607">
        <w:rPr>
          <w:rFonts w:ascii="Times New Roman" w:hAnsi="Times New Roman"/>
          <w:bCs/>
          <w:szCs w:val="24"/>
        </w:rPr>
        <w:t xml:space="preserve">are </w:t>
      </w:r>
      <w:r w:rsidR="00284097" w:rsidRPr="00BC5607">
        <w:rPr>
          <w:rFonts w:ascii="Times New Roman" w:hAnsi="Times New Roman"/>
          <w:bCs/>
          <w:sz w:val="24"/>
          <w:szCs w:val="24"/>
        </w:rPr>
        <w:t>presented</w:t>
      </w:r>
      <w:proofErr w:type="gramEnd"/>
      <w:r w:rsidR="00284097" w:rsidRPr="00BC5607">
        <w:rPr>
          <w:rFonts w:ascii="Times New Roman" w:hAnsi="Times New Roman"/>
          <w:bCs/>
          <w:sz w:val="24"/>
          <w:szCs w:val="24"/>
        </w:rPr>
        <w:t xml:space="preserve"> as mean ± SD of 5 independent experiments.</w:t>
      </w:r>
      <w:r w:rsidR="00284097">
        <w:rPr>
          <w:rFonts w:ascii="Times New Roman" w:hAnsi="Times New Roman"/>
          <w:bCs/>
          <w:szCs w:val="24"/>
        </w:rPr>
        <w:t xml:space="preserve"> </w:t>
      </w:r>
      <w:r w:rsidR="00B214DB" w:rsidRPr="00E0780F">
        <w:rPr>
          <w:rFonts w:ascii="Times New Roman" w:hAnsi="Times New Roman"/>
          <w:bCs/>
          <w:sz w:val="24"/>
          <w:szCs w:val="24"/>
        </w:rPr>
        <w:t>*</w:t>
      </w:r>
      <w:r w:rsidR="00B214DB" w:rsidRPr="00295882">
        <w:rPr>
          <w:rFonts w:ascii="Times New Roman" w:hAnsi="Times New Roman"/>
          <w:bCs/>
          <w:sz w:val="24"/>
          <w:szCs w:val="24"/>
        </w:rPr>
        <w:t xml:space="preserve"> P&lt;0.05 compared to the relative control.</w:t>
      </w:r>
    </w:p>
    <w:p w:rsidR="00B214DB" w:rsidRPr="00295882" w:rsidRDefault="00B214DB" w:rsidP="00B214DB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1E05A1" w:rsidRPr="00295882" w:rsidRDefault="001C629C" w:rsidP="00B214DB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C629C">
        <w:rPr>
          <w:rFonts w:ascii="Times New Roman" w:hAnsi="Times New Roman" w:cs="Times New Roman"/>
          <w:b/>
          <w:sz w:val="24"/>
          <w:szCs w:val="24"/>
        </w:rPr>
        <w:t>Supplementary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BFE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B214DB" w:rsidRPr="00295882">
        <w:rPr>
          <w:rFonts w:ascii="Times New Roman" w:hAnsi="Times New Roman"/>
          <w:b/>
          <w:color w:val="000000"/>
          <w:sz w:val="24"/>
          <w:szCs w:val="24"/>
        </w:rPr>
        <w:t xml:space="preserve">3 </w:t>
      </w:r>
      <w:r w:rsidR="001E05A1" w:rsidRPr="00295882">
        <w:rPr>
          <w:rFonts w:ascii="Times New Roman" w:hAnsi="Times New Roman" w:cs="Times New Roman"/>
          <w:b/>
          <w:color w:val="000000"/>
          <w:sz w:val="24"/>
          <w:szCs w:val="24"/>
        </w:rPr>
        <w:t>Signalling pathways downstream PD-1overexpression.</w:t>
      </w:r>
    </w:p>
    <w:p w:rsidR="00B214DB" w:rsidRPr="00295882" w:rsidRDefault="00B214DB" w:rsidP="00B214DB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 w:rsidRPr="00295882">
        <w:rPr>
          <w:rFonts w:ascii="Times New Roman" w:hAnsi="Times New Roman"/>
          <w:b/>
          <w:color w:val="000000"/>
          <w:sz w:val="24"/>
          <w:szCs w:val="24"/>
        </w:rPr>
        <w:t>A.</w:t>
      </w:r>
      <w:r w:rsidRPr="00295882">
        <w:rPr>
          <w:rFonts w:ascii="Times New Roman" w:hAnsi="Times New Roman"/>
          <w:color w:val="000000"/>
          <w:sz w:val="24"/>
          <w:szCs w:val="24"/>
        </w:rPr>
        <w:t xml:space="preserve"> Expression levels of PD-1 </w:t>
      </w:r>
      <w:r w:rsidRPr="00295882">
        <w:rPr>
          <w:rFonts w:ascii="Times New Roman" w:hAnsi="Times New Roman"/>
          <w:bCs/>
          <w:sz w:val="24"/>
          <w:szCs w:val="24"/>
        </w:rPr>
        <w:t xml:space="preserve">in </w:t>
      </w:r>
      <w:r w:rsidR="005D0AEF">
        <w:rPr>
          <w:rFonts w:ascii="Times New Roman" w:hAnsi="Times New Roman"/>
          <w:bCs/>
          <w:sz w:val="24"/>
          <w:szCs w:val="24"/>
        </w:rPr>
        <w:t xml:space="preserve">some clones or mass population obtained from </w:t>
      </w:r>
      <w:r w:rsidRPr="00295882">
        <w:rPr>
          <w:rFonts w:ascii="Times New Roman" w:hAnsi="Times New Roman"/>
          <w:bCs/>
          <w:sz w:val="24"/>
          <w:szCs w:val="24"/>
        </w:rPr>
        <w:t>8505c</w:t>
      </w:r>
      <w:r w:rsidR="000C4BB6" w:rsidRPr="00295882">
        <w:rPr>
          <w:rFonts w:ascii="Times New Roman" w:hAnsi="Times New Roman"/>
          <w:bCs/>
          <w:sz w:val="24"/>
          <w:szCs w:val="24"/>
        </w:rPr>
        <w:t xml:space="preserve"> </w:t>
      </w:r>
      <w:r w:rsidR="005D0AEF">
        <w:rPr>
          <w:rFonts w:ascii="Times New Roman" w:hAnsi="Times New Roman"/>
          <w:bCs/>
          <w:sz w:val="24"/>
          <w:szCs w:val="24"/>
        </w:rPr>
        <w:t>cells stably transfection</w:t>
      </w:r>
      <w:r w:rsidRPr="00295882">
        <w:rPr>
          <w:rFonts w:ascii="Times New Roman" w:hAnsi="Times New Roman"/>
          <w:bCs/>
          <w:sz w:val="24"/>
          <w:szCs w:val="24"/>
        </w:rPr>
        <w:t xml:space="preserve"> with PD-1, assessed by western blot. </w:t>
      </w:r>
      <w:r w:rsidR="00295882" w:rsidRPr="00FB379B">
        <w:rPr>
          <w:rFonts w:ascii="Times New Roman" w:hAnsi="Times New Roman"/>
          <w:b/>
          <w:bCs/>
          <w:sz w:val="24"/>
          <w:szCs w:val="24"/>
        </w:rPr>
        <w:t>B</w:t>
      </w:r>
      <w:r w:rsidR="00295882">
        <w:rPr>
          <w:rFonts w:ascii="Times New Roman" w:hAnsi="Times New Roman"/>
          <w:bCs/>
          <w:sz w:val="24"/>
          <w:szCs w:val="24"/>
        </w:rPr>
        <w:t xml:space="preserve">. </w:t>
      </w:r>
      <w:r w:rsidR="00295882" w:rsidRPr="00295882">
        <w:rPr>
          <w:rFonts w:ascii="Times New Roman" w:hAnsi="Times New Roman"/>
          <w:color w:val="000000"/>
          <w:sz w:val="24"/>
          <w:szCs w:val="24"/>
        </w:rPr>
        <w:t xml:space="preserve">Expression levels of </w:t>
      </w:r>
      <w:r w:rsidR="00295882" w:rsidRPr="00295882">
        <w:rPr>
          <w:rFonts w:ascii="Times New Roman" w:hAnsi="Times New Roman"/>
          <w:bCs/>
          <w:sz w:val="24"/>
          <w:szCs w:val="24"/>
        </w:rPr>
        <w:t>phosphorylated forms of BRAF, MEK1/2 and MAPK (p44/p42) in 8505c cells stably transfected with PD-1</w:t>
      </w:r>
      <w:r w:rsidR="00662236">
        <w:rPr>
          <w:rFonts w:ascii="Times New Roman" w:hAnsi="Times New Roman"/>
          <w:bCs/>
          <w:sz w:val="24"/>
          <w:szCs w:val="24"/>
        </w:rPr>
        <w:t xml:space="preserve"> or the empty vector</w:t>
      </w:r>
      <w:r w:rsidR="00295882" w:rsidRPr="00295882">
        <w:rPr>
          <w:rFonts w:ascii="Times New Roman" w:hAnsi="Times New Roman"/>
          <w:bCs/>
          <w:sz w:val="24"/>
          <w:szCs w:val="24"/>
        </w:rPr>
        <w:t>, assessed by western blot.</w:t>
      </w:r>
      <w:r w:rsidR="00295882">
        <w:rPr>
          <w:rFonts w:ascii="Times New Roman" w:hAnsi="Times New Roman"/>
          <w:bCs/>
          <w:sz w:val="24"/>
          <w:szCs w:val="24"/>
        </w:rPr>
        <w:t xml:space="preserve"> </w:t>
      </w:r>
      <w:r w:rsidR="00295882">
        <w:rPr>
          <w:rFonts w:ascii="Times New Roman" w:hAnsi="Times New Roman"/>
          <w:b/>
          <w:color w:val="000000"/>
          <w:sz w:val="24"/>
          <w:szCs w:val="24"/>
        </w:rPr>
        <w:t>C</w:t>
      </w:r>
      <w:r w:rsidRPr="0029588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95882">
        <w:rPr>
          <w:rFonts w:ascii="Times New Roman" w:hAnsi="Times New Roman"/>
          <w:bCs/>
          <w:sz w:val="24"/>
          <w:szCs w:val="24"/>
        </w:rPr>
        <w:t xml:space="preserve">Activation of AKT, SRC, S6, S6K, 4EBP1 in 8505c and TPC-1 cells, </w:t>
      </w:r>
      <w:r w:rsidR="00662236">
        <w:rPr>
          <w:rFonts w:ascii="Times New Roman" w:hAnsi="Times New Roman"/>
          <w:bCs/>
          <w:sz w:val="24"/>
          <w:szCs w:val="24"/>
        </w:rPr>
        <w:t xml:space="preserve">transiently </w:t>
      </w:r>
      <w:r w:rsidRPr="00295882">
        <w:rPr>
          <w:rFonts w:ascii="Times New Roman" w:hAnsi="Times New Roman"/>
          <w:bCs/>
          <w:sz w:val="24"/>
          <w:szCs w:val="24"/>
        </w:rPr>
        <w:t>transfected or not with PD-1</w:t>
      </w:r>
      <w:r w:rsidR="00662236">
        <w:rPr>
          <w:rFonts w:ascii="Times New Roman" w:hAnsi="Times New Roman"/>
          <w:bCs/>
          <w:sz w:val="24"/>
          <w:szCs w:val="24"/>
        </w:rPr>
        <w:t xml:space="preserve"> or the relative empty vector</w:t>
      </w:r>
      <w:r w:rsidRPr="00295882">
        <w:rPr>
          <w:rFonts w:ascii="Times New Roman" w:hAnsi="Times New Roman"/>
          <w:bCs/>
          <w:sz w:val="24"/>
          <w:szCs w:val="24"/>
        </w:rPr>
        <w:t>, assessed by western blot for their phosphorylated forms.</w:t>
      </w:r>
    </w:p>
    <w:p w:rsidR="00B214DB" w:rsidRPr="00295882" w:rsidRDefault="00B214DB" w:rsidP="00B214DB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:rsidR="001E05A1" w:rsidRPr="00295882" w:rsidRDefault="001C629C" w:rsidP="009312BB">
      <w:pPr>
        <w:pStyle w:val="Paragrafoelenco"/>
        <w:spacing w:line="48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1C629C">
        <w:rPr>
          <w:rFonts w:ascii="Times New Roman" w:hAnsi="Times New Roman" w:cs="Times New Roman"/>
          <w:b/>
          <w:sz w:val="24"/>
          <w:szCs w:val="24"/>
        </w:rPr>
        <w:t>Supplementary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BFE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B214DB" w:rsidRPr="00295882">
        <w:rPr>
          <w:rFonts w:ascii="Times New Roman" w:hAnsi="Times New Roman"/>
          <w:b/>
          <w:color w:val="000000"/>
          <w:sz w:val="24"/>
          <w:szCs w:val="24"/>
        </w:rPr>
        <w:t xml:space="preserve">4 </w:t>
      </w:r>
      <w:r w:rsidR="001E05A1" w:rsidRPr="00295882">
        <w:rPr>
          <w:rFonts w:ascii="Times New Roman" w:hAnsi="Times New Roman" w:cs="Times New Roman"/>
          <w:b/>
          <w:sz w:val="24"/>
          <w:szCs w:val="24"/>
        </w:rPr>
        <w:t>Effects of intrinsic PD-1 on SHP2 localization and functions.</w:t>
      </w:r>
    </w:p>
    <w:p w:rsidR="00B214DB" w:rsidRPr="00295882" w:rsidRDefault="00B214DB" w:rsidP="009312BB">
      <w:pPr>
        <w:pStyle w:val="Paragrafoelenco"/>
        <w:spacing w:line="48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95882">
        <w:rPr>
          <w:rFonts w:ascii="Times New Roman" w:hAnsi="Times New Roman"/>
          <w:b/>
          <w:color w:val="000000"/>
          <w:sz w:val="24"/>
          <w:szCs w:val="24"/>
        </w:rPr>
        <w:t xml:space="preserve">A. </w:t>
      </w:r>
      <w:r w:rsidR="009312BB" w:rsidRPr="00295882">
        <w:rPr>
          <w:rFonts w:ascii="Times New Roman" w:hAnsi="Times New Roman"/>
          <w:color w:val="000000"/>
          <w:sz w:val="24"/>
          <w:szCs w:val="24"/>
        </w:rPr>
        <w:t xml:space="preserve">Expression levels of </w:t>
      </w:r>
      <w:r w:rsidR="005D0AEF">
        <w:rPr>
          <w:rFonts w:ascii="Times New Roman" w:hAnsi="Times New Roman"/>
          <w:color w:val="000000"/>
          <w:sz w:val="24"/>
          <w:szCs w:val="24"/>
        </w:rPr>
        <w:t>phospho-</w:t>
      </w:r>
      <w:r w:rsidR="009312BB" w:rsidRPr="00295882">
        <w:rPr>
          <w:rFonts w:ascii="Times New Roman" w:hAnsi="Times New Roman"/>
          <w:color w:val="000000"/>
          <w:sz w:val="24"/>
          <w:szCs w:val="24"/>
        </w:rPr>
        <w:t>PD-1, SHP2 and</w:t>
      </w:r>
      <w:r w:rsidR="00E0780F">
        <w:rPr>
          <w:rFonts w:ascii="Times New Roman" w:hAnsi="Times New Roman"/>
          <w:color w:val="000000"/>
          <w:sz w:val="24"/>
          <w:szCs w:val="24"/>
        </w:rPr>
        <w:t xml:space="preserve"> phospho</w:t>
      </w:r>
      <w:r w:rsidR="00662236">
        <w:rPr>
          <w:rFonts w:ascii="Times New Roman" w:hAnsi="Times New Roman"/>
          <w:color w:val="000000"/>
          <w:sz w:val="24"/>
          <w:szCs w:val="24"/>
        </w:rPr>
        <w:t>-</w:t>
      </w:r>
      <w:r w:rsidR="005D0AEF">
        <w:rPr>
          <w:rFonts w:ascii="Times New Roman" w:hAnsi="Times New Roman"/>
          <w:color w:val="000000"/>
          <w:sz w:val="24"/>
          <w:szCs w:val="24"/>
        </w:rPr>
        <w:t>SHP2</w:t>
      </w:r>
      <w:r w:rsidR="009312BB" w:rsidRPr="00295882">
        <w:rPr>
          <w:rFonts w:ascii="Times New Roman" w:hAnsi="Times New Roman"/>
          <w:bCs/>
          <w:sz w:val="24"/>
          <w:szCs w:val="24"/>
        </w:rPr>
        <w:t xml:space="preserve"> in 8505c</w:t>
      </w:r>
      <w:r w:rsidR="00295882">
        <w:rPr>
          <w:rFonts w:ascii="Times New Roman" w:hAnsi="Times New Roman"/>
          <w:bCs/>
          <w:sz w:val="24"/>
          <w:szCs w:val="24"/>
        </w:rPr>
        <w:t xml:space="preserve"> </w:t>
      </w:r>
      <w:r w:rsidR="00FB379B">
        <w:rPr>
          <w:rFonts w:ascii="Times New Roman" w:hAnsi="Times New Roman"/>
          <w:bCs/>
          <w:sz w:val="24"/>
          <w:szCs w:val="24"/>
        </w:rPr>
        <w:t>and TPC-1</w:t>
      </w:r>
      <w:r w:rsidR="00B77B72">
        <w:rPr>
          <w:rFonts w:ascii="Times New Roman" w:hAnsi="Times New Roman"/>
          <w:bCs/>
          <w:sz w:val="24"/>
          <w:szCs w:val="24"/>
        </w:rPr>
        <w:t xml:space="preserve"> </w:t>
      </w:r>
      <w:r w:rsidR="009312BB" w:rsidRPr="00295882">
        <w:rPr>
          <w:rFonts w:ascii="Times New Roman" w:hAnsi="Times New Roman"/>
          <w:bCs/>
          <w:sz w:val="24"/>
          <w:szCs w:val="24"/>
        </w:rPr>
        <w:t xml:space="preserve">cells transiently transfected with </w:t>
      </w:r>
      <w:proofErr w:type="spellStart"/>
      <w:r w:rsidR="009312BB" w:rsidRPr="00295882">
        <w:rPr>
          <w:rFonts w:ascii="Times New Roman" w:hAnsi="Times New Roman"/>
          <w:bCs/>
          <w:sz w:val="24"/>
          <w:szCs w:val="24"/>
        </w:rPr>
        <w:t>pFLAG</w:t>
      </w:r>
      <w:proofErr w:type="spellEnd"/>
      <w:r w:rsidR="009312BB" w:rsidRPr="00295882">
        <w:rPr>
          <w:rFonts w:ascii="Times New Roman" w:hAnsi="Times New Roman"/>
          <w:bCs/>
          <w:sz w:val="24"/>
          <w:szCs w:val="24"/>
        </w:rPr>
        <w:t xml:space="preserve"> PD-1 or the empty vector</w:t>
      </w:r>
      <w:r w:rsidR="002E20B1" w:rsidRPr="0029588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E20B1" w:rsidRPr="00295882">
        <w:rPr>
          <w:rFonts w:ascii="Times New Roman" w:hAnsi="Times New Roman"/>
          <w:bCs/>
          <w:sz w:val="24"/>
          <w:szCs w:val="24"/>
        </w:rPr>
        <w:t>pFLAG</w:t>
      </w:r>
      <w:proofErr w:type="spellEnd"/>
      <w:r w:rsidR="009312BB" w:rsidRPr="00295882">
        <w:rPr>
          <w:rFonts w:ascii="Times New Roman" w:hAnsi="Times New Roman"/>
          <w:bCs/>
          <w:sz w:val="24"/>
          <w:szCs w:val="24"/>
        </w:rPr>
        <w:t xml:space="preserve">, assessed by western blot. </w:t>
      </w:r>
      <w:r w:rsidRPr="00295882">
        <w:rPr>
          <w:rFonts w:ascii="Times New Roman" w:hAnsi="Times New Roman"/>
          <w:b/>
          <w:color w:val="000000"/>
          <w:sz w:val="24"/>
          <w:szCs w:val="24"/>
        </w:rPr>
        <w:t xml:space="preserve">B. </w:t>
      </w:r>
      <w:r w:rsidR="009312BB" w:rsidRPr="00295882">
        <w:rPr>
          <w:rFonts w:ascii="Times New Roman" w:hAnsi="Times New Roman"/>
          <w:color w:val="000000"/>
          <w:sz w:val="24"/>
          <w:szCs w:val="24"/>
          <w:lang w:val="en-US"/>
        </w:rPr>
        <w:t xml:space="preserve">Immunofluorescence microscopy of 8505c cells, transiently transfected with </w:t>
      </w:r>
      <w:proofErr w:type="spellStart"/>
      <w:r w:rsidR="009312BB" w:rsidRPr="00295882">
        <w:rPr>
          <w:rFonts w:ascii="Times New Roman" w:hAnsi="Times New Roman"/>
          <w:color w:val="000000"/>
          <w:sz w:val="24"/>
          <w:szCs w:val="24"/>
          <w:lang w:val="en-US"/>
        </w:rPr>
        <w:t>pFLAG</w:t>
      </w:r>
      <w:proofErr w:type="spellEnd"/>
      <w:r w:rsidR="009312BB" w:rsidRPr="00295882">
        <w:rPr>
          <w:rFonts w:ascii="Times New Roman" w:hAnsi="Times New Roman"/>
          <w:color w:val="000000"/>
          <w:sz w:val="24"/>
          <w:szCs w:val="24"/>
          <w:lang w:val="en-US"/>
        </w:rPr>
        <w:t xml:space="preserve"> PD-1 or the empty vector, with antibody specific for SHP2. Bars, 5 </w:t>
      </w:r>
      <w:r w:rsidR="009312BB" w:rsidRPr="00295882">
        <w:rPr>
          <w:rFonts w:ascii="Symbol" w:hAnsi="Symbol"/>
          <w:color w:val="000000"/>
          <w:sz w:val="24"/>
          <w:szCs w:val="24"/>
        </w:rPr>
        <w:t></w:t>
      </w:r>
      <w:r w:rsidR="009312BB" w:rsidRPr="00295882">
        <w:rPr>
          <w:rFonts w:ascii="Times New Roman" w:hAnsi="Times New Roman"/>
          <w:color w:val="000000"/>
          <w:sz w:val="24"/>
          <w:szCs w:val="24"/>
          <w:lang w:val="en-US"/>
        </w:rPr>
        <w:t xml:space="preserve">m. </w:t>
      </w:r>
      <w:r w:rsidR="00EC7804" w:rsidRPr="00295882">
        <w:rPr>
          <w:rFonts w:ascii="Times New Roman" w:hAnsi="Times New Roman"/>
          <w:b/>
          <w:color w:val="000000"/>
          <w:sz w:val="24"/>
          <w:szCs w:val="24"/>
        </w:rPr>
        <w:t xml:space="preserve">C. </w:t>
      </w:r>
      <w:r w:rsidR="009312BB" w:rsidRPr="00295882">
        <w:rPr>
          <w:rFonts w:ascii="Times New Roman" w:hAnsi="Times New Roman"/>
          <w:color w:val="000000"/>
          <w:sz w:val="24"/>
          <w:szCs w:val="24"/>
          <w:lang w:val="en-US"/>
        </w:rPr>
        <w:t xml:space="preserve">Immunofluorescence microscopy of 8505c cells transiently transfected with </w:t>
      </w:r>
      <w:r w:rsidR="00B77B72">
        <w:rPr>
          <w:rFonts w:ascii="Times New Roman" w:hAnsi="Times New Roman"/>
          <w:color w:val="000000"/>
          <w:sz w:val="24"/>
          <w:szCs w:val="24"/>
          <w:lang w:val="en-US"/>
        </w:rPr>
        <w:t xml:space="preserve">pCMV6 </w:t>
      </w:r>
      <w:r w:rsidR="009312BB" w:rsidRPr="00295882">
        <w:rPr>
          <w:rFonts w:ascii="Times New Roman" w:hAnsi="Times New Roman"/>
          <w:color w:val="000000"/>
          <w:sz w:val="24"/>
          <w:szCs w:val="24"/>
          <w:lang w:val="en-US"/>
        </w:rPr>
        <w:t>PD-1-GFP and stained with antibody specific for SHP2, and the merged signal.</w:t>
      </w:r>
      <w:r w:rsidR="00EC7804" w:rsidRPr="002958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15D0">
        <w:rPr>
          <w:rFonts w:ascii="Times New Roman" w:hAnsi="Times New Roman"/>
          <w:color w:val="000000"/>
          <w:sz w:val="24"/>
          <w:szCs w:val="24"/>
          <w:lang w:val="en-US"/>
        </w:rPr>
        <w:t>Bars</w:t>
      </w:r>
      <w:r w:rsidR="002B7774" w:rsidRPr="002B7774">
        <w:rPr>
          <w:rFonts w:ascii="Times New Roman" w:hAnsi="Times New Roman"/>
          <w:color w:val="000000"/>
          <w:sz w:val="24"/>
          <w:szCs w:val="24"/>
          <w:lang w:val="en-US"/>
        </w:rPr>
        <w:t xml:space="preserve">, 5 </w:t>
      </w:r>
      <w:proofErr w:type="spellStart"/>
      <w:r w:rsidR="002B7774" w:rsidRPr="002B7774">
        <w:rPr>
          <w:rFonts w:ascii="Times New Roman" w:hAnsi="Times New Roman"/>
          <w:color w:val="000000"/>
          <w:sz w:val="24"/>
          <w:szCs w:val="24"/>
          <w:lang w:val="en-US"/>
        </w:rPr>
        <w:t>μm</w:t>
      </w:r>
      <w:proofErr w:type="spellEnd"/>
      <w:r w:rsidR="009312BB" w:rsidRPr="00295882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EC7804" w:rsidRPr="00295882">
        <w:rPr>
          <w:rFonts w:ascii="Times New Roman" w:hAnsi="Times New Roman"/>
          <w:b/>
          <w:color w:val="000000"/>
          <w:sz w:val="24"/>
          <w:szCs w:val="24"/>
        </w:rPr>
        <w:t xml:space="preserve">D. </w:t>
      </w:r>
      <w:r w:rsidRPr="00295882">
        <w:rPr>
          <w:rFonts w:ascii="Times New Roman" w:hAnsi="Times New Roman"/>
          <w:color w:val="000000"/>
          <w:sz w:val="24"/>
          <w:szCs w:val="24"/>
        </w:rPr>
        <w:t xml:space="preserve">Total protein extracts from TPC-1 cells transiently transfected with pFLAG-PD-1 </w:t>
      </w:r>
      <w:r w:rsidR="002E20B1" w:rsidRPr="00295882">
        <w:rPr>
          <w:rFonts w:ascii="Times New Roman" w:hAnsi="Times New Roman"/>
          <w:color w:val="000000"/>
          <w:sz w:val="24"/>
          <w:szCs w:val="24"/>
        </w:rPr>
        <w:t xml:space="preserve">or the empty vector </w:t>
      </w:r>
      <w:proofErr w:type="spellStart"/>
      <w:r w:rsidR="002E20B1" w:rsidRPr="00295882">
        <w:rPr>
          <w:rFonts w:ascii="Times New Roman" w:hAnsi="Times New Roman"/>
          <w:color w:val="000000"/>
          <w:sz w:val="24"/>
          <w:szCs w:val="24"/>
        </w:rPr>
        <w:t>pFLAG</w:t>
      </w:r>
      <w:proofErr w:type="spellEnd"/>
      <w:r w:rsidR="002E20B1" w:rsidRPr="002958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882">
        <w:rPr>
          <w:rFonts w:ascii="Times New Roman" w:hAnsi="Times New Roman"/>
          <w:color w:val="000000"/>
          <w:sz w:val="24"/>
          <w:szCs w:val="24"/>
        </w:rPr>
        <w:t xml:space="preserve">were subjected to </w:t>
      </w:r>
      <w:r w:rsidR="00AA1F4E" w:rsidRPr="00AA1F4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95882">
        <w:rPr>
          <w:rFonts w:ascii="Times New Roman" w:hAnsi="Times New Roman"/>
          <w:color w:val="000000"/>
          <w:sz w:val="24"/>
          <w:szCs w:val="24"/>
        </w:rPr>
        <w:t xml:space="preserve"> pull-down assay</w:t>
      </w:r>
      <w:r w:rsidR="005D0A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882">
        <w:rPr>
          <w:rFonts w:ascii="Times New Roman" w:hAnsi="Times New Roman"/>
          <w:color w:val="000000"/>
          <w:sz w:val="24"/>
          <w:szCs w:val="24"/>
        </w:rPr>
        <w:t>using the indicated recombinant proteins</w:t>
      </w:r>
      <w:r w:rsidR="00AA1F4E">
        <w:rPr>
          <w:rFonts w:ascii="Times New Roman" w:hAnsi="Times New Roman"/>
          <w:color w:val="000000"/>
          <w:sz w:val="24"/>
          <w:szCs w:val="24"/>
        </w:rPr>
        <w:t xml:space="preserve"> or </w:t>
      </w:r>
      <w:r w:rsidR="00AA1F4E" w:rsidRPr="00AA1F4E">
        <w:rPr>
          <w:rFonts w:ascii="Times New Roman" w:hAnsi="Times New Roman"/>
          <w:color w:val="000000"/>
          <w:sz w:val="24"/>
          <w:szCs w:val="24"/>
        </w:rPr>
        <w:t>to immunoprecipitation</w:t>
      </w:r>
      <w:r w:rsidR="00AA1F4E">
        <w:rPr>
          <w:rFonts w:ascii="Times New Roman" w:hAnsi="Times New Roman"/>
          <w:color w:val="000000"/>
          <w:sz w:val="24"/>
          <w:szCs w:val="24"/>
        </w:rPr>
        <w:t xml:space="preserve"> using </w:t>
      </w:r>
      <w:r w:rsidR="005D0AEF">
        <w:rPr>
          <w:rFonts w:ascii="Times New Roman" w:hAnsi="Times New Roman"/>
          <w:color w:val="000000"/>
          <w:sz w:val="24"/>
          <w:szCs w:val="24"/>
        </w:rPr>
        <w:t xml:space="preserve">the indicated </w:t>
      </w:r>
      <w:r w:rsidR="005D0AEF">
        <w:rPr>
          <w:rFonts w:ascii="Times New Roman" w:hAnsi="Times New Roman"/>
          <w:color w:val="000000"/>
          <w:sz w:val="24"/>
          <w:szCs w:val="24"/>
          <w:lang w:val="en-US"/>
        </w:rPr>
        <w:t>antibodies</w:t>
      </w:r>
      <w:r w:rsidRPr="0029588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D0AEF">
        <w:rPr>
          <w:rFonts w:ascii="Times New Roman" w:hAnsi="Times New Roman"/>
          <w:color w:val="000000"/>
          <w:sz w:val="24"/>
          <w:szCs w:val="24"/>
        </w:rPr>
        <w:t>P</w:t>
      </w:r>
      <w:r w:rsidRPr="00295882">
        <w:rPr>
          <w:rFonts w:ascii="Times New Roman" w:hAnsi="Times New Roman"/>
          <w:color w:val="000000"/>
          <w:sz w:val="24"/>
          <w:szCs w:val="24"/>
        </w:rPr>
        <w:t>roteins were immunoblotted with antibody against SHP2</w:t>
      </w:r>
      <w:r w:rsidR="00AF1605">
        <w:rPr>
          <w:rFonts w:ascii="Times New Roman" w:hAnsi="Times New Roman"/>
          <w:color w:val="000000"/>
          <w:sz w:val="24"/>
          <w:szCs w:val="24"/>
        </w:rPr>
        <w:t xml:space="preserve"> or GRB2</w:t>
      </w:r>
      <w:r w:rsidRPr="00295882">
        <w:rPr>
          <w:rFonts w:ascii="Times New Roman" w:hAnsi="Times New Roman"/>
          <w:color w:val="000000"/>
          <w:sz w:val="24"/>
          <w:szCs w:val="24"/>
        </w:rPr>
        <w:t>.</w:t>
      </w:r>
      <w:r w:rsidR="00C421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21C4" w:rsidRPr="00C421C4">
        <w:rPr>
          <w:rFonts w:ascii="Times New Roman" w:hAnsi="Times New Roman"/>
          <w:b/>
          <w:color w:val="000000"/>
          <w:sz w:val="24"/>
          <w:szCs w:val="24"/>
        </w:rPr>
        <w:t>E</w:t>
      </w:r>
      <w:r w:rsidR="00C421C4">
        <w:rPr>
          <w:rFonts w:ascii="Times New Roman" w:hAnsi="Times New Roman"/>
          <w:color w:val="000000"/>
          <w:sz w:val="24"/>
          <w:szCs w:val="24"/>
        </w:rPr>
        <w:t>.</w:t>
      </w:r>
      <w:r w:rsidR="00AA1F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21C4" w:rsidRPr="00C421C4">
        <w:rPr>
          <w:rFonts w:ascii="Times New Roman" w:hAnsi="Times New Roman"/>
          <w:color w:val="000000"/>
          <w:sz w:val="24"/>
          <w:szCs w:val="24"/>
        </w:rPr>
        <w:t>Total cell protein extracts from 8505c cells transiently transfected with</w:t>
      </w:r>
      <w:r w:rsidR="00E415D0">
        <w:rPr>
          <w:rFonts w:ascii="Times New Roman" w:hAnsi="Times New Roman"/>
          <w:color w:val="000000"/>
          <w:sz w:val="24"/>
          <w:szCs w:val="24"/>
        </w:rPr>
        <w:t xml:space="preserve"> combination of </w:t>
      </w:r>
      <w:proofErr w:type="spellStart"/>
      <w:r w:rsidR="00C421C4" w:rsidRPr="00C421C4">
        <w:rPr>
          <w:rFonts w:ascii="Times New Roman" w:hAnsi="Times New Roman"/>
          <w:color w:val="000000"/>
          <w:sz w:val="24"/>
          <w:szCs w:val="24"/>
        </w:rPr>
        <w:t>pCEFL</w:t>
      </w:r>
      <w:proofErr w:type="spellEnd"/>
      <w:r w:rsidR="00C421C4" w:rsidRPr="00C421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21C4">
        <w:rPr>
          <w:rFonts w:ascii="Times New Roman" w:hAnsi="Times New Roman"/>
          <w:color w:val="000000"/>
          <w:sz w:val="24"/>
          <w:szCs w:val="24"/>
        </w:rPr>
        <w:t>H-</w:t>
      </w:r>
      <w:proofErr w:type="spellStart"/>
      <w:r w:rsidR="00E415D0">
        <w:rPr>
          <w:rFonts w:ascii="Times New Roman" w:hAnsi="Times New Roman"/>
          <w:color w:val="000000"/>
          <w:sz w:val="24"/>
          <w:szCs w:val="24"/>
        </w:rPr>
        <w:t>Ras</w:t>
      </w:r>
      <w:proofErr w:type="spellEnd"/>
      <w:r w:rsidR="00E415D0">
        <w:rPr>
          <w:rFonts w:ascii="Times New Roman" w:hAnsi="Times New Roman"/>
          <w:color w:val="000000"/>
          <w:sz w:val="24"/>
          <w:szCs w:val="24"/>
        </w:rPr>
        <w:t xml:space="preserve"> AU5,</w:t>
      </w:r>
      <w:r w:rsidR="00C421C4" w:rsidRPr="00C421C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421C4" w:rsidRPr="00C421C4">
        <w:rPr>
          <w:rFonts w:ascii="Times New Roman" w:hAnsi="Times New Roman"/>
          <w:color w:val="000000"/>
          <w:sz w:val="24"/>
          <w:szCs w:val="24"/>
        </w:rPr>
        <w:t>pFLAG</w:t>
      </w:r>
      <w:proofErr w:type="spellEnd"/>
      <w:r w:rsidR="00C421C4" w:rsidRPr="00C421C4">
        <w:rPr>
          <w:rFonts w:ascii="Times New Roman" w:hAnsi="Times New Roman"/>
          <w:color w:val="000000"/>
          <w:sz w:val="24"/>
          <w:szCs w:val="24"/>
        </w:rPr>
        <w:t xml:space="preserve"> PD-1 or empty vector (</w:t>
      </w:r>
      <w:proofErr w:type="spellStart"/>
      <w:r w:rsidR="00C421C4" w:rsidRPr="00C421C4">
        <w:rPr>
          <w:rFonts w:ascii="Times New Roman" w:hAnsi="Times New Roman"/>
          <w:color w:val="000000"/>
          <w:sz w:val="24"/>
          <w:szCs w:val="24"/>
        </w:rPr>
        <w:t>pFLAG</w:t>
      </w:r>
      <w:proofErr w:type="spellEnd"/>
      <w:r w:rsidR="00C421C4" w:rsidRPr="00C421C4">
        <w:rPr>
          <w:rFonts w:ascii="Times New Roman" w:hAnsi="Times New Roman"/>
          <w:color w:val="000000"/>
          <w:sz w:val="24"/>
          <w:szCs w:val="24"/>
        </w:rPr>
        <w:t xml:space="preserve"> + </w:t>
      </w:r>
      <w:proofErr w:type="spellStart"/>
      <w:r w:rsidR="00C421C4" w:rsidRPr="00C421C4">
        <w:rPr>
          <w:rFonts w:ascii="Times New Roman" w:hAnsi="Times New Roman"/>
          <w:color w:val="000000"/>
          <w:sz w:val="24"/>
          <w:szCs w:val="24"/>
        </w:rPr>
        <w:t>pCEFL</w:t>
      </w:r>
      <w:proofErr w:type="spellEnd"/>
      <w:r w:rsidR="00C421C4" w:rsidRPr="00C421C4">
        <w:rPr>
          <w:rFonts w:ascii="Times New Roman" w:hAnsi="Times New Roman"/>
          <w:color w:val="000000"/>
          <w:sz w:val="24"/>
          <w:szCs w:val="24"/>
        </w:rPr>
        <w:t>) were subjected to immunoprecipitation</w:t>
      </w:r>
      <w:r w:rsidR="00C421C4">
        <w:rPr>
          <w:rFonts w:ascii="Times New Roman" w:hAnsi="Times New Roman"/>
          <w:color w:val="000000"/>
          <w:sz w:val="24"/>
          <w:szCs w:val="24"/>
        </w:rPr>
        <w:t xml:space="preserve"> with anti-</w:t>
      </w:r>
      <w:proofErr w:type="spellStart"/>
      <w:r w:rsidR="00C421C4">
        <w:rPr>
          <w:rFonts w:ascii="Times New Roman" w:hAnsi="Times New Roman"/>
          <w:color w:val="000000"/>
          <w:sz w:val="24"/>
          <w:szCs w:val="24"/>
        </w:rPr>
        <w:t>phospho</w:t>
      </w:r>
      <w:proofErr w:type="spellEnd"/>
      <w:r w:rsidR="00C421C4">
        <w:rPr>
          <w:rFonts w:ascii="Times New Roman" w:hAnsi="Times New Roman"/>
          <w:color w:val="000000"/>
          <w:sz w:val="24"/>
          <w:szCs w:val="24"/>
        </w:rPr>
        <w:t xml:space="preserve"> tyrosine</w:t>
      </w:r>
      <w:r w:rsidR="00C421C4" w:rsidRPr="00C421C4">
        <w:rPr>
          <w:rFonts w:ascii="Times New Roman" w:hAnsi="Times New Roman"/>
          <w:color w:val="000000"/>
          <w:sz w:val="24"/>
          <w:szCs w:val="24"/>
        </w:rPr>
        <w:t xml:space="preserve"> followed by western blotting with</w:t>
      </w:r>
      <w:r w:rsidR="00C421C4">
        <w:rPr>
          <w:rFonts w:ascii="Times New Roman" w:hAnsi="Times New Roman"/>
          <w:color w:val="000000"/>
          <w:sz w:val="24"/>
          <w:szCs w:val="24"/>
        </w:rPr>
        <w:t xml:space="preserve"> pan(RAS) antibody</w:t>
      </w:r>
      <w:r w:rsidR="00C421C4" w:rsidRPr="00C421C4">
        <w:rPr>
          <w:rFonts w:ascii="Times New Roman" w:hAnsi="Times New Roman"/>
          <w:color w:val="000000"/>
          <w:sz w:val="24"/>
          <w:szCs w:val="24"/>
        </w:rPr>
        <w:t xml:space="preserve">. A representative experiment </w:t>
      </w:r>
      <w:proofErr w:type="gramStart"/>
      <w:r w:rsidR="00C421C4" w:rsidRPr="00C421C4">
        <w:rPr>
          <w:rFonts w:ascii="Times New Roman" w:hAnsi="Times New Roman"/>
          <w:color w:val="000000"/>
          <w:sz w:val="24"/>
          <w:szCs w:val="24"/>
        </w:rPr>
        <w:t>is shown</w:t>
      </w:r>
      <w:proofErr w:type="gramEnd"/>
      <w:r w:rsidR="00C421C4" w:rsidRPr="00C421C4">
        <w:rPr>
          <w:rFonts w:ascii="Times New Roman" w:hAnsi="Times New Roman"/>
          <w:color w:val="000000"/>
          <w:sz w:val="24"/>
          <w:szCs w:val="24"/>
        </w:rPr>
        <w:t xml:space="preserve">, together with the mean </w:t>
      </w:r>
      <w:proofErr w:type="spellStart"/>
      <w:r w:rsidR="00C421C4" w:rsidRPr="00C421C4">
        <w:rPr>
          <w:rFonts w:ascii="Times New Roman" w:hAnsi="Times New Roman"/>
          <w:color w:val="000000"/>
          <w:sz w:val="24"/>
          <w:szCs w:val="24"/>
        </w:rPr>
        <w:t>densitometric</w:t>
      </w:r>
      <w:proofErr w:type="spellEnd"/>
      <w:r w:rsidR="00C421C4" w:rsidRPr="00C421C4">
        <w:rPr>
          <w:rFonts w:ascii="Times New Roman" w:hAnsi="Times New Roman"/>
          <w:color w:val="000000"/>
          <w:sz w:val="24"/>
          <w:szCs w:val="24"/>
        </w:rPr>
        <w:t xml:space="preserve"> analys</w:t>
      </w:r>
      <w:r w:rsidR="00C421C4" w:rsidRPr="00E0780F">
        <w:rPr>
          <w:rFonts w:ascii="Times New Roman" w:hAnsi="Times New Roman"/>
          <w:color w:val="000000"/>
          <w:sz w:val="24"/>
          <w:szCs w:val="24"/>
        </w:rPr>
        <w:t xml:space="preserve">is </w:t>
      </w:r>
      <w:r w:rsidR="00284097" w:rsidRPr="00BC5607">
        <w:rPr>
          <w:rFonts w:ascii="Times New Roman" w:hAnsi="Times New Roman"/>
          <w:bCs/>
          <w:sz w:val="24"/>
          <w:szCs w:val="24"/>
        </w:rPr>
        <w:t>± SD</w:t>
      </w:r>
      <w:r w:rsidR="00284097" w:rsidRPr="00E07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21C4" w:rsidRPr="00E0780F">
        <w:rPr>
          <w:rFonts w:ascii="Times New Roman" w:hAnsi="Times New Roman"/>
          <w:color w:val="000000"/>
          <w:sz w:val="24"/>
          <w:szCs w:val="24"/>
        </w:rPr>
        <w:t xml:space="preserve">of </w:t>
      </w:r>
      <w:r w:rsidR="005E16E9" w:rsidRPr="00E0780F">
        <w:rPr>
          <w:rFonts w:ascii="Times New Roman" w:hAnsi="Times New Roman"/>
          <w:color w:val="000000"/>
          <w:sz w:val="24"/>
          <w:szCs w:val="24"/>
        </w:rPr>
        <w:t>5</w:t>
      </w:r>
      <w:r w:rsidR="00C421C4" w:rsidRPr="00E0780F">
        <w:rPr>
          <w:rFonts w:ascii="Times New Roman" w:hAnsi="Times New Roman"/>
          <w:color w:val="000000"/>
          <w:sz w:val="24"/>
          <w:szCs w:val="24"/>
        </w:rPr>
        <w:t xml:space="preserve"> indep</w:t>
      </w:r>
      <w:r w:rsidR="00C421C4" w:rsidRPr="00C421C4">
        <w:rPr>
          <w:rFonts w:ascii="Times New Roman" w:hAnsi="Times New Roman"/>
          <w:color w:val="000000"/>
          <w:sz w:val="24"/>
          <w:szCs w:val="24"/>
        </w:rPr>
        <w:t>endent assays. * P&lt;0.05 compared to the relative control.</w:t>
      </w:r>
    </w:p>
    <w:p w:rsidR="00B214DB" w:rsidRPr="00295882" w:rsidRDefault="00B214DB" w:rsidP="00B214DB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1E05A1" w:rsidRPr="00295882" w:rsidRDefault="001C629C" w:rsidP="00B214DB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C629C">
        <w:rPr>
          <w:rFonts w:ascii="Times New Roman" w:hAnsi="Times New Roman" w:cs="Times New Roman"/>
          <w:b/>
          <w:sz w:val="24"/>
          <w:szCs w:val="24"/>
        </w:rPr>
        <w:t>Supplementary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BFE">
        <w:rPr>
          <w:rFonts w:ascii="Times New Roman" w:hAnsi="Times New Roman" w:cs="Times New Roman"/>
          <w:b/>
          <w:sz w:val="24"/>
          <w:szCs w:val="24"/>
        </w:rPr>
        <w:t>Figure Supplement</w:t>
      </w:r>
      <w:r w:rsidR="00A10BFE" w:rsidRPr="0029588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214DB" w:rsidRPr="00295882">
        <w:rPr>
          <w:rFonts w:ascii="Times New Roman" w:hAnsi="Times New Roman"/>
          <w:b/>
          <w:color w:val="000000"/>
          <w:sz w:val="24"/>
          <w:szCs w:val="24"/>
        </w:rPr>
        <w:t xml:space="preserve">5 </w:t>
      </w:r>
      <w:proofErr w:type="spellStart"/>
      <w:r w:rsidR="001E05A1" w:rsidRPr="00295882">
        <w:rPr>
          <w:rFonts w:ascii="Times New Roman" w:hAnsi="Times New Roman"/>
          <w:b/>
          <w:color w:val="000000"/>
          <w:sz w:val="24"/>
          <w:szCs w:val="24"/>
        </w:rPr>
        <w:t>Immunohistochemical</w:t>
      </w:r>
      <w:proofErr w:type="spellEnd"/>
      <w:r w:rsidR="001E05A1" w:rsidRPr="00295882">
        <w:rPr>
          <w:rFonts w:ascii="Times New Roman" w:hAnsi="Times New Roman"/>
          <w:b/>
          <w:color w:val="000000"/>
          <w:sz w:val="24"/>
          <w:szCs w:val="24"/>
        </w:rPr>
        <w:t xml:space="preserve"> evaluation of 8505c xenografts.</w:t>
      </w:r>
    </w:p>
    <w:p w:rsidR="00B214DB" w:rsidRPr="00295882" w:rsidRDefault="00777F58" w:rsidP="00B214DB">
      <w:pPr>
        <w:pStyle w:val="Paragrafoelenco"/>
        <w:tabs>
          <w:tab w:val="left" w:pos="284"/>
        </w:tabs>
        <w:spacing w:line="48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295882">
        <w:rPr>
          <w:rFonts w:ascii="Times New Roman" w:hAnsi="Times New Roman"/>
          <w:b/>
          <w:color w:val="000000"/>
          <w:sz w:val="24"/>
          <w:szCs w:val="24"/>
        </w:rPr>
        <w:t xml:space="preserve">A. </w:t>
      </w:r>
      <w:r w:rsidR="00B214DB" w:rsidRPr="00295882">
        <w:rPr>
          <w:rFonts w:ascii="Times New Roman" w:hAnsi="Times New Roman"/>
          <w:sz w:val="24"/>
          <w:szCs w:val="24"/>
          <w:lang w:val="en-US"/>
        </w:rPr>
        <w:t>Proliferation index (Ki-67) assessed by immunohistochemistry of 8505c pCMV3 and pCMV3 PD-1 cl13</w:t>
      </w:r>
      <w:r w:rsidRPr="002958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214DB" w:rsidRPr="00295882">
        <w:rPr>
          <w:rFonts w:ascii="Times New Roman" w:hAnsi="Times New Roman"/>
          <w:sz w:val="24"/>
          <w:szCs w:val="24"/>
          <w:lang w:val="en-US"/>
        </w:rPr>
        <w:t>xenografts harvested 28 days post-inoculation</w:t>
      </w:r>
      <w:r w:rsidRPr="00295882">
        <w:rPr>
          <w:rFonts w:ascii="Times New Roman" w:hAnsi="Times New Roman"/>
          <w:sz w:val="24"/>
          <w:szCs w:val="24"/>
          <w:lang w:val="en-US"/>
        </w:rPr>
        <w:t xml:space="preserve">. Representative images </w:t>
      </w:r>
      <w:proofErr w:type="gramStart"/>
      <w:r w:rsidR="00B214DB" w:rsidRPr="00295882">
        <w:rPr>
          <w:rFonts w:ascii="Times New Roman" w:hAnsi="Times New Roman"/>
          <w:sz w:val="24"/>
          <w:szCs w:val="24"/>
          <w:lang w:val="en-US"/>
        </w:rPr>
        <w:t>are shown</w:t>
      </w:r>
      <w:proofErr w:type="gramEnd"/>
      <w:r w:rsidR="00B214DB" w:rsidRPr="0029588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95882">
        <w:rPr>
          <w:rFonts w:ascii="Times New Roman" w:hAnsi="Times New Roman"/>
          <w:b/>
          <w:sz w:val="24"/>
          <w:szCs w:val="24"/>
          <w:lang w:val="en-US"/>
        </w:rPr>
        <w:t xml:space="preserve">B. </w:t>
      </w:r>
      <w:r w:rsidRPr="00295882">
        <w:rPr>
          <w:rFonts w:ascii="Times New Roman" w:hAnsi="Times New Roman"/>
          <w:sz w:val="24"/>
          <w:szCs w:val="24"/>
          <w:lang w:val="en-US"/>
        </w:rPr>
        <w:t xml:space="preserve">Proliferation index (Ki-67) assessed by immunohistochemistry of 8505c xenografts </w:t>
      </w:r>
      <w:r w:rsidR="002E20B1" w:rsidRPr="00295882">
        <w:rPr>
          <w:rFonts w:ascii="Times New Roman" w:hAnsi="Times New Roman"/>
          <w:sz w:val="24"/>
          <w:szCs w:val="24"/>
          <w:lang w:val="en-US"/>
        </w:rPr>
        <w:t>harvested 35</w:t>
      </w:r>
      <w:r w:rsidRPr="00295882">
        <w:rPr>
          <w:rFonts w:ascii="Times New Roman" w:hAnsi="Times New Roman"/>
          <w:sz w:val="24"/>
          <w:szCs w:val="24"/>
          <w:lang w:val="en-US"/>
        </w:rPr>
        <w:t xml:space="preserve"> days post-inoculation in mice treated with </w:t>
      </w:r>
      <w:proofErr w:type="spellStart"/>
      <w:r w:rsidRPr="00295882">
        <w:rPr>
          <w:rFonts w:ascii="Times New Roman" w:hAnsi="Times New Roman"/>
          <w:sz w:val="24"/>
          <w:szCs w:val="24"/>
          <w:lang w:val="en-US"/>
        </w:rPr>
        <w:t>Nivolumab</w:t>
      </w:r>
      <w:proofErr w:type="spellEnd"/>
      <w:r w:rsidRPr="00295882">
        <w:rPr>
          <w:rFonts w:ascii="Times New Roman" w:hAnsi="Times New Roman"/>
          <w:sz w:val="24"/>
          <w:szCs w:val="24"/>
          <w:lang w:val="en-US"/>
        </w:rPr>
        <w:t xml:space="preserve"> or control IgG</w:t>
      </w:r>
      <w:r w:rsidRPr="00295882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295882">
        <w:rPr>
          <w:rFonts w:ascii="Times New Roman" w:hAnsi="Times New Roman"/>
          <w:sz w:val="24"/>
          <w:szCs w:val="24"/>
          <w:lang w:val="en-US"/>
        </w:rPr>
        <w:t xml:space="preserve">. Representative images </w:t>
      </w:r>
      <w:proofErr w:type="gramStart"/>
      <w:r w:rsidRPr="00295882">
        <w:rPr>
          <w:rFonts w:ascii="Times New Roman" w:hAnsi="Times New Roman"/>
          <w:sz w:val="24"/>
          <w:szCs w:val="24"/>
          <w:lang w:val="en-US"/>
        </w:rPr>
        <w:t>are shown</w:t>
      </w:r>
      <w:proofErr w:type="gramEnd"/>
      <w:r w:rsidRPr="00295882">
        <w:rPr>
          <w:rFonts w:ascii="Times New Roman" w:hAnsi="Times New Roman"/>
          <w:sz w:val="24"/>
          <w:szCs w:val="24"/>
          <w:lang w:val="en-US"/>
        </w:rPr>
        <w:t>.</w:t>
      </w:r>
    </w:p>
    <w:p w:rsidR="00780F9A" w:rsidRPr="00FC749B" w:rsidRDefault="00780F9A" w:rsidP="00FC749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0F9A" w:rsidRPr="00640539" w:rsidRDefault="00780F9A" w:rsidP="00640539">
      <w:pPr>
        <w:pStyle w:val="Nessunaspaziatura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749B">
        <w:rPr>
          <w:rFonts w:ascii="Times New Roman" w:hAnsi="Times New Roman" w:cs="Times New Roman"/>
          <w:b/>
          <w:sz w:val="24"/>
          <w:szCs w:val="24"/>
          <w:lang w:val="en-US"/>
        </w:rPr>
        <w:t>Reference</w:t>
      </w:r>
      <w:r w:rsidRPr="0064053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1C629C" w:rsidRPr="001C629C" w:rsidRDefault="00780F9A" w:rsidP="001C629C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C629C">
        <w:rPr>
          <w:rFonts w:ascii="Times New Roman" w:hAnsi="Times New Roman" w:cs="Times New Roman"/>
          <w:sz w:val="24"/>
          <w:szCs w:val="24"/>
        </w:rPr>
        <w:fldChar w:fldCharType="begin"/>
      </w:r>
      <w:r w:rsidRPr="001C629C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1C629C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ENREF_1"/>
      <w:r w:rsidR="001C629C" w:rsidRPr="001C629C">
        <w:rPr>
          <w:rFonts w:ascii="Times New Roman" w:hAnsi="Times New Roman" w:cs="Times New Roman"/>
          <w:sz w:val="24"/>
          <w:szCs w:val="24"/>
        </w:rPr>
        <w:t>1.</w:t>
      </w:r>
      <w:r w:rsidR="001C629C" w:rsidRPr="001C629C">
        <w:rPr>
          <w:rFonts w:ascii="Times New Roman" w:hAnsi="Times New Roman" w:cs="Times New Roman"/>
          <w:sz w:val="24"/>
          <w:szCs w:val="24"/>
        </w:rPr>
        <w:tab/>
        <w:t>Prevete N, Liotti F, Illiano A, Amoresano A, Pucci P, de Paulis A, et al. Formyl peptide receptor 1 suppresses gastric cancer angiogenesis and growth by exploiting inflammation resolution pathways. Oncoimmunology. 2017;6:e1293213.</w:t>
      </w:r>
      <w:bookmarkEnd w:id="0"/>
    </w:p>
    <w:p w:rsidR="001C629C" w:rsidRPr="001C629C" w:rsidRDefault="001C629C" w:rsidP="001C629C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" w:name="_ENREF_2"/>
      <w:r w:rsidRPr="001C629C">
        <w:rPr>
          <w:rFonts w:ascii="Times New Roman" w:hAnsi="Times New Roman" w:cs="Times New Roman"/>
          <w:sz w:val="24"/>
          <w:szCs w:val="24"/>
        </w:rPr>
        <w:t>2.</w:t>
      </w:r>
      <w:r w:rsidRPr="001C629C">
        <w:rPr>
          <w:rFonts w:ascii="Times New Roman" w:hAnsi="Times New Roman" w:cs="Times New Roman"/>
          <w:sz w:val="24"/>
          <w:szCs w:val="24"/>
        </w:rPr>
        <w:tab/>
        <w:t>Prevete N, Liotti F, Visciano C, Marone G, Melillo RM, de Paulis A. The formyl peptide receptor 1 exerts a tumor suppressor function in human gastric cancer by inhibiting angiogenesis. Oncogene. 2015;34:3826-38.</w:t>
      </w:r>
      <w:bookmarkEnd w:id="1"/>
    </w:p>
    <w:p w:rsidR="00B214DB" w:rsidRPr="00F03A24" w:rsidRDefault="00780F9A" w:rsidP="001C629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629C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Start w:id="2" w:name="_GoBack"/>
      <w:bookmarkEnd w:id="2"/>
    </w:p>
    <w:sectPr w:rsidR="00B214DB" w:rsidRPr="00F03A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A756D"/>
    <w:multiLevelType w:val="multilevel"/>
    <w:tmpl w:val="355A097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nt j clin exp cancer r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dx2edw29pwxecetav4x0zxgtzf0fw0dr5wv&quot;&gt;My EndNote Library&lt;record-ids&gt;&lt;item&gt;289&lt;/item&gt;&lt;item&gt;2112&lt;/item&gt;&lt;/record-ids&gt;&lt;/item&gt;&lt;/Libraries&gt;"/>
  </w:docVars>
  <w:rsids>
    <w:rsidRoot w:val="006D18E6"/>
    <w:rsid w:val="000603C1"/>
    <w:rsid w:val="000C4BB6"/>
    <w:rsid w:val="000F5F8F"/>
    <w:rsid w:val="00117784"/>
    <w:rsid w:val="00190AC4"/>
    <w:rsid w:val="001C629C"/>
    <w:rsid w:val="001E05A1"/>
    <w:rsid w:val="00224B89"/>
    <w:rsid w:val="00284097"/>
    <w:rsid w:val="00295882"/>
    <w:rsid w:val="002B7774"/>
    <w:rsid w:val="002D1CAA"/>
    <w:rsid w:val="002E20B1"/>
    <w:rsid w:val="00340C1D"/>
    <w:rsid w:val="00406C4B"/>
    <w:rsid w:val="00453222"/>
    <w:rsid w:val="004D0997"/>
    <w:rsid w:val="00584D47"/>
    <w:rsid w:val="005D0AEF"/>
    <w:rsid w:val="005E16E9"/>
    <w:rsid w:val="006141FE"/>
    <w:rsid w:val="00640539"/>
    <w:rsid w:val="00660B78"/>
    <w:rsid w:val="00662236"/>
    <w:rsid w:val="00680F1B"/>
    <w:rsid w:val="006A38F6"/>
    <w:rsid w:val="006D18E6"/>
    <w:rsid w:val="00734CCF"/>
    <w:rsid w:val="00751932"/>
    <w:rsid w:val="00777F58"/>
    <w:rsid w:val="00780F9A"/>
    <w:rsid w:val="007A434A"/>
    <w:rsid w:val="007C76CC"/>
    <w:rsid w:val="008B50E7"/>
    <w:rsid w:val="008F0A10"/>
    <w:rsid w:val="00910D9F"/>
    <w:rsid w:val="009312BB"/>
    <w:rsid w:val="00981BA3"/>
    <w:rsid w:val="00987228"/>
    <w:rsid w:val="009B7733"/>
    <w:rsid w:val="00A10BFE"/>
    <w:rsid w:val="00A823A0"/>
    <w:rsid w:val="00A91846"/>
    <w:rsid w:val="00A975A6"/>
    <w:rsid w:val="00AA1F4E"/>
    <w:rsid w:val="00AC0157"/>
    <w:rsid w:val="00AF1605"/>
    <w:rsid w:val="00B041B6"/>
    <w:rsid w:val="00B214DB"/>
    <w:rsid w:val="00B641F3"/>
    <w:rsid w:val="00B77B72"/>
    <w:rsid w:val="00BB3B7D"/>
    <w:rsid w:val="00BD505F"/>
    <w:rsid w:val="00C22E7E"/>
    <w:rsid w:val="00C421C4"/>
    <w:rsid w:val="00C858F6"/>
    <w:rsid w:val="00C97894"/>
    <w:rsid w:val="00CC51DE"/>
    <w:rsid w:val="00D548FA"/>
    <w:rsid w:val="00DC7403"/>
    <w:rsid w:val="00E0780F"/>
    <w:rsid w:val="00E1175C"/>
    <w:rsid w:val="00E415D0"/>
    <w:rsid w:val="00EB243E"/>
    <w:rsid w:val="00EC7804"/>
    <w:rsid w:val="00F03A24"/>
    <w:rsid w:val="00FB379B"/>
    <w:rsid w:val="00FC6D89"/>
    <w:rsid w:val="00FC740B"/>
    <w:rsid w:val="00FC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03B54-DEEE-443F-AF01-BCEECB63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8B50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0997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e"/>
    <w:link w:val="EndNoteBibliographyTitleCarattere"/>
    <w:rsid w:val="00780F9A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arattere">
    <w:name w:val="EndNote Bibliography Title Carattere"/>
    <w:basedOn w:val="Carpredefinitoparagrafo"/>
    <w:link w:val="EndNoteBibliographyTitle"/>
    <w:rsid w:val="00780F9A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e"/>
    <w:link w:val="EndNoteBibliographyCarattere"/>
    <w:rsid w:val="00780F9A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arattere">
    <w:name w:val="EndNote Bibliography Carattere"/>
    <w:basedOn w:val="Carpredefinitoparagrafo"/>
    <w:link w:val="EndNoteBibliography"/>
    <w:rsid w:val="00780F9A"/>
    <w:rPr>
      <w:rFonts w:ascii="Calibri" w:hAnsi="Calibri"/>
      <w:noProof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80F9A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780F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Nella</dc:creator>
  <cp:keywords/>
  <dc:description/>
  <cp:lastModifiedBy>Nella</cp:lastModifiedBy>
  <cp:revision>11</cp:revision>
  <cp:lastPrinted>2020-02-04T14:48:00Z</cp:lastPrinted>
  <dcterms:created xsi:type="dcterms:W3CDTF">2020-08-25T10:03:00Z</dcterms:created>
  <dcterms:modified xsi:type="dcterms:W3CDTF">2020-10-22T14:48:00Z</dcterms:modified>
</cp:coreProperties>
</file>