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5109F" w14:textId="77777777" w:rsidR="00117DA1" w:rsidRPr="0076594D" w:rsidRDefault="00117DA1" w:rsidP="00117DA1">
      <w:pPr>
        <w:pStyle w:val="Ttulo1"/>
        <w:rPr>
          <w:rFonts w:cstheme="minorHAnsi"/>
        </w:rPr>
      </w:pPr>
      <w:bookmarkStart w:id="0" w:name="_Toc66171697"/>
      <w:bookmarkStart w:id="1" w:name="_Toc70006909"/>
      <w:r w:rsidRPr="00037991">
        <w:rPr>
          <w:rFonts w:asciiTheme="minorHAnsi" w:hAnsiTheme="minorHAnsi" w:cstheme="minorHAnsi"/>
          <w:b/>
          <w:bCs/>
        </w:rPr>
        <w:t xml:space="preserve">Appendix </w:t>
      </w:r>
      <w:r>
        <w:rPr>
          <w:rFonts w:asciiTheme="minorHAnsi" w:hAnsiTheme="minorHAnsi" w:cstheme="minorHAnsi"/>
          <w:b/>
          <w:bCs/>
        </w:rPr>
        <w:t>2</w:t>
      </w:r>
      <w:r w:rsidRPr="00037991">
        <w:rPr>
          <w:rFonts w:asciiTheme="minorHAnsi" w:hAnsiTheme="minorHAnsi" w:cstheme="minorHAnsi"/>
        </w:rPr>
        <w:t xml:space="preserve">. </w:t>
      </w:r>
      <w:bookmarkEnd w:id="0"/>
      <w:r w:rsidRPr="00B05543">
        <w:rPr>
          <w:b/>
          <w:bCs/>
        </w:rPr>
        <w:t>Questionnaire</w:t>
      </w:r>
      <w:bookmarkEnd w:id="1"/>
      <w:r w:rsidRPr="00B05543">
        <w:rPr>
          <w:b/>
          <w:bCs/>
        </w:rPr>
        <w:t xml:space="preserve"> </w:t>
      </w:r>
    </w:p>
    <w:p w14:paraId="477B5F2E" w14:textId="77777777" w:rsidR="00117DA1" w:rsidRDefault="00117DA1" w:rsidP="00117DA1">
      <w:pPr>
        <w:pStyle w:val="Textoindependiente"/>
        <w:rPr>
          <w:color w:val="000000" w:themeColor="text1"/>
        </w:rPr>
      </w:pPr>
      <w:r w:rsidRPr="008E2E10">
        <w:rPr>
          <w:noProof/>
        </w:rPr>
        <w:drawing>
          <wp:anchor distT="0" distB="0" distL="114300" distR="114300" simplePos="0" relativeHeight="251660288" behindDoc="0" locked="0" layoutInCell="1" allowOverlap="1" wp14:anchorId="5BE99961" wp14:editId="2BAE12E7">
            <wp:simplePos x="0" y="0"/>
            <wp:positionH relativeFrom="column">
              <wp:posOffset>0</wp:posOffset>
            </wp:positionH>
            <wp:positionV relativeFrom="paragraph">
              <wp:posOffset>105591</wp:posOffset>
            </wp:positionV>
            <wp:extent cx="2520000" cy="769482"/>
            <wp:effectExtent l="0" t="0" r="0" b="571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20000" cy="769482"/>
                    </a:xfrm>
                    <a:prstGeom prst="rect">
                      <a:avLst/>
                    </a:prstGeom>
                  </pic:spPr>
                </pic:pic>
              </a:graphicData>
            </a:graphic>
            <wp14:sizeRelH relativeFrom="page">
              <wp14:pctWidth>0</wp14:pctWidth>
            </wp14:sizeRelH>
            <wp14:sizeRelV relativeFrom="page">
              <wp14:pctHeight>0</wp14:pctHeight>
            </wp14:sizeRelV>
          </wp:anchor>
        </w:drawing>
      </w:r>
    </w:p>
    <w:p w14:paraId="62FF431F" w14:textId="77777777" w:rsidR="00117DA1" w:rsidRDefault="00117DA1" w:rsidP="00117DA1">
      <w:pPr>
        <w:pStyle w:val="Ttulo"/>
        <w:jc w:val="right"/>
        <w:rPr>
          <w:rFonts w:asciiTheme="minorHAnsi" w:hAnsiTheme="minorHAnsi" w:cstheme="minorHAnsi"/>
          <w:b/>
          <w:bCs/>
          <w:color w:val="000000" w:themeColor="text1"/>
          <w:sz w:val="20"/>
          <w:szCs w:val="20"/>
        </w:rPr>
      </w:pPr>
    </w:p>
    <w:p w14:paraId="75BEED2D" w14:textId="77777777" w:rsidR="00117DA1" w:rsidRDefault="00117DA1" w:rsidP="00117DA1">
      <w:pPr>
        <w:pStyle w:val="Ttulo"/>
        <w:jc w:val="right"/>
        <w:rPr>
          <w:rFonts w:asciiTheme="minorHAnsi" w:hAnsiTheme="minorHAnsi" w:cstheme="minorHAnsi"/>
          <w:b/>
          <w:bCs/>
          <w:color w:val="000000" w:themeColor="text1"/>
          <w:sz w:val="20"/>
          <w:szCs w:val="20"/>
        </w:rPr>
      </w:pPr>
    </w:p>
    <w:p w14:paraId="389DCD49" w14:textId="77777777" w:rsidR="00117DA1" w:rsidRDefault="00117DA1" w:rsidP="00117DA1">
      <w:pPr>
        <w:pStyle w:val="Ttulo"/>
        <w:jc w:val="center"/>
        <w:rPr>
          <w:rFonts w:asciiTheme="minorHAnsi" w:hAnsiTheme="minorHAnsi" w:cstheme="minorHAnsi"/>
          <w:color w:val="000000" w:themeColor="text1"/>
          <w:sz w:val="20"/>
          <w:szCs w:val="20"/>
        </w:rPr>
      </w:pPr>
    </w:p>
    <w:p w14:paraId="18D93FC4" w14:textId="77777777" w:rsidR="00117DA1" w:rsidRDefault="00117DA1" w:rsidP="00117DA1"/>
    <w:p w14:paraId="616FF84D" w14:textId="77777777" w:rsidR="00117DA1" w:rsidRPr="0076594D" w:rsidRDefault="00117DA1" w:rsidP="00117DA1"/>
    <w:p w14:paraId="1F95815C" w14:textId="77777777" w:rsidR="00117DA1" w:rsidRPr="00041A8B" w:rsidRDefault="00117DA1" w:rsidP="00117DA1">
      <w:pPr>
        <w:pStyle w:val="Ttulo"/>
        <w:jc w:val="center"/>
        <w:rPr>
          <w:rFonts w:asciiTheme="minorHAnsi" w:hAnsiTheme="minorHAnsi" w:cstheme="minorHAnsi"/>
          <w:color w:val="0070C0"/>
          <w:sz w:val="40"/>
          <w:szCs w:val="40"/>
        </w:rPr>
      </w:pPr>
      <w:r w:rsidRPr="00041A8B">
        <w:rPr>
          <w:rFonts w:asciiTheme="minorHAnsi" w:hAnsiTheme="minorHAnsi" w:cstheme="minorHAnsi"/>
          <w:color w:val="0070C0"/>
          <w:sz w:val="40"/>
          <w:szCs w:val="40"/>
        </w:rPr>
        <w:t>Questionnaire for the Post COVID-19 Condition Clinical Case Definition WHO Delphi Study</w:t>
      </w:r>
    </w:p>
    <w:p w14:paraId="459062AA" w14:textId="77777777" w:rsidR="00117DA1" w:rsidRPr="00686A11" w:rsidRDefault="00117DA1" w:rsidP="00117DA1">
      <w:pPr>
        <w:pStyle w:val="Textoindependiente"/>
        <w:spacing w:before="9"/>
        <w:rPr>
          <w:rFonts w:asciiTheme="minorHAnsi" w:hAnsiTheme="minorHAnsi" w:cstheme="minorHAnsi"/>
        </w:rPr>
      </w:pPr>
      <w:r w:rsidRPr="00686A11">
        <w:rPr>
          <w:rFonts w:asciiTheme="minorHAnsi" w:hAnsiTheme="minorHAnsi" w:cstheme="minorHAnsi"/>
          <w:noProof/>
        </w:rPr>
        <mc:AlternateContent>
          <mc:Choice Requires="wps">
            <w:drawing>
              <wp:anchor distT="0" distB="0" distL="0" distR="0" simplePos="0" relativeHeight="251659264" behindDoc="1" locked="0" layoutInCell="1" allowOverlap="1" wp14:anchorId="5017FAA3" wp14:editId="42F72D6F">
                <wp:simplePos x="0" y="0"/>
                <wp:positionH relativeFrom="page">
                  <wp:posOffset>360045</wp:posOffset>
                </wp:positionH>
                <wp:positionV relativeFrom="paragraph">
                  <wp:posOffset>189865</wp:posOffset>
                </wp:positionV>
                <wp:extent cx="6840220" cy="1270"/>
                <wp:effectExtent l="0" t="0" r="5080" b="0"/>
                <wp:wrapTopAndBottom/>
                <wp:docPr id="742"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7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493D" id="Freeform 372" o:spid="_x0000_s1026" style="position:absolute;margin-left:28.35pt;margin-top:14.95pt;width:538.6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" path="m,l10772,e" filled="f" strokeweight=".57pt">
                <v:path arrowok="t" o:connecttype="custom" o:connectlocs="0,0;6840220,0" o:connectangles="0,0"/>
                <w10:wrap type="topAndBottom" anchorx="page"/>
              </v:shape>
            </w:pict>
          </mc:Fallback>
        </mc:AlternateContent>
      </w:r>
    </w:p>
    <w:p w14:paraId="4F25EF18" w14:textId="77777777" w:rsidR="00117DA1" w:rsidRDefault="00117DA1" w:rsidP="00117DA1">
      <w:pPr>
        <w:rPr>
          <w:rFonts w:cstheme="minorHAnsi"/>
        </w:rPr>
      </w:pPr>
    </w:p>
    <w:p w14:paraId="7D5255AA" w14:textId="77777777" w:rsidR="00117DA1" w:rsidRDefault="00117DA1" w:rsidP="00117DA1">
      <w:pPr>
        <w:pStyle w:val="Textoindependiente"/>
        <w:spacing w:before="2" w:line="232" w:lineRule="auto"/>
        <w:ind w:left="163" w:right="1007"/>
        <w:rPr>
          <w:rFonts w:asciiTheme="minorHAnsi" w:hAnsiTheme="minorHAnsi" w:cstheme="minorHAnsi"/>
        </w:rPr>
      </w:pPr>
    </w:p>
    <w:p w14:paraId="5AAD54D1" w14:textId="77777777" w:rsidR="00117DA1" w:rsidRDefault="00117DA1" w:rsidP="00117DA1">
      <w:pPr>
        <w:pStyle w:val="Textoindependiente"/>
        <w:spacing w:before="2" w:line="232" w:lineRule="auto"/>
        <w:ind w:left="163" w:right="1007"/>
        <w:rPr>
          <w:rFonts w:asciiTheme="minorHAnsi" w:hAnsiTheme="minorHAnsi" w:cstheme="minorHAnsi"/>
        </w:rPr>
      </w:pPr>
      <w:r w:rsidRPr="00686A11">
        <w:rPr>
          <w:rFonts w:asciiTheme="minorHAnsi" w:hAnsiTheme="minorHAnsi" w:cstheme="minorHAnsi"/>
        </w:rPr>
        <w:t xml:space="preserve">Thank you for agreeing to participate in this Delphi study to help develop a Clinical Case Definition of Post COVID-19 </w:t>
      </w:r>
      <w:r>
        <w:rPr>
          <w:rFonts w:asciiTheme="minorHAnsi" w:hAnsiTheme="minorHAnsi" w:cstheme="minorHAnsi"/>
        </w:rPr>
        <w:t>c</w:t>
      </w:r>
      <w:r w:rsidRPr="00686A11">
        <w:rPr>
          <w:rFonts w:asciiTheme="minorHAnsi" w:hAnsiTheme="minorHAnsi" w:cstheme="minorHAnsi"/>
        </w:rPr>
        <w:t>ondition.</w:t>
      </w:r>
      <w:r>
        <w:rPr>
          <w:rFonts w:asciiTheme="minorHAnsi" w:hAnsiTheme="minorHAnsi" w:cstheme="minorHAnsi"/>
        </w:rPr>
        <w:t xml:space="preserve"> </w:t>
      </w:r>
      <w:r w:rsidRPr="00686A11">
        <w:rPr>
          <w:rFonts w:asciiTheme="minorHAnsi" w:hAnsiTheme="minorHAnsi" w:cstheme="minorHAnsi"/>
        </w:rPr>
        <w:t>Please read through items 1 to 4 before proceeding to the survey page.</w:t>
      </w:r>
    </w:p>
    <w:p w14:paraId="469BABB8" w14:textId="77777777" w:rsidR="00117DA1" w:rsidRPr="00041A8B" w:rsidRDefault="00117DA1" w:rsidP="00117DA1">
      <w:pPr>
        <w:pStyle w:val="Textoindependiente"/>
        <w:spacing w:before="2" w:line="232" w:lineRule="auto"/>
        <w:ind w:left="163" w:right="1007"/>
        <w:rPr>
          <w:rFonts w:asciiTheme="minorHAnsi" w:hAnsiTheme="minorHAnsi" w:cstheme="minorHAnsi"/>
        </w:rPr>
      </w:pPr>
    </w:p>
    <w:p w14:paraId="5D178ADB" w14:textId="77777777" w:rsidR="00117DA1" w:rsidRPr="00320FA2" w:rsidRDefault="00117DA1" w:rsidP="00117DA1">
      <w:pPr>
        <w:pStyle w:val="Prrafodelista"/>
        <w:numPr>
          <w:ilvl w:val="0"/>
          <w:numId w:val="31"/>
        </w:numPr>
        <w:rPr>
          <w:b/>
          <w:bCs/>
          <w:color w:val="0070C0"/>
        </w:rPr>
      </w:pPr>
      <w:r w:rsidRPr="00320FA2">
        <w:rPr>
          <w:b/>
          <w:bCs/>
          <w:color w:val="0070C0"/>
        </w:rPr>
        <w:t>Delphi purpose and</w:t>
      </w:r>
      <w:r w:rsidRPr="00320FA2">
        <w:rPr>
          <w:b/>
          <w:bCs/>
          <w:color w:val="0070C0"/>
          <w:spacing w:val="-3"/>
        </w:rPr>
        <w:t xml:space="preserve"> </w:t>
      </w:r>
      <w:r w:rsidRPr="00320FA2">
        <w:rPr>
          <w:b/>
          <w:bCs/>
          <w:color w:val="0070C0"/>
        </w:rPr>
        <w:t>description</w:t>
      </w:r>
    </w:p>
    <w:p w14:paraId="6B36EBAB" w14:textId="77777777" w:rsidR="00117DA1" w:rsidRDefault="00117DA1" w:rsidP="00117DA1">
      <w:pPr>
        <w:pStyle w:val="Textoindependiente"/>
        <w:spacing w:before="2" w:line="232" w:lineRule="auto"/>
        <w:ind w:left="163" w:right="789"/>
        <w:rPr>
          <w:rFonts w:asciiTheme="minorHAnsi" w:hAnsiTheme="minorHAnsi" w:cstheme="minorHAnsi"/>
        </w:rPr>
      </w:pPr>
      <w:r w:rsidRPr="00686A11">
        <w:rPr>
          <w:rFonts w:asciiTheme="minorHAnsi" w:hAnsiTheme="minorHAnsi" w:cstheme="minorHAnsi"/>
        </w:rPr>
        <w:t xml:space="preserve">The purpose of this </w:t>
      </w:r>
      <w:r>
        <w:rPr>
          <w:rFonts w:asciiTheme="minorHAnsi" w:hAnsiTheme="minorHAnsi" w:cstheme="minorHAnsi"/>
        </w:rPr>
        <w:t xml:space="preserve">WHO </w:t>
      </w:r>
      <w:r w:rsidRPr="00686A11">
        <w:rPr>
          <w:rFonts w:asciiTheme="minorHAnsi" w:hAnsiTheme="minorHAnsi" w:cstheme="minorHAnsi"/>
        </w:rPr>
        <w:t xml:space="preserve">Delphi study is to obtain opinions on including </w:t>
      </w:r>
      <w:r>
        <w:rPr>
          <w:rFonts w:asciiTheme="minorHAnsi" w:hAnsiTheme="minorHAnsi" w:cstheme="minorHAnsi"/>
        </w:rPr>
        <w:t xml:space="preserve">which </w:t>
      </w:r>
      <w:r w:rsidRPr="00686A11">
        <w:rPr>
          <w:rFonts w:asciiTheme="minorHAnsi" w:hAnsiTheme="minorHAnsi" w:cstheme="minorHAnsi"/>
        </w:rPr>
        <w:t>domain</w:t>
      </w:r>
      <w:r>
        <w:rPr>
          <w:rFonts w:asciiTheme="minorHAnsi" w:hAnsiTheme="minorHAnsi" w:cstheme="minorHAnsi"/>
        </w:rPr>
        <w:t>s</w:t>
      </w:r>
      <w:r w:rsidRPr="00686A11">
        <w:rPr>
          <w:rFonts w:asciiTheme="minorHAnsi" w:hAnsiTheme="minorHAnsi" w:cstheme="minorHAnsi"/>
        </w:rPr>
        <w:t>, and their eventual values or thresholds, to develop a clinical case definition of Post COVID-19 Condition.</w:t>
      </w:r>
    </w:p>
    <w:p w14:paraId="34FBDF7B" w14:textId="77777777" w:rsidR="00117DA1" w:rsidRDefault="00117DA1" w:rsidP="00117DA1">
      <w:pPr>
        <w:pStyle w:val="Textoindependiente"/>
        <w:spacing w:before="2" w:line="232" w:lineRule="auto"/>
        <w:ind w:right="789"/>
        <w:rPr>
          <w:rFonts w:asciiTheme="minorHAnsi" w:hAnsiTheme="minorHAnsi" w:cstheme="minorHAnsi"/>
        </w:rPr>
      </w:pPr>
    </w:p>
    <w:p w14:paraId="3DB93BF0" w14:textId="77777777" w:rsidR="00117DA1" w:rsidRPr="00686A11" w:rsidRDefault="00117DA1" w:rsidP="00117DA1">
      <w:pPr>
        <w:pStyle w:val="Textoindependiente"/>
        <w:spacing w:before="2" w:line="232" w:lineRule="auto"/>
        <w:ind w:left="163" w:right="789"/>
        <w:rPr>
          <w:rFonts w:asciiTheme="minorHAnsi" w:hAnsiTheme="minorHAnsi" w:cstheme="minorHAnsi"/>
        </w:rPr>
      </w:pPr>
      <w:r>
        <w:rPr>
          <w:rFonts w:asciiTheme="minorHAnsi" w:hAnsiTheme="minorHAnsi" w:cstheme="minorHAnsi"/>
        </w:rPr>
        <w:t xml:space="preserve">There are many unknowns and lingering issues on the </w:t>
      </w:r>
      <w:r w:rsidRPr="00686A11">
        <w:rPr>
          <w:rFonts w:asciiTheme="minorHAnsi" w:hAnsiTheme="minorHAnsi" w:cstheme="minorHAnsi"/>
        </w:rPr>
        <w:t>Post COVID-19 Condition</w:t>
      </w:r>
      <w:r>
        <w:rPr>
          <w:rFonts w:asciiTheme="minorHAnsi" w:hAnsiTheme="minorHAnsi" w:cstheme="minorHAnsi"/>
        </w:rPr>
        <w:t>. A major one</w:t>
      </w:r>
      <w:r w:rsidRPr="008A3560">
        <w:rPr>
          <w:rFonts w:asciiTheme="minorHAnsi" w:hAnsiTheme="minorHAnsi" w:cstheme="minorHAnsi"/>
        </w:rPr>
        <w:t xml:space="preserve"> is a clinical case definition of Post COVID-19 condition, to be used by all parties and in all settings. </w:t>
      </w:r>
      <w:r>
        <w:rPr>
          <w:rFonts w:asciiTheme="minorHAnsi" w:hAnsiTheme="minorHAnsi" w:cstheme="minorHAnsi"/>
        </w:rPr>
        <w:t>The</w:t>
      </w:r>
      <w:r w:rsidRPr="008A3560">
        <w:rPr>
          <w:rFonts w:asciiTheme="minorHAnsi" w:hAnsiTheme="minorHAnsi" w:cstheme="minorHAnsi"/>
        </w:rPr>
        <w:t xml:space="preserve"> list of </w:t>
      </w:r>
      <w:r>
        <w:rPr>
          <w:rFonts w:asciiTheme="minorHAnsi" w:hAnsiTheme="minorHAnsi" w:cstheme="minorHAnsi"/>
        </w:rPr>
        <w:t xml:space="preserve">available, </w:t>
      </w:r>
      <w:r w:rsidRPr="008A3560">
        <w:rPr>
          <w:rFonts w:asciiTheme="minorHAnsi" w:hAnsiTheme="minorHAnsi" w:cstheme="minorHAnsi"/>
        </w:rPr>
        <w:t>related definitions is growing</w:t>
      </w:r>
      <w:r>
        <w:rPr>
          <w:rFonts w:asciiTheme="minorHAnsi" w:hAnsiTheme="minorHAnsi" w:cstheme="minorHAnsi"/>
        </w:rPr>
        <w:t xml:space="preserve"> (see </w:t>
      </w:r>
      <w:r w:rsidRPr="008A3560">
        <w:rPr>
          <w:rFonts w:asciiTheme="minorHAnsi" w:hAnsiTheme="minorHAnsi" w:cstheme="minorHAnsi"/>
          <w:b/>
          <w:bCs/>
          <w:color w:val="0070C0"/>
        </w:rPr>
        <w:t xml:space="preserve">Appendix </w:t>
      </w:r>
      <w:r>
        <w:rPr>
          <w:rFonts w:asciiTheme="minorHAnsi" w:hAnsiTheme="minorHAnsi" w:cstheme="minorHAnsi"/>
          <w:b/>
          <w:bCs/>
          <w:color w:val="0070C0"/>
        </w:rPr>
        <w:t>1</w:t>
      </w:r>
      <w:r w:rsidRPr="008A3560">
        <w:rPr>
          <w:rFonts w:asciiTheme="minorHAnsi" w:hAnsiTheme="minorHAnsi" w:cstheme="minorHAnsi"/>
          <w:color w:val="0070C0"/>
        </w:rPr>
        <w:t xml:space="preserve"> </w:t>
      </w:r>
      <w:r>
        <w:rPr>
          <w:rFonts w:asciiTheme="minorHAnsi" w:hAnsiTheme="minorHAnsi" w:cstheme="minorHAnsi"/>
        </w:rPr>
        <w:t>in the study protocol)</w:t>
      </w:r>
      <w:r w:rsidRPr="008A3560">
        <w:rPr>
          <w:rFonts w:asciiTheme="minorHAnsi" w:hAnsiTheme="minorHAnsi" w:cstheme="minorHAnsi"/>
        </w:rPr>
        <w:t>. However, to date none is universal</w:t>
      </w:r>
      <w:r>
        <w:rPr>
          <w:rFonts w:asciiTheme="minorHAnsi" w:hAnsiTheme="minorHAnsi" w:cstheme="minorHAnsi"/>
        </w:rPr>
        <w:t xml:space="preserve">. </w:t>
      </w:r>
      <w:r w:rsidRPr="008A3560">
        <w:rPr>
          <w:rFonts w:asciiTheme="minorHAnsi" w:hAnsiTheme="minorHAnsi" w:cstheme="minorHAnsi"/>
        </w:rPr>
        <w:t xml:space="preserve">WHO has engaged in </w:t>
      </w:r>
      <w:r>
        <w:rPr>
          <w:rFonts w:asciiTheme="minorHAnsi" w:hAnsiTheme="minorHAnsi" w:cstheme="minorHAnsi"/>
        </w:rPr>
        <w:t>obtaining</w:t>
      </w:r>
      <w:r w:rsidRPr="008A3560">
        <w:rPr>
          <w:rFonts w:asciiTheme="minorHAnsi" w:hAnsiTheme="minorHAnsi" w:cstheme="minorHAnsi"/>
        </w:rPr>
        <w:t xml:space="preserve"> </w:t>
      </w:r>
      <w:r w:rsidRPr="00686A11">
        <w:rPr>
          <w:rFonts w:asciiTheme="minorHAnsi" w:hAnsiTheme="minorHAnsi" w:cstheme="minorHAnsi"/>
        </w:rPr>
        <w:t xml:space="preserve">a clinical case definition </w:t>
      </w:r>
      <w:r>
        <w:rPr>
          <w:rFonts w:asciiTheme="minorHAnsi" w:hAnsiTheme="minorHAnsi" w:cstheme="minorHAnsi"/>
        </w:rPr>
        <w:t>of P</w:t>
      </w:r>
      <w:r w:rsidRPr="008A3560">
        <w:rPr>
          <w:rFonts w:asciiTheme="minorHAnsi" w:hAnsiTheme="minorHAnsi" w:cstheme="minorHAnsi"/>
        </w:rPr>
        <w:t>ost COVID-19 condition in a formal way based on existing evidence</w:t>
      </w:r>
      <w:r>
        <w:rPr>
          <w:rFonts w:asciiTheme="minorHAnsi" w:hAnsiTheme="minorHAnsi" w:cstheme="minorHAnsi"/>
        </w:rPr>
        <w:t xml:space="preserve">, by applying the most objective Delphi </w:t>
      </w:r>
      <w:proofErr w:type="gramStart"/>
      <w:r>
        <w:rPr>
          <w:rFonts w:asciiTheme="minorHAnsi" w:hAnsiTheme="minorHAnsi" w:cstheme="minorHAnsi"/>
        </w:rPr>
        <w:t>methodology</w:t>
      </w:r>
      <w:r w:rsidRPr="008A3560">
        <w:rPr>
          <w:rFonts w:asciiTheme="minorHAnsi" w:hAnsiTheme="minorHAnsi" w:cstheme="minorHAnsi"/>
        </w:rPr>
        <w:t>.</w:t>
      </w:r>
      <w:proofErr w:type="gramEnd"/>
    </w:p>
    <w:p w14:paraId="063D4041" w14:textId="77777777" w:rsidR="00117DA1" w:rsidRPr="00686A11" w:rsidRDefault="00117DA1" w:rsidP="00117DA1">
      <w:pPr>
        <w:pStyle w:val="Textoindependiente"/>
        <w:spacing w:before="7"/>
        <w:rPr>
          <w:rFonts w:asciiTheme="minorHAnsi" w:hAnsiTheme="minorHAnsi" w:cstheme="minorHAnsi"/>
          <w:sz w:val="19"/>
        </w:rPr>
      </w:pPr>
    </w:p>
    <w:p w14:paraId="76D6BDD3" w14:textId="77777777" w:rsidR="00117DA1" w:rsidRDefault="00117DA1" w:rsidP="00117DA1">
      <w:pPr>
        <w:pStyle w:val="Textoindependiente"/>
        <w:spacing w:line="232" w:lineRule="auto"/>
        <w:ind w:left="163" w:right="390"/>
        <w:rPr>
          <w:rFonts w:asciiTheme="minorHAnsi" w:hAnsiTheme="minorHAnsi" w:cstheme="minorHAnsi"/>
        </w:rPr>
      </w:pPr>
      <w:r w:rsidRPr="00686A11">
        <w:rPr>
          <w:rFonts w:asciiTheme="minorHAnsi" w:hAnsiTheme="minorHAnsi" w:cstheme="minorHAnsi"/>
        </w:rPr>
        <w:t xml:space="preserve">This Delphi study will consist of </w:t>
      </w:r>
      <w:r>
        <w:rPr>
          <w:rFonts w:asciiTheme="minorHAnsi" w:hAnsiTheme="minorHAnsi" w:cstheme="minorHAnsi"/>
        </w:rPr>
        <w:t>two (</w:t>
      </w:r>
      <w:r w:rsidRPr="00686A11">
        <w:rPr>
          <w:rFonts w:asciiTheme="minorHAnsi" w:hAnsiTheme="minorHAnsi" w:cstheme="minorHAnsi"/>
        </w:rPr>
        <w:t>2</w:t>
      </w:r>
      <w:r>
        <w:rPr>
          <w:rFonts w:asciiTheme="minorHAnsi" w:hAnsiTheme="minorHAnsi" w:cstheme="minorHAnsi"/>
        </w:rPr>
        <w:t>)</w:t>
      </w:r>
      <w:r w:rsidRPr="00686A11">
        <w:rPr>
          <w:rFonts w:asciiTheme="minorHAnsi" w:hAnsiTheme="minorHAnsi" w:cstheme="minorHAnsi"/>
        </w:rPr>
        <w:t xml:space="preserve"> rounds sent out for completion between April</w:t>
      </w:r>
      <w:r>
        <w:rPr>
          <w:rFonts w:asciiTheme="minorHAnsi" w:hAnsiTheme="minorHAnsi" w:cstheme="minorHAnsi"/>
        </w:rPr>
        <w:t>-May</w:t>
      </w:r>
      <w:r w:rsidRPr="00686A11">
        <w:rPr>
          <w:rFonts w:asciiTheme="minorHAnsi" w:hAnsiTheme="minorHAnsi" w:cstheme="minorHAnsi"/>
        </w:rPr>
        <w:t xml:space="preserve"> 2021. You will have </w:t>
      </w:r>
      <w:r>
        <w:rPr>
          <w:rFonts w:asciiTheme="minorHAnsi" w:hAnsiTheme="minorHAnsi" w:cstheme="minorHAnsi"/>
        </w:rPr>
        <w:t>five (</w:t>
      </w:r>
      <w:r w:rsidRPr="00686A11">
        <w:rPr>
          <w:rFonts w:asciiTheme="minorHAnsi" w:hAnsiTheme="minorHAnsi" w:cstheme="minorHAnsi"/>
        </w:rPr>
        <w:t>5</w:t>
      </w:r>
      <w:r>
        <w:rPr>
          <w:rFonts w:asciiTheme="minorHAnsi" w:hAnsiTheme="minorHAnsi" w:cstheme="minorHAnsi"/>
        </w:rPr>
        <w:t>)</w:t>
      </w:r>
      <w:r w:rsidRPr="00686A11">
        <w:rPr>
          <w:rFonts w:asciiTheme="minorHAnsi" w:hAnsiTheme="minorHAnsi" w:cstheme="minorHAnsi"/>
        </w:rPr>
        <w:t xml:space="preserve"> days to complete each round. This is round 1.</w:t>
      </w:r>
      <w:r w:rsidRPr="00534E5D">
        <w:rPr>
          <w:rFonts w:asciiTheme="minorHAnsi" w:hAnsiTheme="minorHAnsi" w:cstheme="minorHAnsi"/>
        </w:rPr>
        <w:t xml:space="preserve"> </w:t>
      </w:r>
    </w:p>
    <w:p w14:paraId="273D3B0B" w14:textId="77777777" w:rsidR="00117DA1" w:rsidRPr="00041A8B" w:rsidRDefault="00117DA1" w:rsidP="00117DA1">
      <w:pPr>
        <w:pStyle w:val="Textoindependiente"/>
        <w:spacing w:line="232" w:lineRule="auto"/>
        <w:ind w:left="163" w:right="390"/>
        <w:rPr>
          <w:rFonts w:asciiTheme="minorHAnsi" w:hAnsiTheme="minorHAnsi" w:cstheme="minorHAnsi"/>
        </w:rPr>
      </w:pPr>
    </w:p>
    <w:p w14:paraId="730EE458" w14:textId="77777777" w:rsidR="00117DA1" w:rsidRPr="00320FA2" w:rsidRDefault="00117DA1" w:rsidP="00117DA1">
      <w:pPr>
        <w:pStyle w:val="Prrafodelista"/>
        <w:numPr>
          <w:ilvl w:val="0"/>
          <w:numId w:val="31"/>
        </w:numPr>
        <w:rPr>
          <w:b/>
          <w:bCs/>
          <w:color w:val="0070C0"/>
        </w:rPr>
      </w:pPr>
      <w:r w:rsidRPr="00320FA2">
        <w:rPr>
          <w:b/>
          <w:bCs/>
          <w:color w:val="0070C0"/>
        </w:rPr>
        <w:t>Where did these domains come from?</w:t>
      </w:r>
    </w:p>
    <w:p w14:paraId="1D5AEB86" w14:textId="77777777" w:rsidR="00117DA1" w:rsidRDefault="00117DA1" w:rsidP="00117DA1">
      <w:pPr>
        <w:pStyle w:val="Textoindependiente"/>
        <w:spacing w:before="3" w:line="232" w:lineRule="auto"/>
        <w:ind w:left="163" w:right="869"/>
        <w:rPr>
          <w:rFonts w:asciiTheme="minorHAnsi" w:hAnsiTheme="minorHAnsi" w:cstheme="minorHAnsi"/>
        </w:rPr>
      </w:pPr>
      <w:r w:rsidRPr="00686A11">
        <w:rPr>
          <w:rFonts w:asciiTheme="minorHAnsi" w:hAnsiTheme="minorHAnsi" w:cstheme="minorHAnsi"/>
        </w:rPr>
        <w:t xml:space="preserve">The </w:t>
      </w:r>
      <w:r>
        <w:rPr>
          <w:rFonts w:asciiTheme="minorHAnsi" w:hAnsiTheme="minorHAnsi" w:cstheme="minorHAnsi"/>
        </w:rPr>
        <w:t>domains (or variables) considered for inclusion in the definition)</w:t>
      </w:r>
      <w:r w:rsidRPr="00686A11">
        <w:rPr>
          <w:rFonts w:asciiTheme="minorHAnsi" w:hAnsiTheme="minorHAnsi" w:cstheme="minorHAnsi"/>
        </w:rPr>
        <w:t xml:space="preserve"> were derived from a literature review </w:t>
      </w:r>
      <w:r>
        <w:rPr>
          <w:rFonts w:asciiTheme="minorHAnsi" w:hAnsiTheme="minorHAnsi" w:cstheme="minorHAnsi"/>
        </w:rPr>
        <w:t>on current evidence, interviews with patients and</w:t>
      </w:r>
      <w:r w:rsidRPr="00686A11">
        <w:rPr>
          <w:rFonts w:asciiTheme="minorHAnsi" w:hAnsiTheme="minorHAnsi" w:cstheme="minorHAnsi"/>
        </w:rPr>
        <w:t xml:space="preserve"> consultations with knowledge leaders.</w:t>
      </w:r>
      <w:r>
        <w:rPr>
          <w:rFonts w:asciiTheme="minorHAnsi" w:hAnsiTheme="minorHAnsi" w:cstheme="minorHAnsi"/>
        </w:rPr>
        <w:t xml:space="preserve"> </w:t>
      </w:r>
      <w:r w:rsidRPr="00FF5A72">
        <w:rPr>
          <w:rFonts w:asciiTheme="minorHAnsi" w:hAnsiTheme="minorHAnsi" w:cstheme="minorHAnsi"/>
        </w:rPr>
        <w:t xml:space="preserve">COMET </w:t>
      </w:r>
      <w:proofErr w:type="spellStart"/>
      <w:r w:rsidRPr="00FF5A72">
        <w:rPr>
          <w:rFonts w:asciiTheme="minorHAnsi" w:hAnsiTheme="minorHAnsi" w:cstheme="minorHAnsi"/>
        </w:rPr>
        <w:t>DelphiManager</w:t>
      </w:r>
      <w:proofErr w:type="spellEnd"/>
      <w:r>
        <w:rPr>
          <w:rFonts w:asciiTheme="minorHAnsi" w:hAnsiTheme="minorHAnsi" w:cstheme="minorHAnsi"/>
        </w:rPr>
        <w:t xml:space="preserve"> software, </w:t>
      </w:r>
      <w:r w:rsidRPr="00FF5A72">
        <w:rPr>
          <w:rFonts w:asciiTheme="minorHAnsi" w:hAnsiTheme="minorHAnsi" w:cstheme="minorHAnsi"/>
        </w:rPr>
        <w:t>a web</w:t>
      </w:r>
      <w:r>
        <w:rPr>
          <w:rFonts w:asciiTheme="minorHAnsi" w:hAnsiTheme="minorHAnsi" w:cstheme="minorHAnsi"/>
        </w:rPr>
        <w:t>-</w:t>
      </w:r>
      <w:r w:rsidRPr="00FF5A72">
        <w:rPr>
          <w:rFonts w:asciiTheme="minorHAnsi" w:hAnsiTheme="minorHAnsi" w:cstheme="minorHAnsi"/>
        </w:rPr>
        <w:t>based system designed to facilitate the building and management of Delphi surveys</w:t>
      </w:r>
      <w:r>
        <w:rPr>
          <w:rFonts w:asciiTheme="minorHAnsi" w:hAnsiTheme="minorHAnsi" w:cstheme="minorHAnsi"/>
        </w:rPr>
        <w:t>,</w:t>
      </w:r>
      <w:r w:rsidRPr="00824948">
        <w:t xml:space="preserve"> </w:t>
      </w:r>
      <w:r w:rsidRPr="00824948">
        <w:rPr>
          <w:rFonts w:asciiTheme="minorHAnsi" w:hAnsiTheme="minorHAnsi" w:cstheme="minorHAnsi"/>
        </w:rPr>
        <w:t>will be used to complete th</w:t>
      </w:r>
      <w:r>
        <w:rPr>
          <w:rFonts w:asciiTheme="minorHAnsi" w:hAnsiTheme="minorHAnsi" w:cstheme="minorHAnsi"/>
        </w:rPr>
        <w:t>is</w:t>
      </w:r>
      <w:r w:rsidRPr="00824948">
        <w:rPr>
          <w:rFonts w:asciiTheme="minorHAnsi" w:hAnsiTheme="minorHAnsi" w:cstheme="minorHAnsi"/>
        </w:rPr>
        <w:t xml:space="preserve"> Delphi exercise</w:t>
      </w:r>
      <w:r w:rsidRPr="00FF5A72">
        <w:rPr>
          <w:rFonts w:asciiTheme="minorHAnsi" w:hAnsiTheme="minorHAnsi" w:cstheme="minorHAnsi"/>
        </w:rPr>
        <w:t>.</w:t>
      </w:r>
      <w:r>
        <w:rPr>
          <w:rFonts w:asciiTheme="minorHAnsi" w:hAnsiTheme="minorHAnsi" w:cstheme="minorHAnsi"/>
        </w:rPr>
        <w:t xml:space="preserve"> Our gratitude to </w:t>
      </w:r>
      <w:r w:rsidRPr="00FF5A72">
        <w:rPr>
          <w:rFonts w:asciiTheme="minorHAnsi" w:hAnsiTheme="minorHAnsi" w:cstheme="minorHAnsi"/>
        </w:rPr>
        <w:t xml:space="preserve">Prof Paula Williamson, </w:t>
      </w:r>
      <w:r>
        <w:rPr>
          <w:rFonts w:asciiTheme="minorHAnsi" w:hAnsiTheme="minorHAnsi" w:cstheme="minorHAnsi"/>
        </w:rPr>
        <w:t xml:space="preserve">University of Liverpool, UK, for providing </w:t>
      </w:r>
      <w:proofErr w:type="spellStart"/>
      <w:r w:rsidRPr="00FF5A72">
        <w:rPr>
          <w:rFonts w:asciiTheme="minorHAnsi" w:hAnsiTheme="minorHAnsi" w:cstheme="minorHAnsi"/>
        </w:rPr>
        <w:t>DelphiManager</w:t>
      </w:r>
      <w:proofErr w:type="spellEnd"/>
      <w:r>
        <w:rPr>
          <w:rFonts w:asciiTheme="minorHAnsi" w:hAnsiTheme="minorHAnsi" w:cstheme="minorHAnsi"/>
        </w:rPr>
        <w:t xml:space="preserve"> at no cost.</w:t>
      </w:r>
    </w:p>
    <w:p w14:paraId="440A285B" w14:textId="77777777" w:rsidR="00117DA1" w:rsidRPr="008A3560" w:rsidRDefault="00117DA1" w:rsidP="00117DA1">
      <w:pPr>
        <w:pStyle w:val="Textoindependiente"/>
        <w:spacing w:before="3" w:line="232" w:lineRule="auto"/>
        <w:ind w:left="163" w:right="869"/>
        <w:rPr>
          <w:rFonts w:asciiTheme="minorHAnsi" w:hAnsiTheme="minorHAnsi" w:cstheme="minorHAnsi"/>
        </w:rPr>
      </w:pPr>
    </w:p>
    <w:p w14:paraId="54BAF922" w14:textId="77777777" w:rsidR="00117DA1" w:rsidRPr="00D6308F" w:rsidRDefault="00117DA1" w:rsidP="00117DA1">
      <w:pPr>
        <w:pStyle w:val="Prrafodelista"/>
        <w:numPr>
          <w:ilvl w:val="0"/>
          <w:numId w:val="31"/>
        </w:numPr>
        <w:rPr>
          <w:rFonts w:cstheme="minorHAnsi"/>
          <w:color w:val="0070C0"/>
        </w:rPr>
      </w:pPr>
      <w:r w:rsidRPr="009C7F4C">
        <w:rPr>
          <w:b/>
          <w:bCs/>
          <w:color w:val="0070C0"/>
        </w:rPr>
        <w:t>What happens after I complete this first Delphi round</w:t>
      </w:r>
    </w:p>
    <w:p w14:paraId="23F47188" w14:textId="77777777" w:rsidR="00117DA1" w:rsidRPr="00686A11" w:rsidRDefault="00117DA1" w:rsidP="00117DA1">
      <w:pPr>
        <w:pStyle w:val="Textoindependiente"/>
        <w:spacing w:before="2" w:line="232" w:lineRule="auto"/>
        <w:ind w:left="163" w:right="782" w:firstLine="57"/>
        <w:rPr>
          <w:rFonts w:asciiTheme="minorHAnsi" w:hAnsiTheme="minorHAnsi" w:cstheme="minorHAnsi"/>
        </w:rPr>
      </w:pPr>
      <w:r w:rsidRPr="00686A11">
        <w:rPr>
          <w:rFonts w:asciiTheme="minorHAnsi" w:hAnsiTheme="minorHAnsi" w:cstheme="minorHAnsi"/>
        </w:rPr>
        <w:t>We will inform you when all Round 1 data has been received and analyzed</w:t>
      </w:r>
      <w:r>
        <w:rPr>
          <w:rFonts w:asciiTheme="minorHAnsi" w:hAnsiTheme="minorHAnsi" w:cstheme="minorHAnsi"/>
        </w:rPr>
        <w:t xml:space="preserve">. Then we will </w:t>
      </w:r>
      <w:r w:rsidRPr="00686A11">
        <w:rPr>
          <w:rFonts w:asciiTheme="minorHAnsi" w:hAnsiTheme="minorHAnsi" w:cstheme="minorHAnsi"/>
        </w:rPr>
        <w:t xml:space="preserve">give you access to </w:t>
      </w:r>
      <w:r w:rsidRPr="00F75474">
        <w:rPr>
          <w:rFonts w:asciiTheme="minorHAnsi" w:hAnsiTheme="minorHAnsi" w:cstheme="minorHAnsi"/>
        </w:rPr>
        <w:t>Round 2.</w:t>
      </w:r>
      <w:r w:rsidRPr="00686A11">
        <w:rPr>
          <w:rFonts w:asciiTheme="minorHAnsi" w:hAnsiTheme="minorHAnsi" w:cstheme="minorHAnsi"/>
        </w:rPr>
        <w:t xml:space="preserve"> Round 2 will include a summary of the responses from Round 1 and empirical evidence for each item derived from </w:t>
      </w:r>
      <w:r>
        <w:rPr>
          <w:rFonts w:asciiTheme="minorHAnsi" w:hAnsiTheme="minorHAnsi" w:cstheme="minorHAnsi"/>
        </w:rPr>
        <w:t xml:space="preserve">further </w:t>
      </w:r>
      <w:r w:rsidRPr="00686A11">
        <w:rPr>
          <w:rFonts w:asciiTheme="minorHAnsi" w:hAnsiTheme="minorHAnsi" w:cstheme="minorHAnsi"/>
        </w:rPr>
        <w:t>literature review</w:t>
      </w:r>
      <w:r>
        <w:rPr>
          <w:rFonts w:asciiTheme="minorHAnsi" w:hAnsiTheme="minorHAnsi" w:cstheme="minorHAnsi"/>
        </w:rPr>
        <w:t>.</w:t>
      </w:r>
    </w:p>
    <w:p w14:paraId="73B4429F" w14:textId="77777777" w:rsidR="00117DA1" w:rsidRPr="00686A11" w:rsidRDefault="00117DA1" w:rsidP="00117DA1">
      <w:pPr>
        <w:pStyle w:val="Textoindependiente"/>
        <w:spacing w:before="9"/>
        <w:rPr>
          <w:rFonts w:asciiTheme="minorHAnsi" w:hAnsiTheme="minorHAnsi" w:cstheme="minorHAnsi"/>
          <w:sz w:val="19"/>
        </w:rPr>
      </w:pPr>
    </w:p>
    <w:p w14:paraId="656CD442" w14:textId="77777777" w:rsidR="00117DA1" w:rsidRDefault="00117DA1" w:rsidP="00117DA1">
      <w:pPr>
        <w:pStyle w:val="Textoindependiente"/>
        <w:spacing w:line="232" w:lineRule="auto"/>
        <w:ind w:left="163" w:right="732"/>
        <w:rPr>
          <w:rFonts w:asciiTheme="minorHAnsi" w:hAnsiTheme="minorHAnsi" w:cstheme="minorHAnsi"/>
        </w:rPr>
      </w:pPr>
      <w:r w:rsidRPr="00686A11">
        <w:rPr>
          <w:rFonts w:asciiTheme="minorHAnsi" w:hAnsiTheme="minorHAnsi" w:cstheme="minorHAnsi"/>
        </w:rPr>
        <w:t>You will then re-vote on each item</w:t>
      </w:r>
      <w:r>
        <w:rPr>
          <w:rFonts w:asciiTheme="minorHAnsi" w:hAnsiTheme="minorHAnsi" w:cstheme="minorHAnsi"/>
        </w:rPr>
        <w:t xml:space="preserve"> </w:t>
      </w:r>
      <w:r w:rsidRPr="00686A11">
        <w:rPr>
          <w:rFonts w:asciiTheme="minorHAnsi" w:hAnsiTheme="minorHAnsi" w:cstheme="minorHAnsi"/>
        </w:rPr>
        <w:t>in Round 1 (i.e., scored as "critical" by at least 70% of Delphi respondents and as of "limited importance" by less than 15% of respondents).</w:t>
      </w:r>
    </w:p>
    <w:p w14:paraId="1B17C39E" w14:textId="77777777" w:rsidR="00117DA1" w:rsidRPr="00041A8B" w:rsidRDefault="00117DA1" w:rsidP="00117DA1">
      <w:pPr>
        <w:pStyle w:val="Textoindependiente"/>
        <w:spacing w:line="232" w:lineRule="auto"/>
        <w:ind w:left="163" w:right="732"/>
        <w:rPr>
          <w:rFonts w:asciiTheme="minorHAnsi" w:hAnsiTheme="minorHAnsi" w:cstheme="minorHAnsi"/>
        </w:rPr>
      </w:pPr>
    </w:p>
    <w:p w14:paraId="79B83D7E" w14:textId="77777777" w:rsidR="00117DA1" w:rsidRPr="00320FA2" w:rsidRDefault="00117DA1" w:rsidP="00117DA1">
      <w:pPr>
        <w:pStyle w:val="Prrafodelista"/>
        <w:numPr>
          <w:ilvl w:val="0"/>
          <w:numId w:val="31"/>
        </w:numPr>
        <w:rPr>
          <w:b/>
          <w:bCs/>
          <w:color w:val="0070C0"/>
        </w:rPr>
      </w:pPr>
      <w:r w:rsidRPr="00320FA2">
        <w:rPr>
          <w:b/>
          <w:bCs/>
          <w:color w:val="0070C0"/>
        </w:rPr>
        <w:t>Participation and confidentiality</w:t>
      </w:r>
    </w:p>
    <w:p w14:paraId="2C1BF459" w14:textId="77777777" w:rsidR="00117DA1" w:rsidRPr="00686A11" w:rsidRDefault="00117DA1" w:rsidP="00117DA1">
      <w:pPr>
        <w:pStyle w:val="Textoindependiente"/>
        <w:spacing w:before="2" w:line="232" w:lineRule="auto"/>
        <w:ind w:left="163" w:right="488"/>
        <w:rPr>
          <w:rFonts w:asciiTheme="minorHAnsi" w:hAnsiTheme="minorHAnsi" w:cstheme="minorHAnsi"/>
        </w:rPr>
      </w:pPr>
      <w:r w:rsidRPr="00686A11">
        <w:rPr>
          <w:rFonts w:asciiTheme="minorHAnsi" w:hAnsiTheme="minorHAnsi" w:cstheme="minorHAnsi"/>
        </w:rPr>
        <w:t>Participating in th</w:t>
      </w:r>
      <w:r>
        <w:rPr>
          <w:rFonts w:asciiTheme="minorHAnsi" w:hAnsiTheme="minorHAnsi" w:cstheme="minorHAnsi"/>
        </w:rPr>
        <w:t>is WHO</w:t>
      </w:r>
      <w:r w:rsidRPr="00686A11">
        <w:rPr>
          <w:rFonts w:asciiTheme="minorHAnsi" w:hAnsiTheme="minorHAnsi" w:cstheme="minorHAnsi"/>
        </w:rPr>
        <w:t xml:space="preserve"> Delphi study is voluntary. Only anonymized and aggregate data will be shared and published. No one will be able identify you through your survey responses except for </w:t>
      </w:r>
      <w:r>
        <w:rPr>
          <w:rFonts w:asciiTheme="minorHAnsi" w:hAnsiTheme="minorHAnsi" w:cstheme="minorHAnsi"/>
        </w:rPr>
        <w:t xml:space="preserve">an </w:t>
      </w:r>
      <w:r w:rsidRPr="00686A11">
        <w:rPr>
          <w:rFonts w:asciiTheme="minorHAnsi" w:hAnsiTheme="minorHAnsi" w:cstheme="minorHAnsi"/>
        </w:rPr>
        <w:t xml:space="preserve">authorized member of the </w:t>
      </w:r>
      <w:r>
        <w:rPr>
          <w:rFonts w:asciiTheme="minorHAnsi" w:hAnsiTheme="minorHAnsi" w:cstheme="minorHAnsi"/>
        </w:rPr>
        <w:t>research team</w:t>
      </w:r>
      <w:r w:rsidRPr="00686A11">
        <w:rPr>
          <w:rFonts w:asciiTheme="minorHAnsi" w:hAnsiTheme="minorHAnsi" w:cstheme="minorHAnsi"/>
        </w:rPr>
        <w:t>.</w:t>
      </w:r>
    </w:p>
    <w:p w14:paraId="4779D1A0" w14:textId="77777777" w:rsidR="00117DA1" w:rsidRPr="00686A11" w:rsidRDefault="00117DA1" w:rsidP="00117DA1">
      <w:pPr>
        <w:pStyle w:val="Textoindependiente"/>
        <w:spacing w:before="7"/>
        <w:rPr>
          <w:rFonts w:asciiTheme="minorHAnsi" w:hAnsiTheme="minorHAnsi" w:cstheme="minorHAnsi"/>
          <w:sz w:val="19"/>
        </w:rPr>
      </w:pPr>
    </w:p>
    <w:p w14:paraId="276BB20E" w14:textId="77777777" w:rsidR="00117DA1" w:rsidRPr="00686A11" w:rsidRDefault="00117DA1" w:rsidP="00117DA1">
      <w:pPr>
        <w:pStyle w:val="Textoindependiente"/>
        <w:spacing w:before="1" w:line="232" w:lineRule="auto"/>
        <w:ind w:left="163" w:right="451"/>
        <w:rPr>
          <w:rFonts w:asciiTheme="minorHAnsi" w:hAnsiTheme="minorHAnsi" w:cstheme="minorHAnsi"/>
        </w:rPr>
      </w:pPr>
      <w:r>
        <w:rPr>
          <w:rFonts w:asciiTheme="minorHAnsi" w:hAnsiTheme="minorHAnsi" w:cstheme="minorHAnsi"/>
        </w:rPr>
        <w:t>You will be invited</w:t>
      </w:r>
      <w:r w:rsidRPr="00686A11">
        <w:rPr>
          <w:rFonts w:asciiTheme="minorHAnsi" w:hAnsiTheme="minorHAnsi" w:cstheme="minorHAnsi"/>
        </w:rPr>
        <w:t xml:space="preserve"> </w:t>
      </w:r>
      <w:r>
        <w:rPr>
          <w:rFonts w:asciiTheme="minorHAnsi" w:hAnsiTheme="minorHAnsi" w:cstheme="minorHAnsi"/>
        </w:rPr>
        <w:t xml:space="preserve">to </w:t>
      </w:r>
      <w:r w:rsidRPr="00686A11">
        <w:rPr>
          <w:rFonts w:asciiTheme="minorHAnsi" w:hAnsiTheme="minorHAnsi" w:cstheme="minorHAnsi"/>
        </w:rPr>
        <w:t>complete all rounds</w:t>
      </w:r>
      <w:r>
        <w:rPr>
          <w:rFonts w:asciiTheme="minorHAnsi" w:hAnsiTheme="minorHAnsi" w:cstheme="minorHAnsi"/>
        </w:rPr>
        <w:t>. Note</w:t>
      </w:r>
      <w:r w:rsidRPr="00686A11">
        <w:rPr>
          <w:rFonts w:asciiTheme="minorHAnsi" w:hAnsiTheme="minorHAnsi" w:cstheme="minorHAnsi"/>
        </w:rPr>
        <w:t xml:space="preserve"> </w:t>
      </w:r>
      <w:r>
        <w:rPr>
          <w:rFonts w:asciiTheme="minorHAnsi" w:hAnsiTheme="minorHAnsi" w:cstheme="minorHAnsi"/>
        </w:rPr>
        <w:t xml:space="preserve">that </w:t>
      </w:r>
      <w:r w:rsidRPr="00686A11">
        <w:rPr>
          <w:rFonts w:asciiTheme="minorHAnsi" w:hAnsiTheme="minorHAnsi" w:cstheme="minorHAnsi"/>
        </w:rPr>
        <w:t xml:space="preserve">the results may be compromised if </w:t>
      </w:r>
      <w:r>
        <w:rPr>
          <w:rFonts w:asciiTheme="minorHAnsi" w:hAnsiTheme="minorHAnsi" w:cstheme="minorHAnsi"/>
        </w:rPr>
        <w:t>panelists (participants like you)</w:t>
      </w:r>
      <w:r w:rsidRPr="00686A11">
        <w:rPr>
          <w:rFonts w:asciiTheme="minorHAnsi" w:hAnsiTheme="minorHAnsi" w:cstheme="minorHAnsi"/>
        </w:rPr>
        <w:t xml:space="preserve"> drop out of the study before it is completed. If people drop out because they feel their opinions are in the minority, the </w:t>
      </w:r>
      <w:proofErr w:type="gramStart"/>
      <w:r w:rsidRPr="00686A11">
        <w:rPr>
          <w:rFonts w:asciiTheme="minorHAnsi" w:hAnsiTheme="minorHAnsi" w:cstheme="minorHAnsi"/>
        </w:rPr>
        <w:t>final results</w:t>
      </w:r>
      <w:proofErr w:type="gramEnd"/>
      <w:r w:rsidRPr="00686A11">
        <w:rPr>
          <w:rFonts w:asciiTheme="minorHAnsi" w:hAnsiTheme="minorHAnsi" w:cstheme="minorHAnsi"/>
        </w:rPr>
        <w:t xml:space="preserve"> will overestimate how much the sample of participants agreed on this topic.</w:t>
      </w:r>
    </w:p>
    <w:p w14:paraId="699A8F23" w14:textId="77777777" w:rsidR="00117DA1" w:rsidRPr="00686A11" w:rsidRDefault="00117DA1" w:rsidP="00117DA1">
      <w:pPr>
        <w:pStyle w:val="Textoindependiente"/>
        <w:spacing w:before="2"/>
        <w:rPr>
          <w:rFonts w:asciiTheme="minorHAnsi" w:hAnsiTheme="minorHAnsi" w:cstheme="minorHAnsi"/>
          <w:sz w:val="19"/>
        </w:rPr>
      </w:pPr>
    </w:p>
    <w:p w14:paraId="69721990" w14:textId="77777777" w:rsidR="00117DA1" w:rsidRPr="00534E5D" w:rsidRDefault="00117DA1" w:rsidP="00117DA1">
      <w:pPr>
        <w:pStyle w:val="Textoindependiente"/>
        <w:ind w:left="163"/>
        <w:rPr>
          <w:rFonts w:asciiTheme="minorHAnsi" w:hAnsiTheme="minorHAnsi" w:cstheme="minorHAnsi"/>
        </w:rPr>
        <w:sectPr w:rsidR="00117DA1" w:rsidRPr="00534E5D" w:rsidSect="00476440">
          <w:headerReference w:type="default" r:id="rId8"/>
          <w:footerReference w:type="even" r:id="rId9"/>
          <w:footerReference w:type="default" r:id="rId10"/>
          <w:endnotePr>
            <w:numFmt w:val="decimal"/>
          </w:endnotePr>
          <w:pgSz w:w="11910" w:h="16840"/>
          <w:pgMar w:top="567" w:right="567" w:bottom="816" w:left="567" w:header="17" w:footer="238" w:gutter="0"/>
          <w:pgNumType w:start="1"/>
          <w:cols w:space="720"/>
        </w:sectPr>
      </w:pPr>
      <w:r w:rsidRPr="00686A11">
        <w:rPr>
          <w:rFonts w:asciiTheme="minorHAnsi" w:hAnsiTheme="minorHAnsi" w:cstheme="minorHAnsi"/>
        </w:rPr>
        <w:t>Please complete Round 1 using the set of instructions</w:t>
      </w:r>
      <w:r>
        <w:rPr>
          <w:rFonts w:asciiTheme="minorHAnsi" w:hAnsiTheme="minorHAnsi" w:cstheme="minorHAnsi"/>
        </w:rPr>
        <w:t xml:space="preserve">, </w:t>
      </w:r>
      <w:r w:rsidRPr="00686A11">
        <w:rPr>
          <w:rFonts w:asciiTheme="minorHAnsi" w:hAnsiTheme="minorHAnsi" w:cstheme="minorHAnsi"/>
        </w:rPr>
        <w:t>next</w:t>
      </w:r>
    </w:p>
    <w:p w14:paraId="594BA013" w14:textId="77777777" w:rsidR="00117DA1" w:rsidRPr="00686A11" w:rsidRDefault="00117DA1" w:rsidP="00117DA1">
      <w:pPr>
        <w:pStyle w:val="Textoindependiente"/>
        <w:spacing w:before="7"/>
        <w:rPr>
          <w:rFonts w:asciiTheme="minorHAnsi" w:hAnsiTheme="minorHAnsi" w:cstheme="minorHAnsi"/>
          <w:sz w:val="28"/>
        </w:rPr>
      </w:pPr>
    </w:p>
    <w:p w14:paraId="4548CEEC" w14:textId="77777777" w:rsidR="00117DA1" w:rsidRPr="00686A11" w:rsidRDefault="00117DA1" w:rsidP="00117DA1">
      <w:pPr>
        <w:pStyle w:val="Textoindependiente"/>
        <w:ind w:left="101"/>
        <w:rPr>
          <w:rFonts w:asciiTheme="minorHAnsi" w:hAnsiTheme="minorHAnsi" w:cstheme="minorHAnsi"/>
        </w:rPr>
      </w:pPr>
      <w:r w:rsidRPr="00686A11">
        <w:rPr>
          <w:rFonts w:asciiTheme="minorHAnsi" w:hAnsiTheme="minorHAnsi" w:cstheme="minorHAnsi"/>
          <w:noProof/>
        </w:rPr>
        <mc:AlternateContent>
          <mc:Choice Requires="wpg">
            <w:drawing>
              <wp:inline distT="0" distB="0" distL="0" distR="0" wp14:anchorId="1F96DC95" wp14:editId="79991120">
                <wp:extent cx="6840220" cy="223520"/>
                <wp:effectExtent l="0" t="0" r="5080" b="0"/>
                <wp:docPr id="73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23520"/>
                          <a:chOff x="0" y="0"/>
                          <a:chExt cx="10772" cy="352"/>
                        </a:xfrm>
                      </wpg:grpSpPr>
                      <wps:wsp>
                        <wps:cNvPr id="736" name="Rectangle 371"/>
                        <wps:cNvSpPr>
                          <a:spLocks/>
                        </wps:cNvSpPr>
                        <wps:spPr bwMode="auto">
                          <a:xfrm>
                            <a:off x="0" y="5"/>
                            <a:ext cx="10772" cy="341"/>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AutoShape 370"/>
                        <wps:cNvSpPr>
                          <a:spLocks/>
                        </wps:cNvSpPr>
                        <wps:spPr bwMode="auto">
                          <a:xfrm>
                            <a:off x="0" y="5"/>
                            <a:ext cx="10772" cy="341"/>
                          </a:xfrm>
                          <a:custGeom>
                            <a:avLst/>
                            <a:gdLst>
                              <a:gd name="T0" fmla="*/ 0 w 10772"/>
                              <a:gd name="T1" fmla="+- 0 6 6"/>
                              <a:gd name="T2" fmla="*/ 6 h 341"/>
                              <a:gd name="T3" fmla="*/ 10772 w 10772"/>
                              <a:gd name="T4" fmla="+- 0 6 6"/>
                              <a:gd name="T5" fmla="*/ 6 h 341"/>
                              <a:gd name="T6" fmla="*/ 0 w 10772"/>
                              <a:gd name="T7" fmla="+- 0 346 6"/>
                              <a:gd name="T8" fmla="*/ 346 h 341"/>
                              <a:gd name="T9" fmla="*/ 10772 w 10772"/>
                              <a:gd name="T10" fmla="+- 0 346 6"/>
                              <a:gd name="T11" fmla="*/ 346 h 341"/>
                            </a:gdLst>
                            <a:ahLst/>
                            <a:cxnLst>
                              <a:cxn ang="0">
                                <a:pos x="T0" y="T2"/>
                              </a:cxn>
                              <a:cxn ang="0">
                                <a:pos x="T3" y="T5"/>
                              </a:cxn>
                              <a:cxn ang="0">
                                <a:pos x="T6" y="T8"/>
                              </a:cxn>
                              <a:cxn ang="0">
                                <a:pos x="T9" y="T11"/>
                              </a:cxn>
                            </a:cxnLst>
                            <a:rect l="0" t="0" r="r" b="b"/>
                            <a:pathLst>
                              <a:path w="10772" h="341">
                                <a:moveTo>
                                  <a:pt x="0" y="0"/>
                                </a:moveTo>
                                <a:lnTo>
                                  <a:pt x="10772" y="0"/>
                                </a:lnTo>
                                <a:moveTo>
                                  <a:pt x="0" y="340"/>
                                </a:moveTo>
                                <a:lnTo>
                                  <a:pt x="10772" y="340"/>
                                </a:lnTo>
                              </a:path>
                            </a:pathLst>
                          </a:custGeom>
                          <a:noFill/>
                          <a:ln w="7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369"/>
                        <wps:cNvSpPr txBox="1">
                          <a:spLocks/>
                        </wps:cNvSpPr>
                        <wps:spPr bwMode="auto">
                          <a:xfrm>
                            <a:off x="0" y="11"/>
                            <a:ext cx="1077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CB4EE" w14:textId="77777777" w:rsidR="00117DA1" w:rsidRDefault="00117DA1" w:rsidP="00117DA1">
                              <w:pPr>
                                <w:spacing w:before="26"/>
                                <w:ind w:left="56"/>
                                <w:rPr>
                                  <w:b/>
                                </w:rPr>
                              </w:pPr>
                              <w:r>
                                <w:rPr>
                                  <w:b/>
                                </w:rPr>
                                <w:t>Instructions</w:t>
                              </w:r>
                            </w:p>
                          </w:txbxContent>
                        </wps:txbx>
                        <wps:bodyPr rot="0" vert="horz" wrap="square" lIns="0" tIns="0" rIns="0" bIns="0" anchor="t" anchorCtr="0" upright="1">
                          <a:noAutofit/>
                        </wps:bodyPr>
                      </wps:wsp>
                    </wpg:wgp>
                  </a:graphicData>
                </a:graphic>
              </wp:inline>
            </w:drawing>
          </mc:Choice>
          <mc:Fallback>
            <w:pict>
              <v:group w14:anchorId="1F96DC95" id="Group 368" o:spid="_x0000_s1026" style="width:538.6pt;height:17.6pt;mso-position-horizontal-relative:char;mso-position-vertical-relative:line" coordsize="10772,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">
                <v:rect id="Rectangle 371" o:spid="_x0000_s1027" style="position:absolute;top:5;width:10772;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" fillcolor="#e0e0e0" stroked="f">
                  <v:path arrowok="t"/>
                </v:rect>
                <v:shape id="AutoShape 370" o:spid="_x0000_s1028" style="position:absolute;top:5;width:10772;height:341;visibility:visible;mso-wrap-style:square;v-text-anchor:top" coordsize="10772,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" path="m,l10772,m,340r10772,e" filled="f" strokeweight=".57pt">
                  <v:path arrowok="t" o:connecttype="custom" o:connectlocs="0,6;10772,6;0,346;10772,346" o:connectangles="0,0,0,0"/>
                </v:shape>
                <v:shapetype id="_x0000_t202" coordsize="21600,21600" o:spt="202" path="m,l,21600r21600,l21600,xe">
                  <v:stroke joinstyle="miter"/>
                  <v:path gradientshapeok="t" o:connecttype="rect"/>
                </v:shapetype>
                <v:shape id="Text Box 369" o:spid="_x0000_s1029" type="#_x0000_t202" style="position:absolute;top:11;width:10772;height:3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" filled="f" stroked="f">
                  <v:path arrowok="t"/>
                  <v:textbox inset="0,0,0,0">
                    <w:txbxContent>
                      <w:p w14:paraId="1BECB4EE" w14:textId="77777777" w:rsidR="00117DA1" w:rsidRDefault="00117DA1" w:rsidP="00117DA1">
                        <w:pPr>
                          <w:spacing w:before="26"/>
                          <w:ind w:left="56"/>
                          <w:rPr>
                            <w:b/>
                          </w:rPr>
                        </w:pPr>
                        <w:r>
                          <w:rPr>
                            <w:b/>
                          </w:rPr>
                          <w:t>Instructions</w:t>
                        </w:r>
                      </w:p>
                    </w:txbxContent>
                  </v:textbox>
                </v:shape>
                <w10:anchorlock/>
              </v:group>
            </w:pict>
          </mc:Fallback>
        </mc:AlternateContent>
      </w:r>
    </w:p>
    <w:p w14:paraId="1536FB4B" w14:textId="77777777" w:rsidR="00117DA1" w:rsidRPr="00686A11" w:rsidRDefault="00117DA1" w:rsidP="00117DA1">
      <w:pPr>
        <w:pStyle w:val="Textoindependiente"/>
        <w:spacing w:before="69" w:line="232" w:lineRule="auto"/>
        <w:ind w:left="163" w:right="546"/>
        <w:jc w:val="both"/>
        <w:rPr>
          <w:rFonts w:asciiTheme="minorHAnsi" w:hAnsiTheme="minorHAnsi" w:cstheme="minorHAnsi"/>
        </w:rPr>
      </w:pPr>
      <w:r w:rsidRPr="00686A11">
        <w:rPr>
          <w:rFonts w:asciiTheme="minorHAnsi" w:hAnsiTheme="minorHAnsi" w:cstheme="minorHAnsi"/>
        </w:rPr>
        <w:t xml:space="preserve">All survey questions must be </w:t>
      </w:r>
      <w:r w:rsidRPr="00D13DAB">
        <w:rPr>
          <w:rFonts w:asciiTheme="minorHAnsi" w:hAnsiTheme="minorHAnsi" w:cstheme="minorHAnsi"/>
          <w:b/>
          <w:bCs/>
          <w:color w:val="000000" w:themeColor="text1"/>
        </w:rPr>
        <w:t xml:space="preserve">completed </w:t>
      </w:r>
      <w:r>
        <w:rPr>
          <w:rFonts w:asciiTheme="minorHAnsi" w:hAnsiTheme="minorHAnsi" w:cstheme="minorHAnsi"/>
          <w:b/>
          <w:bCs/>
          <w:color w:val="000000" w:themeColor="text1"/>
        </w:rPr>
        <w:t>from Monday 3</w:t>
      </w:r>
      <w:r w:rsidRPr="00F75474">
        <w:rPr>
          <w:rFonts w:asciiTheme="minorHAnsi" w:hAnsiTheme="minorHAnsi" w:cstheme="minorHAnsi"/>
          <w:b/>
          <w:bCs/>
          <w:color w:val="000000" w:themeColor="text1"/>
          <w:vertAlign w:val="superscript"/>
        </w:rPr>
        <w:t>rd</w:t>
      </w:r>
      <w:r>
        <w:rPr>
          <w:rFonts w:asciiTheme="minorHAnsi" w:hAnsiTheme="minorHAnsi" w:cstheme="minorHAnsi"/>
          <w:b/>
          <w:bCs/>
          <w:color w:val="000000" w:themeColor="text1"/>
        </w:rPr>
        <w:t xml:space="preserve"> to </w:t>
      </w:r>
      <w:r w:rsidRPr="00D13DAB">
        <w:rPr>
          <w:rFonts w:asciiTheme="minorHAnsi" w:hAnsiTheme="minorHAnsi" w:cstheme="minorHAnsi"/>
          <w:b/>
          <w:bCs/>
          <w:color w:val="000000" w:themeColor="text1"/>
        </w:rPr>
        <w:t>Friday</w:t>
      </w:r>
      <w:r>
        <w:rPr>
          <w:rFonts w:asciiTheme="minorHAnsi" w:hAnsiTheme="minorHAnsi" w:cstheme="minorHAnsi"/>
          <w:b/>
          <w:bCs/>
          <w:color w:val="000000" w:themeColor="text1"/>
        </w:rPr>
        <w:t xml:space="preserve"> 7</w:t>
      </w:r>
      <w:r w:rsidRPr="00F75474">
        <w:rPr>
          <w:rFonts w:asciiTheme="minorHAnsi" w:hAnsiTheme="minorHAnsi" w:cstheme="minorHAnsi"/>
          <w:b/>
          <w:bCs/>
          <w:color w:val="000000" w:themeColor="text1"/>
          <w:vertAlign w:val="superscript"/>
        </w:rPr>
        <w:t>th</w:t>
      </w:r>
      <w:r w:rsidRPr="00D13DAB">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May</w:t>
      </w:r>
      <w:r w:rsidRPr="00D13DAB">
        <w:rPr>
          <w:rFonts w:asciiTheme="minorHAnsi" w:hAnsiTheme="minorHAnsi" w:cstheme="minorHAnsi"/>
          <w:b/>
          <w:bCs/>
          <w:color w:val="000000" w:themeColor="text1"/>
        </w:rPr>
        <w:t xml:space="preserve"> 2021</w:t>
      </w:r>
      <w:r w:rsidRPr="00D6308F">
        <w:rPr>
          <w:rFonts w:asciiTheme="minorHAnsi" w:hAnsiTheme="minorHAnsi" w:cstheme="minorHAnsi"/>
          <w:color w:val="000000" w:themeColor="text1"/>
        </w:rPr>
        <w:t xml:space="preserve">. </w:t>
      </w:r>
      <w:r w:rsidRPr="00686A11">
        <w:rPr>
          <w:rFonts w:asciiTheme="minorHAnsi" w:hAnsiTheme="minorHAnsi" w:cstheme="minorHAnsi"/>
        </w:rPr>
        <w:t xml:space="preserve">The entire survey </w:t>
      </w:r>
      <w:r>
        <w:rPr>
          <w:rFonts w:asciiTheme="minorHAnsi" w:hAnsiTheme="minorHAnsi" w:cstheme="minorHAnsi"/>
        </w:rPr>
        <w:t>should</w:t>
      </w:r>
      <w:r w:rsidRPr="00686A11">
        <w:rPr>
          <w:rFonts w:asciiTheme="minorHAnsi" w:hAnsiTheme="minorHAnsi" w:cstheme="minorHAnsi"/>
        </w:rPr>
        <w:t xml:space="preserve"> take you </w:t>
      </w:r>
      <w:r w:rsidRPr="00745102">
        <w:rPr>
          <w:rFonts w:asciiTheme="minorHAnsi" w:hAnsiTheme="minorHAnsi" w:cstheme="minorHAnsi"/>
          <w:b/>
          <w:bCs/>
        </w:rPr>
        <w:t>less than ten (10) minutes to complete</w:t>
      </w:r>
      <w:r w:rsidRPr="00686A11">
        <w:rPr>
          <w:rFonts w:asciiTheme="minorHAnsi" w:hAnsiTheme="minorHAnsi" w:cstheme="minorHAnsi"/>
        </w:rPr>
        <w:t>. You may complete the survey in more than one sitting by using the "Save &amp; Return" button at the bottom of the survey page.</w:t>
      </w:r>
    </w:p>
    <w:p w14:paraId="795331A0" w14:textId="77777777" w:rsidR="00117DA1" w:rsidRPr="00686A11" w:rsidRDefault="00117DA1" w:rsidP="00117DA1">
      <w:pPr>
        <w:pStyle w:val="Textoindependiente"/>
        <w:spacing w:before="8"/>
        <w:rPr>
          <w:rFonts w:asciiTheme="minorHAnsi" w:hAnsiTheme="minorHAnsi" w:cstheme="minorHAnsi"/>
          <w:sz w:val="19"/>
        </w:rPr>
      </w:pPr>
    </w:p>
    <w:p w14:paraId="07A3CEF9" w14:textId="77777777" w:rsidR="00117DA1" w:rsidRPr="00686A11" w:rsidRDefault="00117DA1" w:rsidP="00117DA1">
      <w:pPr>
        <w:pStyle w:val="Textoindependiente"/>
        <w:spacing w:before="1" w:line="232" w:lineRule="auto"/>
        <w:ind w:left="163" w:right="845"/>
        <w:rPr>
          <w:rFonts w:asciiTheme="minorHAnsi" w:hAnsiTheme="minorHAnsi" w:cstheme="minorHAnsi"/>
        </w:rPr>
      </w:pPr>
      <w:r w:rsidRPr="00686A11">
        <w:rPr>
          <w:rFonts w:asciiTheme="minorHAnsi" w:hAnsiTheme="minorHAnsi" w:cstheme="minorHAnsi"/>
        </w:rPr>
        <w:t>Please keep in mind that the purpose of th</w:t>
      </w:r>
      <w:r>
        <w:rPr>
          <w:rFonts w:asciiTheme="minorHAnsi" w:hAnsiTheme="minorHAnsi" w:cstheme="minorHAnsi"/>
        </w:rPr>
        <w:t>is WHO</w:t>
      </w:r>
      <w:r w:rsidRPr="00686A11">
        <w:rPr>
          <w:rFonts w:asciiTheme="minorHAnsi" w:hAnsiTheme="minorHAnsi" w:cstheme="minorHAnsi"/>
        </w:rPr>
        <w:t xml:space="preserve"> Delphi</w:t>
      </w:r>
      <w:r>
        <w:rPr>
          <w:rFonts w:asciiTheme="minorHAnsi" w:hAnsiTheme="minorHAnsi" w:cstheme="minorHAnsi"/>
        </w:rPr>
        <w:t xml:space="preserve"> study</w:t>
      </w:r>
      <w:r w:rsidRPr="00686A11">
        <w:rPr>
          <w:rFonts w:asciiTheme="minorHAnsi" w:hAnsiTheme="minorHAnsi" w:cstheme="minorHAnsi"/>
        </w:rPr>
        <w:t xml:space="preserve"> is to help identify the minimum and essential </w:t>
      </w:r>
      <w:r>
        <w:rPr>
          <w:rFonts w:asciiTheme="minorHAnsi" w:hAnsiTheme="minorHAnsi" w:cstheme="minorHAnsi"/>
        </w:rPr>
        <w:t>domains</w:t>
      </w:r>
      <w:r w:rsidRPr="00686A11">
        <w:rPr>
          <w:rFonts w:asciiTheme="minorHAnsi" w:hAnsiTheme="minorHAnsi" w:cstheme="minorHAnsi"/>
        </w:rPr>
        <w:t xml:space="preserve"> </w:t>
      </w:r>
      <w:r>
        <w:rPr>
          <w:rFonts w:asciiTheme="minorHAnsi" w:hAnsiTheme="minorHAnsi" w:cstheme="minorHAnsi"/>
        </w:rPr>
        <w:t xml:space="preserve">to include in a </w:t>
      </w:r>
      <w:r w:rsidRPr="00686A11">
        <w:rPr>
          <w:rFonts w:asciiTheme="minorHAnsi" w:hAnsiTheme="minorHAnsi" w:cstheme="minorHAnsi"/>
        </w:rPr>
        <w:t xml:space="preserve">clinical case definition of Post COVID-19 </w:t>
      </w:r>
      <w:r>
        <w:rPr>
          <w:rFonts w:asciiTheme="minorHAnsi" w:hAnsiTheme="minorHAnsi" w:cstheme="minorHAnsi"/>
        </w:rPr>
        <w:t>c</w:t>
      </w:r>
      <w:r w:rsidRPr="00686A11">
        <w:rPr>
          <w:rFonts w:asciiTheme="minorHAnsi" w:hAnsiTheme="minorHAnsi" w:cstheme="minorHAnsi"/>
        </w:rPr>
        <w:t>ondition</w:t>
      </w:r>
      <w:r>
        <w:rPr>
          <w:rFonts w:asciiTheme="minorHAnsi" w:hAnsiTheme="minorHAnsi" w:cstheme="minorHAnsi"/>
        </w:rPr>
        <w:t xml:space="preserve">. </w:t>
      </w:r>
      <w:r w:rsidRPr="00686A11">
        <w:rPr>
          <w:rFonts w:asciiTheme="minorHAnsi" w:hAnsiTheme="minorHAnsi" w:cstheme="minorHAnsi"/>
        </w:rPr>
        <w:t xml:space="preserve"> </w:t>
      </w:r>
    </w:p>
    <w:p w14:paraId="3247E613" w14:textId="77777777" w:rsidR="00117DA1" w:rsidRPr="00686A11" w:rsidRDefault="00117DA1" w:rsidP="00117DA1">
      <w:pPr>
        <w:pStyle w:val="Textoindependiente"/>
        <w:spacing w:before="11"/>
        <w:rPr>
          <w:rFonts w:asciiTheme="minorHAnsi" w:hAnsiTheme="minorHAnsi" w:cstheme="minorHAnsi"/>
          <w:sz w:val="18"/>
        </w:rPr>
      </w:pPr>
    </w:p>
    <w:p w14:paraId="0B52228C" w14:textId="77777777" w:rsidR="00117DA1" w:rsidRPr="00D13DAB" w:rsidRDefault="00117DA1" w:rsidP="00117DA1">
      <w:pPr>
        <w:pStyle w:val="Textoindependiente"/>
        <w:spacing w:line="230" w:lineRule="exact"/>
        <w:ind w:left="163"/>
        <w:rPr>
          <w:rFonts w:asciiTheme="minorHAnsi" w:hAnsiTheme="minorHAnsi" w:cstheme="minorHAnsi"/>
        </w:rPr>
      </w:pPr>
      <w:r w:rsidRPr="00686A11">
        <w:rPr>
          <w:rFonts w:asciiTheme="minorHAnsi" w:hAnsiTheme="minorHAnsi" w:cstheme="minorHAnsi"/>
        </w:rPr>
        <w:t xml:space="preserve">The candidate reporting </w:t>
      </w:r>
      <w:r>
        <w:rPr>
          <w:rFonts w:asciiTheme="minorHAnsi" w:hAnsiTheme="minorHAnsi" w:cstheme="minorHAnsi"/>
        </w:rPr>
        <w:t>domains a</w:t>
      </w:r>
      <w:r w:rsidRPr="00686A11">
        <w:rPr>
          <w:rFonts w:asciiTheme="minorHAnsi" w:hAnsiTheme="minorHAnsi" w:cstheme="minorHAnsi"/>
        </w:rPr>
        <w:t xml:space="preserve">re organized into </w:t>
      </w:r>
      <w:r>
        <w:rPr>
          <w:rFonts w:asciiTheme="minorHAnsi" w:hAnsiTheme="minorHAnsi" w:cstheme="minorHAnsi"/>
        </w:rPr>
        <w:t>ten (10)</w:t>
      </w:r>
      <w:r w:rsidRPr="00686A11">
        <w:rPr>
          <w:rFonts w:asciiTheme="minorHAnsi" w:hAnsiTheme="minorHAnsi" w:cstheme="minorHAnsi"/>
        </w:rPr>
        <w:t xml:space="preserve"> categories</w:t>
      </w:r>
      <w:r>
        <w:rPr>
          <w:rFonts w:asciiTheme="minorHAnsi" w:hAnsiTheme="minorHAnsi" w:cstheme="minorHAnsi"/>
        </w:rPr>
        <w:t xml:space="preserve"> and then several sub-categories</w:t>
      </w:r>
      <w:r w:rsidRPr="00686A11">
        <w:rPr>
          <w:rFonts w:asciiTheme="minorHAnsi" w:hAnsiTheme="minorHAnsi" w:cstheme="minorHAnsi"/>
        </w:rPr>
        <w:t xml:space="preserve"> for voting purposes</w:t>
      </w:r>
      <w:r>
        <w:rPr>
          <w:rFonts w:asciiTheme="minorHAnsi" w:hAnsiTheme="minorHAnsi" w:cstheme="minorHAnsi"/>
        </w:rPr>
        <w:t>.</w:t>
      </w:r>
    </w:p>
    <w:p w14:paraId="69041ED0" w14:textId="77777777" w:rsidR="00117DA1" w:rsidRPr="00686A11" w:rsidRDefault="00117DA1" w:rsidP="00117DA1">
      <w:pPr>
        <w:pStyle w:val="Textoindependiente"/>
        <w:spacing w:before="5"/>
        <w:rPr>
          <w:rFonts w:asciiTheme="minorHAnsi" w:hAnsiTheme="minorHAnsi" w:cstheme="minorHAnsi"/>
          <w:sz w:val="19"/>
        </w:rPr>
      </w:pPr>
    </w:p>
    <w:p w14:paraId="5E1EF61D" w14:textId="77777777" w:rsidR="00117DA1" w:rsidRPr="00686A11" w:rsidRDefault="00117DA1" w:rsidP="00117DA1">
      <w:pPr>
        <w:pStyle w:val="Textoindependiente"/>
        <w:spacing w:line="232" w:lineRule="auto"/>
        <w:ind w:left="163" w:right="1302"/>
        <w:rPr>
          <w:rFonts w:asciiTheme="minorHAnsi" w:hAnsiTheme="minorHAnsi" w:cstheme="minorHAnsi"/>
        </w:rPr>
      </w:pPr>
      <w:r w:rsidRPr="00686A11">
        <w:rPr>
          <w:rFonts w:asciiTheme="minorHAnsi" w:hAnsiTheme="minorHAnsi" w:cstheme="minorHAnsi"/>
        </w:rPr>
        <w:t>Please rate the IMPORTANCE of including each of the</w:t>
      </w:r>
      <w:r>
        <w:rPr>
          <w:rFonts w:asciiTheme="minorHAnsi" w:hAnsiTheme="minorHAnsi" w:cstheme="minorHAnsi"/>
        </w:rPr>
        <w:t>se</w:t>
      </w:r>
      <w:r w:rsidRPr="00686A11">
        <w:rPr>
          <w:rFonts w:asciiTheme="minorHAnsi" w:hAnsiTheme="minorHAnsi" w:cstheme="minorHAnsi"/>
        </w:rPr>
        <w:t xml:space="preserve"> </w:t>
      </w:r>
      <w:r>
        <w:rPr>
          <w:rFonts w:asciiTheme="minorHAnsi" w:hAnsiTheme="minorHAnsi" w:cstheme="minorHAnsi"/>
        </w:rPr>
        <w:t>8</w:t>
      </w:r>
      <w:r w:rsidRPr="00686A11">
        <w:rPr>
          <w:rFonts w:asciiTheme="minorHAnsi" w:hAnsiTheme="minorHAnsi" w:cstheme="minorHAnsi"/>
        </w:rPr>
        <w:t xml:space="preserve"> categories</w:t>
      </w:r>
      <w:r>
        <w:rPr>
          <w:rFonts w:asciiTheme="minorHAnsi" w:hAnsiTheme="minorHAnsi" w:cstheme="minorHAnsi"/>
        </w:rPr>
        <w:t>, from 1 to 9</w:t>
      </w:r>
    </w:p>
    <w:p w14:paraId="64D4AD98" w14:textId="77777777" w:rsidR="00117DA1" w:rsidRPr="00686A11" w:rsidRDefault="00117DA1" w:rsidP="00117DA1">
      <w:pPr>
        <w:pStyle w:val="Textoindependiente"/>
        <w:spacing w:before="7"/>
        <w:rPr>
          <w:rFonts w:asciiTheme="minorHAnsi" w:hAnsiTheme="minorHAnsi" w:cstheme="minorHAnsi"/>
          <w:sz w:val="19"/>
        </w:rPr>
      </w:pPr>
    </w:p>
    <w:p w14:paraId="4E14921C" w14:textId="77777777" w:rsidR="00117DA1" w:rsidRPr="00686A11" w:rsidRDefault="00117DA1" w:rsidP="00117DA1">
      <w:pPr>
        <w:pStyle w:val="Textoindependiente"/>
        <w:numPr>
          <w:ilvl w:val="0"/>
          <w:numId w:val="32"/>
        </w:numPr>
        <w:spacing w:line="232" w:lineRule="auto"/>
        <w:ind w:left="523" w:right="625"/>
        <w:rPr>
          <w:rFonts w:asciiTheme="minorHAnsi" w:hAnsiTheme="minorHAnsi" w:cstheme="minorHAnsi"/>
        </w:rPr>
      </w:pPr>
      <w:r w:rsidRPr="00686A11">
        <w:rPr>
          <w:rFonts w:asciiTheme="minorHAnsi" w:hAnsiTheme="minorHAnsi" w:cstheme="minorHAnsi"/>
        </w:rPr>
        <w:t xml:space="preserve">A rating of 1 to 3 means that you consider the item to be of limited importance to include in the </w:t>
      </w:r>
      <w:r>
        <w:rPr>
          <w:rFonts w:asciiTheme="minorHAnsi" w:hAnsiTheme="minorHAnsi" w:cstheme="minorHAnsi"/>
        </w:rPr>
        <w:t>definition.</w:t>
      </w:r>
    </w:p>
    <w:p w14:paraId="0636199C" w14:textId="77777777" w:rsidR="00117DA1" w:rsidRPr="00686A11" w:rsidRDefault="00117DA1" w:rsidP="00117DA1">
      <w:pPr>
        <w:pStyle w:val="Textoindependiente"/>
        <w:spacing w:before="8"/>
        <w:rPr>
          <w:rFonts w:asciiTheme="minorHAnsi" w:hAnsiTheme="minorHAnsi" w:cstheme="minorHAnsi"/>
          <w:sz w:val="19"/>
        </w:rPr>
      </w:pPr>
    </w:p>
    <w:p w14:paraId="64813C8D" w14:textId="77777777" w:rsidR="00117DA1" w:rsidRPr="00686A11" w:rsidRDefault="00117DA1" w:rsidP="00117DA1">
      <w:pPr>
        <w:pStyle w:val="Textoindependiente"/>
        <w:numPr>
          <w:ilvl w:val="0"/>
          <w:numId w:val="32"/>
        </w:numPr>
        <w:spacing w:line="232" w:lineRule="auto"/>
        <w:ind w:left="523" w:right="2046"/>
        <w:rPr>
          <w:rFonts w:asciiTheme="minorHAnsi" w:hAnsiTheme="minorHAnsi" w:cstheme="minorHAnsi"/>
        </w:rPr>
      </w:pPr>
      <w:r w:rsidRPr="00686A11">
        <w:rPr>
          <w:rFonts w:asciiTheme="minorHAnsi" w:hAnsiTheme="minorHAnsi" w:cstheme="minorHAnsi"/>
        </w:rPr>
        <w:t xml:space="preserve">A rating of 4 to 6 means that you consider the item to be important but not critical to include in the </w:t>
      </w:r>
      <w:r>
        <w:rPr>
          <w:rFonts w:asciiTheme="minorHAnsi" w:hAnsiTheme="minorHAnsi" w:cstheme="minorHAnsi"/>
        </w:rPr>
        <w:t>definition.</w:t>
      </w:r>
    </w:p>
    <w:p w14:paraId="4CFCE6FB" w14:textId="77777777" w:rsidR="00117DA1" w:rsidRPr="00686A11" w:rsidRDefault="00117DA1" w:rsidP="00117DA1">
      <w:pPr>
        <w:pStyle w:val="Textoindependiente"/>
        <w:spacing w:before="7"/>
        <w:rPr>
          <w:rFonts w:asciiTheme="minorHAnsi" w:hAnsiTheme="minorHAnsi" w:cstheme="minorHAnsi"/>
          <w:sz w:val="19"/>
        </w:rPr>
      </w:pPr>
    </w:p>
    <w:p w14:paraId="1D360B65" w14:textId="77777777" w:rsidR="00117DA1" w:rsidRDefault="00117DA1" w:rsidP="00117DA1">
      <w:pPr>
        <w:pStyle w:val="Textoindependiente"/>
        <w:numPr>
          <w:ilvl w:val="0"/>
          <w:numId w:val="32"/>
        </w:numPr>
        <w:spacing w:line="232" w:lineRule="auto"/>
        <w:ind w:left="523" w:right="1328"/>
        <w:rPr>
          <w:rFonts w:asciiTheme="minorHAnsi" w:hAnsiTheme="minorHAnsi" w:cstheme="minorHAnsi"/>
        </w:rPr>
      </w:pPr>
      <w:r w:rsidRPr="00686A11">
        <w:rPr>
          <w:rFonts w:asciiTheme="minorHAnsi" w:hAnsiTheme="minorHAnsi" w:cstheme="minorHAnsi"/>
        </w:rPr>
        <w:t xml:space="preserve">A rating of 7 to 9 means that you consider the item to be critical to include in the </w:t>
      </w:r>
      <w:r>
        <w:rPr>
          <w:rFonts w:asciiTheme="minorHAnsi" w:hAnsiTheme="minorHAnsi" w:cstheme="minorHAnsi"/>
        </w:rPr>
        <w:t>definition.</w:t>
      </w:r>
    </w:p>
    <w:p w14:paraId="3D5FDDDC" w14:textId="77777777" w:rsidR="00117DA1" w:rsidRPr="00686A11" w:rsidRDefault="00117DA1" w:rsidP="00117DA1">
      <w:pPr>
        <w:pStyle w:val="Textoindependiente"/>
        <w:spacing w:line="232" w:lineRule="auto"/>
        <w:ind w:right="1328"/>
        <w:rPr>
          <w:rFonts w:asciiTheme="minorHAnsi" w:hAnsiTheme="minorHAnsi" w:cstheme="minorHAnsi"/>
          <w:sz w:val="19"/>
        </w:rPr>
      </w:pPr>
    </w:p>
    <w:p w14:paraId="21CF154B" w14:textId="77777777" w:rsidR="00117DA1" w:rsidRPr="00686A11" w:rsidRDefault="00117DA1" w:rsidP="00117DA1">
      <w:pPr>
        <w:pStyle w:val="Textoindependiente"/>
        <w:numPr>
          <w:ilvl w:val="0"/>
          <w:numId w:val="32"/>
        </w:numPr>
        <w:ind w:left="523"/>
        <w:jc w:val="both"/>
        <w:rPr>
          <w:rFonts w:asciiTheme="minorHAnsi" w:hAnsiTheme="minorHAnsi" w:cstheme="minorHAnsi"/>
        </w:rPr>
      </w:pPr>
      <w:r w:rsidRPr="00686A11">
        <w:rPr>
          <w:rFonts w:asciiTheme="minorHAnsi" w:hAnsiTheme="minorHAnsi" w:cstheme="minorHAnsi"/>
        </w:rPr>
        <w:t>You may select "Not my expertise" for items that you feel you do not have the appropriate level of expertise to rate.</w:t>
      </w:r>
    </w:p>
    <w:p w14:paraId="2070A5F4" w14:textId="77777777" w:rsidR="00117DA1" w:rsidRPr="00686A11" w:rsidRDefault="00117DA1" w:rsidP="00117DA1">
      <w:pPr>
        <w:pStyle w:val="Textoindependiente"/>
        <w:spacing w:before="5"/>
        <w:rPr>
          <w:rFonts w:asciiTheme="minorHAnsi" w:hAnsiTheme="minorHAnsi" w:cstheme="minorHAnsi"/>
          <w:sz w:val="19"/>
        </w:rPr>
      </w:pPr>
    </w:p>
    <w:p w14:paraId="1C9B54F7" w14:textId="77777777" w:rsidR="00117DA1" w:rsidRPr="00686A11" w:rsidRDefault="00117DA1" w:rsidP="00117DA1">
      <w:pPr>
        <w:pStyle w:val="Textoindependiente"/>
        <w:numPr>
          <w:ilvl w:val="0"/>
          <w:numId w:val="32"/>
        </w:numPr>
        <w:spacing w:line="232" w:lineRule="auto"/>
        <w:ind w:left="523" w:right="753"/>
        <w:rPr>
          <w:rFonts w:asciiTheme="minorHAnsi" w:hAnsiTheme="minorHAnsi" w:cstheme="minorHAnsi"/>
        </w:rPr>
      </w:pPr>
      <w:r w:rsidRPr="00686A11">
        <w:rPr>
          <w:rFonts w:asciiTheme="minorHAnsi" w:hAnsiTheme="minorHAnsi" w:cstheme="minorHAnsi"/>
        </w:rPr>
        <w:t xml:space="preserve">A free text box is provided at the bottom of each </w:t>
      </w:r>
      <w:r>
        <w:rPr>
          <w:rFonts w:asciiTheme="minorHAnsi" w:hAnsiTheme="minorHAnsi" w:cstheme="minorHAnsi"/>
        </w:rPr>
        <w:t>question</w:t>
      </w:r>
      <w:r w:rsidRPr="00686A11">
        <w:rPr>
          <w:rFonts w:asciiTheme="minorHAnsi" w:hAnsiTheme="minorHAnsi" w:cstheme="minorHAnsi"/>
        </w:rPr>
        <w:t xml:space="preserve"> for you to provide comments about each candidate </w:t>
      </w:r>
      <w:r>
        <w:rPr>
          <w:rFonts w:asciiTheme="minorHAnsi" w:hAnsiTheme="minorHAnsi" w:cstheme="minorHAnsi"/>
        </w:rPr>
        <w:t>domain</w:t>
      </w:r>
      <w:r w:rsidRPr="00686A11">
        <w:rPr>
          <w:rFonts w:asciiTheme="minorHAnsi" w:hAnsiTheme="minorHAnsi" w:cstheme="minorHAnsi"/>
        </w:rPr>
        <w:t xml:space="preserve"> and/or any explanations you would like to provide for your rating.</w:t>
      </w:r>
    </w:p>
    <w:p w14:paraId="0E173A9C" w14:textId="77777777" w:rsidR="00117DA1" w:rsidRPr="00686A11" w:rsidRDefault="00117DA1" w:rsidP="00117DA1">
      <w:pPr>
        <w:pStyle w:val="Textoindependiente"/>
        <w:spacing w:before="7"/>
        <w:rPr>
          <w:rFonts w:asciiTheme="minorHAnsi" w:hAnsiTheme="minorHAnsi" w:cstheme="minorHAnsi"/>
          <w:sz w:val="19"/>
        </w:rPr>
      </w:pPr>
    </w:p>
    <w:p w14:paraId="2C3032F6" w14:textId="77777777" w:rsidR="00117DA1" w:rsidRPr="00686A11" w:rsidRDefault="00117DA1" w:rsidP="00117DA1">
      <w:pPr>
        <w:pStyle w:val="Textoindependiente"/>
        <w:spacing w:line="232" w:lineRule="auto"/>
        <w:ind w:left="163" w:right="2775"/>
        <w:rPr>
          <w:rFonts w:asciiTheme="minorHAnsi" w:hAnsiTheme="minorHAnsi" w:cstheme="minorHAnsi"/>
        </w:rPr>
      </w:pPr>
      <w:r w:rsidRPr="00686A11">
        <w:rPr>
          <w:rFonts w:asciiTheme="minorHAnsi" w:hAnsiTheme="minorHAnsi" w:cstheme="minorHAnsi"/>
        </w:rPr>
        <w:t>Thank you for participating and please feel free to contact us directly with any</w:t>
      </w:r>
      <w:r>
        <w:rPr>
          <w:rFonts w:asciiTheme="minorHAnsi" w:hAnsiTheme="minorHAnsi" w:cstheme="minorHAnsi"/>
        </w:rPr>
        <w:t xml:space="preserve"> </w:t>
      </w:r>
      <w:r w:rsidRPr="00686A11">
        <w:rPr>
          <w:rFonts w:asciiTheme="minorHAnsi" w:hAnsiTheme="minorHAnsi" w:cstheme="minorHAnsi"/>
        </w:rPr>
        <w:t xml:space="preserve">questions </w:t>
      </w:r>
      <w:r>
        <w:rPr>
          <w:rFonts w:asciiTheme="minorHAnsi" w:hAnsiTheme="minorHAnsi" w:cstheme="minorHAnsi"/>
        </w:rPr>
        <w:t xml:space="preserve">to Dr JB Soriano </w:t>
      </w:r>
      <w:r w:rsidRPr="00686A11">
        <w:rPr>
          <w:rFonts w:asciiTheme="minorHAnsi" w:hAnsiTheme="minorHAnsi" w:cstheme="minorHAnsi"/>
        </w:rPr>
        <w:t>at</w:t>
      </w:r>
      <w:r>
        <w:rPr>
          <w:rFonts w:asciiTheme="minorHAnsi" w:hAnsiTheme="minorHAnsi" w:cstheme="minorHAnsi"/>
        </w:rPr>
        <w:t xml:space="preserve"> </w:t>
      </w:r>
      <w:hyperlink r:id="rId11" w:history="1">
        <w:r w:rsidRPr="00902141">
          <w:rPr>
            <w:rStyle w:val="Hipervnculo"/>
            <w:rFonts w:asciiTheme="minorHAnsi" w:hAnsiTheme="minorHAnsi" w:cstheme="minorHAnsi"/>
          </w:rPr>
          <w:t>sorianoj@who.int</w:t>
        </w:r>
      </w:hyperlink>
      <w:r>
        <w:rPr>
          <w:rFonts w:asciiTheme="minorHAnsi" w:hAnsiTheme="minorHAnsi" w:cstheme="minorHAnsi"/>
        </w:rPr>
        <w:t xml:space="preserve"> </w:t>
      </w:r>
    </w:p>
    <w:p w14:paraId="501FDB5C" w14:textId="77777777" w:rsidR="00117DA1" w:rsidRPr="00686A11" w:rsidRDefault="00117DA1" w:rsidP="00117DA1">
      <w:pPr>
        <w:pStyle w:val="Textoindependiente"/>
        <w:spacing w:before="2"/>
        <w:rPr>
          <w:rFonts w:asciiTheme="minorHAnsi" w:hAnsiTheme="minorHAnsi" w:cstheme="minorHAnsi"/>
          <w:sz w:val="19"/>
        </w:rPr>
      </w:pPr>
    </w:p>
    <w:p w14:paraId="712F4A03" w14:textId="77777777" w:rsidR="00117DA1" w:rsidRDefault="00117DA1" w:rsidP="00117DA1">
      <w:pPr>
        <w:pStyle w:val="Textoindependiente"/>
        <w:ind w:left="163"/>
        <w:rPr>
          <w:rFonts w:asciiTheme="minorHAnsi" w:hAnsiTheme="minorHAnsi" w:cstheme="minorHAnsi"/>
        </w:rPr>
      </w:pPr>
      <w:r w:rsidRPr="00686A11">
        <w:rPr>
          <w:rFonts w:asciiTheme="minorHAnsi" w:hAnsiTheme="minorHAnsi" w:cstheme="minorHAnsi"/>
        </w:rPr>
        <w:t xml:space="preserve">To start </w:t>
      </w:r>
      <w:r>
        <w:rPr>
          <w:rFonts w:asciiTheme="minorHAnsi" w:hAnsiTheme="minorHAnsi" w:cstheme="minorHAnsi"/>
        </w:rPr>
        <w:t>this Delphi</w:t>
      </w:r>
      <w:r w:rsidRPr="00686A11">
        <w:rPr>
          <w:rFonts w:asciiTheme="minorHAnsi" w:hAnsiTheme="minorHAnsi" w:cstheme="minorHAnsi"/>
        </w:rPr>
        <w:t xml:space="preserve"> Round 1 survey</w:t>
      </w:r>
      <w:r>
        <w:rPr>
          <w:rFonts w:asciiTheme="minorHAnsi" w:hAnsiTheme="minorHAnsi" w:cstheme="minorHAnsi"/>
        </w:rPr>
        <w:t xml:space="preserve"> with </w:t>
      </w:r>
      <w:proofErr w:type="spellStart"/>
      <w:r>
        <w:rPr>
          <w:rFonts w:asciiTheme="minorHAnsi" w:hAnsiTheme="minorHAnsi" w:cstheme="minorHAnsi"/>
        </w:rPr>
        <w:t>DelphiManager</w:t>
      </w:r>
      <w:proofErr w:type="spellEnd"/>
      <w:r w:rsidRPr="00686A11">
        <w:rPr>
          <w:rFonts w:asciiTheme="minorHAnsi" w:hAnsiTheme="minorHAnsi" w:cstheme="minorHAnsi"/>
        </w:rPr>
        <w:t>, please click "</w:t>
      </w:r>
      <w:r w:rsidRPr="00787979">
        <w:rPr>
          <w:rFonts w:asciiTheme="minorHAnsi" w:hAnsiTheme="minorHAnsi" w:cstheme="minorHAnsi"/>
          <w:b/>
          <w:bCs/>
        </w:rPr>
        <w:t>Register</w:t>
      </w:r>
      <w:r>
        <w:rPr>
          <w:rFonts w:asciiTheme="minorHAnsi" w:hAnsiTheme="minorHAnsi" w:cstheme="minorHAnsi"/>
        </w:rPr>
        <w:t>”</w:t>
      </w:r>
      <w:r w:rsidRPr="00686A11">
        <w:rPr>
          <w:rFonts w:asciiTheme="minorHAnsi" w:hAnsiTheme="minorHAnsi" w:cstheme="minorHAnsi"/>
        </w:rPr>
        <w:t xml:space="preserve"> below.</w:t>
      </w:r>
    </w:p>
    <w:p w14:paraId="3E373D04" w14:textId="77777777" w:rsidR="00117DA1" w:rsidRDefault="00117DA1" w:rsidP="00117DA1">
      <w:pPr>
        <w:pStyle w:val="Textoindependiente"/>
        <w:ind w:left="163"/>
        <w:rPr>
          <w:rFonts w:asciiTheme="minorHAnsi" w:hAnsiTheme="minorHAnsi" w:cstheme="minorHAnsi"/>
        </w:rPr>
      </w:pPr>
    </w:p>
    <w:p w14:paraId="682C99E4" w14:textId="77777777" w:rsidR="00117DA1" w:rsidRDefault="00117DA1" w:rsidP="00117DA1">
      <w:pPr>
        <w:pStyle w:val="Textoindependiente"/>
        <w:ind w:left="163"/>
        <w:rPr>
          <w:rFonts w:asciiTheme="minorHAnsi" w:hAnsiTheme="minorHAnsi" w:cstheme="minorHAnsi"/>
        </w:rPr>
      </w:pPr>
    </w:p>
    <w:p w14:paraId="1218BF0F" w14:textId="77777777" w:rsidR="00117DA1" w:rsidRDefault="00117DA1" w:rsidP="00117DA1">
      <w:pPr>
        <w:rPr>
          <w:b/>
        </w:rPr>
      </w:pPr>
      <w:r>
        <w:rPr>
          <w:b/>
        </w:rPr>
        <w:br w:type="page"/>
      </w:r>
    </w:p>
    <w:p w14:paraId="5A666642" w14:textId="77777777" w:rsidR="00117DA1" w:rsidRPr="00A4232E" w:rsidRDefault="00117DA1" w:rsidP="00117DA1">
      <w:pPr>
        <w:spacing w:before="26" w:line="319" w:lineRule="auto"/>
        <w:ind w:left="163" w:right="344"/>
        <w:rPr>
          <w:b/>
        </w:rPr>
      </w:pPr>
      <w:r w:rsidRPr="00C66DB2">
        <w:rPr>
          <w:b/>
        </w:rPr>
        <w:lastRenderedPageBreak/>
        <w:t xml:space="preserve">Domain 1 - </w:t>
      </w:r>
      <w:r w:rsidRPr="001F6C3E">
        <w:rPr>
          <w:b/>
        </w:rPr>
        <w:t>Onset of Post</w:t>
      </w:r>
      <w:r>
        <w:rPr>
          <w:b/>
        </w:rPr>
        <w:t xml:space="preserve"> </w:t>
      </w:r>
      <w:r w:rsidRPr="001F6C3E">
        <w:rPr>
          <w:b/>
        </w:rPr>
        <w:t>COVID-19 condition</w:t>
      </w:r>
    </w:p>
    <w:p w14:paraId="256DDA94" w14:textId="77777777" w:rsidR="00117DA1" w:rsidRDefault="00117DA1" w:rsidP="00117DA1">
      <w:pPr>
        <w:spacing w:before="26" w:line="319" w:lineRule="auto"/>
        <w:ind w:left="163" w:right="344"/>
        <w:rPr>
          <w:bCs/>
        </w:rPr>
      </w:pPr>
      <w:r w:rsidRPr="001F6C3E">
        <w:rPr>
          <w:bCs/>
        </w:rPr>
        <w:t xml:space="preserve">How important </w:t>
      </w:r>
      <w:r>
        <w:rPr>
          <w:bCs/>
        </w:rPr>
        <w:t xml:space="preserve">is it </w:t>
      </w:r>
      <w:r w:rsidRPr="003F7ADE">
        <w:rPr>
          <w:bCs/>
        </w:rPr>
        <w:t>“</w:t>
      </w:r>
      <w:r w:rsidRPr="00D13DAB">
        <w:rPr>
          <w:b/>
          <w:u w:val="single"/>
        </w:rPr>
        <w:t>the inclusion of the following proposed minimum time period (X weeks) between the onset of symptoms of acute COVID-19 (or for asymptomatic cases from date of positive test)</w:t>
      </w:r>
      <w:r>
        <w:rPr>
          <w:b/>
        </w:rPr>
        <w:t>”</w:t>
      </w:r>
      <w:r w:rsidRPr="00881915">
        <w:rPr>
          <w:b/>
        </w:rPr>
        <w:t xml:space="preserve"> </w:t>
      </w:r>
      <w:r w:rsidRPr="00D6308F">
        <w:rPr>
          <w:bCs/>
        </w:rPr>
        <w:t>to the clinical case definition of Post COVID-19 condition?</w:t>
      </w:r>
    </w:p>
    <w:p w14:paraId="02672920" w14:textId="77777777" w:rsidR="00117DA1" w:rsidRDefault="00117DA1" w:rsidP="00117DA1">
      <w:pPr>
        <w:spacing w:before="26" w:line="319" w:lineRule="auto"/>
        <w:ind w:left="163" w:right="344"/>
        <w:rPr>
          <w:bCs/>
        </w:rPr>
      </w:pPr>
    </w:p>
    <w:p w14:paraId="4AA15D6F" w14:textId="77777777" w:rsidR="00117DA1" w:rsidRPr="00C66DB2" w:rsidRDefault="00117DA1" w:rsidP="00117DA1">
      <w:pPr>
        <w:spacing w:before="26" w:line="319" w:lineRule="auto"/>
        <w:ind w:left="163" w:right="344"/>
        <w:rPr>
          <w:b/>
        </w:rPr>
      </w:pPr>
      <w:r w:rsidRPr="00DF0E87">
        <w:rPr>
          <w:b/>
        </w:rPr>
        <w:t>4</w:t>
      </w:r>
      <w:r>
        <w:rPr>
          <w:b/>
        </w:rPr>
        <w:t xml:space="preserve"> </w:t>
      </w:r>
      <w:r w:rsidRPr="00DF0E87">
        <w:rPr>
          <w:b/>
        </w:rPr>
        <w:t xml:space="preserve">weeks </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5604266E" w14:textId="77777777" w:rsidTr="00DF7F75">
        <w:tc>
          <w:tcPr>
            <w:tcW w:w="400" w:type="dxa"/>
          </w:tcPr>
          <w:p w14:paraId="2B8A36A2" w14:textId="77777777" w:rsidR="00117DA1" w:rsidRPr="00C66DB2" w:rsidRDefault="00117DA1" w:rsidP="00DF7F75">
            <w:pPr>
              <w:rPr>
                <w:rFonts w:asciiTheme="minorHAnsi" w:hAnsiTheme="minorHAnsi"/>
              </w:rPr>
            </w:pPr>
          </w:p>
        </w:tc>
        <w:tc>
          <w:tcPr>
            <w:tcW w:w="744" w:type="dxa"/>
          </w:tcPr>
          <w:p w14:paraId="705E9E05"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78E1165B"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6E239AAA"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66F16477"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55A81B0C"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2D2271D4"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1D759D05"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44159BD6"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C08447A"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3437A6BB"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D92119A" w14:textId="77777777" w:rsidTr="00DF7F75">
        <w:tc>
          <w:tcPr>
            <w:tcW w:w="400" w:type="dxa"/>
          </w:tcPr>
          <w:p w14:paraId="78432346" w14:textId="77777777" w:rsidR="00117DA1" w:rsidRPr="00C66DB2" w:rsidRDefault="00117DA1" w:rsidP="00DF7F75">
            <w:pPr>
              <w:rPr>
                <w:rFonts w:asciiTheme="minorHAnsi" w:eastAsia="Arial Unicode MS" w:hAnsiTheme="minorHAnsi" w:cs="Arial Unicode MS"/>
              </w:rPr>
            </w:pPr>
          </w:p>
        </w:tc>
        <w:tc>
          <w:tcPr>
            <w:tcW w:w="744" w:type="dxa"/>
          </w:tcPr>
          <w:p w14:paraId="42AD220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7001CA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A58C50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A8C8A5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CA521A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608AD8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5F6E8B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C4B97C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B0B074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412257E0"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47BA29FF" w14:textId="77777777" w:rsidR="00117DA1" w:rsidRDefault="00117DA1" w:rsidP="00117DA1">
      <w:pPr>
        <w:pStyle w:val="Textoindependiente"/>
        <w:rPr>
          <w:rFonts w:asciiTheme="minorHAnsi" w:hAnsiTheme="minorHAnsi" w:cstheme="minorHAnsi"/>
          <w:sz w:val="24"/>
          <w:szCs w:val="24"/>
        </w:rPr>
      </w:pPr>
    </w:p>
    <w:p w14:paraId="4BE9E870" w14:textId="77777777" w:rsidR="00117DA1" w:rsidRPr="00C66DB2" w:rsidRDefault="00117DA1" w:rsidP="00117DA1">
      <w:pPr>
        <w:pStyle w:val="Textoindependiente"/>
        <w:rPr>
          <w:rFonts w:asciiTheme="minorHAnsi" w:hAnsiTheme="minorHAnsi" w:cstheme="minorHAnsi"/>
          <w:sz w:val="24"/>
          <w:szCs w:val="24"/>
        </w:rPr>
      </w:pPr>
    </w:p>
    <w:p w14:paraId="6786F17E" w14:textId="77777777" w:rsidR="00117DA1" w:rsidRDefault="00117DA1" w:rsidP="00117DA1">
      <w:pPr>
        <w:ind w:left="163"/>
        <w:rPr>
          <w:rFonts w:cstheme="minorHAnsi"/>
          <w:b/>
          <w:bCs/>
        </w:rPr>
      </w:pPr>
      <w:r>
        <w:rPr>
          <w:rFonts w:cstheme="minorHAnsi"/>
          <w:b/>
          <w:bCs/>
        </w:rPr>
        <w:t xml:space="preserve">8 weeks </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21B1B374" w14:textId="77777777" w:rsidTr="00DF7F75">
        <w:tc>
          <w:tcPr>
            <w:tcW w:w="400" w:type="dxa"/>
          </w:tcPr>
          <w:p w14:paraId="3EEB62B0" w14:textId="77777777" w:rsidR="00117DA1" w:rsidRPr="00C66DB2" w:rsidRDefault="00117DA1" w:rsidP="00DF7F75">
            <w:pPr>
              <w:rPr>
                <w:rFonts w:asciiTheme="minorHAnsi" w:hAnsiTheme="minorHAnsi"/>
              </w:rPr>
            </w:pPr>
          </w:p>
        </w:tc>
        <w:tc>
          <w:tcPr>
            <w:tcW w:w="744" w:type="dxa"/>
          </w:tcPr>
          <w:p w14:paraId="6735D3B3"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17076B19"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12A4553B"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45668649"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093A6DCC"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2192E555"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1B74A687"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652548CE"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6266F6C7"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2316185F"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39D6D619" w14:textId="77777777" w:rsidTr="00DF7F75">
        <w:tc>
          <w:tcPr>
            <w:tcW w:w="400" w:type="dxa"/>
          </w:tcPr>
          <w:p w14:paraId="393E32CC" w14:textId="77777777" w:rsidR="00117DA1" w:rsidRPr="00C66DB2" w:rsidRDefault="00117DA1" w:rsidP="00DF7F75">
            <w:pPr>
              <w:rPr>
                <w:rFonts w:asciiTheme="minorHAnsi" w:eastAsia="Arial Unicode MS" w:hAnsiTheme="minorHAnsi" w:cs="Arial Unicode MS"/>
              </w:rPr>
            </w:pPr>
          </w:p>
        </w:tc>
        <w:tc>
          <w:tcPr>
            <w:tcW w:w="744" w:type="dxa"/>
          </w:tcPr>
          <w:p w14:paraId="222F84C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4061A9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935F6B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64642E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081D79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038616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DFD399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697C7F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7DE8A8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0F75EB76"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01E05AD2" w14:textId="77777777" w:rsidR="00117DA1" w:rsidRDefault="00117DA1" w:rsidP="00117DA1">
      <w:pPr>
        <w:rPr>
          <w:rFonts w:cstheme="minorHAnsi"/>
          <w:b/>
          <w:bCs/>
        </w:rPr>
      </w:pPr>
    </w:p>
    <w:p w14:paraId="1708E6AF" w14:textId="77777777" w:rsidR="00117DA1" w:rsidRDefault="00117DA1" w:rsidP="00117DA1">
      <w:pPr>
        <w:ind w:left="163"/>
        <w:rPr>
          <w:rFonts w:cstheme="minorHAnsi"/>
          <w:b/>
          <w:bCs/>
        </w:rPr>
      </w:pPr>
    </w:p>
    <w:p w14:paraId="4B868A7D" w14:textId="77777777" w:rsidR="00117DA1" w:rsidRDefault="00117DA1" w:rsidP="00117DA1">
      <w:pPr>
        <w:ind w:left="163"/>
        <w:rPr>
          <w:rFonts w:cstheme="minorHAnsi"/>
          <w:b/>
          <w:bCs/>
        </w:rPr>
      </w:pPr>
      <w:r>
        <w:rPr>
          <w:rFonts w:cstheme="minorHAnsi"/>
          <w:b/>
          <w:bCs/>
        </w:rPr>
        <w:t xml:space="preserve">12 weeks </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1E19031E" w14:textId="77777777" w:rsidTr="00DF7F75">
        <w:tc>
          <w:tcPr>
            <w:tcW w:w="400" w:type="dxa"/>
          </w:tcPr>
          <w:p w14:paraId="037BAFC3" w14:textId="77777777" w:rsidR="00117DA1" w:rsidRPr="00C66DB2" w:rsidRDefault="00117DA1" w:rsidP="00DF7F75">
            <w:pPr>
              <w:rPr>
                <w:rFonts w:asciiTheme="minorHAnsi" w:hAnsiTheme="minorHAnsi"/>
              </w:rPr>
            </w:pPr>
          </w:p>
        </w:tc>
        <w:tc>
          <w:tcPr>
            <w:tcW w:w="744" w:type="dxa"/>
          </w:tcPr>
          <w:p w14:paraId="3B1270DB"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4D80510F"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4EB27B93"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303B890D"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7705789C"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27F0DE0D"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5E83696B"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72701FC2"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527F5946"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7A90BFBF"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01F0B862" w14:textId="77777777" w:rsidTr="00DF7F75">
        <w:tc>
          <w:tcPr>
            <w:tcW w:w="400" w:type="dxa"/>
          </w:tcPr>
          <w:p w14:paraId="40994BC6" w14:textId="77777777" w:rsidR="00117DA1" w:rsidRPr="00C66DB2" w:rsidRDefault="00117DA1" w:rsidP="00DF7F75">
            <w:pPr>
              <w:rPr>
                <w:rFonts w:asciiTheme="minorHAnsi" w:eastAsia="Arial Unicode MS" w:hAnsiTheme="minorHAnsi" w:cs="Arial Unicode MS"/>
              </w:rPr>
            </w:pPr>
          </w:p>
        </w:tc>
        <w:tc>
          <w:tcPr>
            <w:tcW w:w="744" w:type="dxa"/>
          </w:tcPr>
          <w:p w14:paraId="53FCB56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0C845C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E28B0F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A19C1E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92FBFE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7E1379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61D6FD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257A35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721B7C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7393A368"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0ADE34C9" w14:textId="77777777" w:rsidR="00117DA1" w:rsidRDefault="00117DA1" w:rsidP="00117DA1">
      <w:pPr>
        <w:rPr>
          <w:rFonts w:cstheme="minorHAnsi"/>
          <w:b/>
          <w:bCs/>
        </w:rPr>
      </w:pPr>
    </w:p>
    <w:p w14:paraId="099BCACF" w14:textId="77777777" w:rsidR="00117DA1" w:rsidRDefault="00117DA1" w:rsidP="00117DA1">
      <w:pPr>
        <w:rPr>
          <w:rFonts w:cstheme="minorHAnsi"/>
          <w:b/>
          <w:bCs/>
        </w:rPr>
      </w:pPr>
    </w:p>
    <w:p w14:paraId="38C00BC1" w14:textId="77777777" w:rsidR="00117DA1" w:rsidRDefault="00117DA1" w:rsidP="00117DA1">
      <w:pPr>
        <w:ind w:left="163"/>
        <w:rPr>
          <w:rFonts w:cstheme="minorHAnsi"/>
          <w:b/>
          <w:bCs/>
        </w:rPr>
      </w:pPr>
      <w:r>
        <w:rPr>
          <w:rFonts w:cstheme="minorHAnsi"/>
          <w:b/>
          <w:bCs/>
        </w:rPr>
        <w:t>16 weeks or more</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42450B94" w14:textId="77777777" w:rsidTr="00DF7F75">
        <w:tc>
          <w:tcPr>
            <w:tcW w:w="400" w:type="dxa"/>
          </w:tcPr>
          <w:p w14:paraId="3A8FCE46" w14:textId="77777777" w:rsidR="00117DA1" w:rsidRPr="00C66DB2" w:rsidRDefault="00117DA1" w:rsidP="00DF7F75">
            <w:pPr>
              <w:rPr>
                <w:rFonts w:asciiTheme="minorHAnsi" w:hAnsiTheme="minorHAnsi"/>
              </w:rPr>
            </w:pPr>
          </w:p>
        </w:tc>
        <w:tc>
          <w:tcPr>
            <w:tcW w:w="744" w:type="dxa"/>
          </w:tcPr>
          <w:p w14:paraId="39E91A3D"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3EA06296"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29F2F8D3"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69407271"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6873574E"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2BE927A6"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2AA2DCC1"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44FB9C99"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3B3742D"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167C869E"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4D2CAEA" w14:textId="77777777" w:rsidTr="00DF7F75">
        <w:tc>
          <w:tcPr>
            <w:tcW w:w="400" w:type="dxa"/>
          </w:tcPr>
          <w:p w14:paraId="6DD9FEBC" w14:textId="77777777" w:rsidR="00117DA1" w:rsidRPr="00C66DB2" w:rsidRDefault="00117DA1" w:rsidP="00DF7F75">
            <w:pPr>
              <w:rPr>
                <w:rFonts w:asciiTheme="minorHAnsi" w:eastAsia="Arial Unicode MS" w:hAnsiTheme="minorHAnsi" w:cs="Arial Unicode MS"/>
              </w:rPr>
            </w:pPr>
          </w:p>
        </w:tc>
        <w:tc>
          <w:tcPr>
            <w:tcW w:w="744" w:type="dxa"/>
          </w:tcPr>
          <w:p w14:paraId="5F0E678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6A7BD2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C0F6F3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72A246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6C2C58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920A48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454E31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799334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B51655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1CAA8591"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35BF5889" w14:textId="77777777" w:rsidR="00117DA1" w:rsidRDefault="00117DA1" w:rsidP="00117DA1">
      <w:pPr>
        <w:ind w:left="163"/>
        <w:rPr>
          <w:rFonts w:cstheme="minorHAnsi"/>
          <w:b/>
          <w:bCs/>
        </w:rPr>
      </w:pPr>
    </w:p>
    <w:p w14:paraId="08B45E55" w14:textId="77777777" w:rsidR="00117DA1" w:rsidRDefault="00117DA1" w:rsidP="00117DA1">
      <w:pPr>
        <w:ind w:left="163"/>
        <w:rPr>
          <w:rFonts w:cstheme="minorHAnsi"/>
          <w:b/>
          <w:bCs/>
        </w:rPr>
      </w:pPr>
    </w:p>
    <w:p w14:paraId="0A939F33" w14:textId="77777777" w:rsidR="00117DA1" w:rsidRPr="00C66DB2" w:rsidRDefault="00117DA1" w:rsidP="00117DA1">
      <w:pPr>
        <w:ind w:left="163"/>
        <w:rPr>
          <w:rFonts w:cstheme="minorHAnsi"/>
        </w:rPr>
      </w:pPr>
      <w:r w:rsidRPr="00C66DB2">
        <w:rPr>
          <w:rFonts w:cstheme="minorHAnsi"/>
          <w:b/>
          <w:bCs/>
        </w:rPr>
        <w:t>Notes</w:t>
      </w:r>
      <w:r w:rsidRPr="00C66DB2">
        <w:rPr>
          <w:rFonts w:cstheme="minorHAnsi"/>
        </w:rPr>
        <w:t xml:space="preserve">: </w:t>
      </w:r>
      <w:r>
        <w:rPr>
          <w:rFonts w:cstheme="minorHAnsi"/>
        </w:rPr>
        <w:t>None</w:t>
      </w:r>
    </w:p>
    <w:p w14:paraId="5C4F2378" w14:textId="77777777" w:rsidR="00117DA1" w:rsidRPr="00C66DB2" w:rsidRDefault="00117DA1" w:rsidP="00117DA1">
      <w:pPr>
        <w:rPr>
          <w:rFonts w:cstheme="minorHAnsi"/>
        </w:rPr>
      </w:pPr>
    </w:p>
    <w:p w14:paraId="6310986B"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_____________________________________________</w:t>
      </w:r>
    </w:p>
    <w:p w14:paraId="0EB43B4F" w14:textId="77777777" w:rsidR="00117DA1" w:rsidRPr="00C66DB2" w:rsidRDefault="00117DA1" w:rsidP="00117DA1">
      <w:pPr>
        <w:rPr>
          <w:rFonts w:cstheme="minorHAnsi"/>
        </w:rPr>
      </w:pPr>
    </w:p>
    <w:p w14:paraId="3353F189" w14:textId="77777777" w:rsidR="00117DA1" w:rsidRDefault="00117DA1" w:rsidP="00117DA1">
      <w:pPr>
        <w:rPr>
          <w:rFonts w:cstheme="minorHAnsi"/>
        </w:rPr>
      </w:pPr>
    </w:p>
    <w:p w14:paraId="3665D236" w14:textId="77777777" w:rsidR="00117DA1" w:rsidRPr="00C66DB2" w:rsidRDefault="00117DA1" w:rsidP="00117DA1">
      <w:pPr>
        <w:ind w:left="163"/>
        <w:rPr>
          <w:rFonts w:cstheme="minorHAnsi"/>
        </w:rPr>
      </w:pPr>
    </w:p>
    <w:p w14:paraId="7B3E395B" w14:textId="77777777" w:rsidR="00117DA1" w:rsidRDefault="00117DA1" w:rsidP="00117DA1">
      <w:pPr>
        <w:rPr>
          <w:b/>
        </w:rPr>
      </w:pPr>
      <w:r>
        <w:rPr>
          <w:b/>
        </w:rPr>
        <w:br w:type="page"/>
      </w:r>
    </w:p>
    <w:p w14:paraId="1D2B4CCD" w14:textId="77777777" w:rsidR="00117DA1" w:rsidRPr="00A4232E" w:rsidRDefault="00117DA1" w:rsidP="00117DA1">
      <w:pPr>
        <w:spacing w:before="26" w:line="319" w:lineRule="auto"/>
        <w:ind w:left="163" w:right="344"/>
        <w:rPr>
          <w:b/>
        </w:rPr>
      </w:pPr>
      <w:r w:rsidRPr="00C66DB2">
        <w:rPr>
          <w:b/>
        </w:rPr>
        <w:lastRenderedPageBreak/>
        <w:t xml:space="preserve">Domain 2 </w:t>
      </w:r>
      <w:r>
        <w:rPr>
          <w:b/>
        </w:rPr>
        <w:t>–</w:t>
      </w:r>
      <w:r w:rsidRPr="00C66DB2">
        <w:rPr>
          <w:b/>
        </w:rPr>
        <w:t xml:space="preserve"> </w:t>
      </w:r>
      <w:r w:rsidRPr="001F6C3E">
        <w:rPr>
          <w:b/>
        </w:rPr>
        <w:t>History of SARS</w:t>
      </w:r>
      <w:r>
        <w:rPr>
          <w:b/>
        </w:rPr>
        <w:t>-</w:t>
      </w:r>
      <w:r w:rsidRPr="001F6C3E">
        <w:rPr>
          <w:b/>
        </w:rPr>
        <w:t>CoV-2 infection</w:t>
      </w:r>
    </w:p>
    <w:p w14:paraId="212E07F3" w14:textId="77777777" w:rsidR="00117DA1" w:rsidRPr="001F6C3E" w:rsidRDefault="00117DA1" w:rsidP="00117DA1">
      <w:pPr>
        <w:spacing w:before="26" w:line="319" w:lineRule="auto"/>
        <w:ind w:left="163" w:right="344"/>
        <w:rPr>
          <w:b/>
          <w:u w:val="single"/>
        </w:rPr>
      </w:pPr>
      <w:r w:rsidRPr="001F6C3E">
        <w:rPr>
          <w:bCs/>
        </w:rPr>
        <w:t xml:space="preserve">How important is </w:t>
      </w:r>
      <w:r>
        <w:rPr>
          <w:bCs/>
        </w:rPr>
        <w:t xml:space="preserve">it </w:t>
      </w:r>
      <w:r w:rsidRPr="001F6C3E">
        <w:rPr>
          <w:bCs/>
        </w:rPr>
        <w:t>“</w:t>
      </w:r>
      <w:r>
        <w:rPr>
          <w:b/>
          <w:u w:val="single"/>
        </w:rPr>
        <w:t>having a</w:t>
      </w:r>
      <w:r w:rsidRPr="001F6C3E">
        <w:rPr>
          <w:b/>
          <w:u w:val="single"/>
        </w:rPr>
        <w:t xml:space="preserve"> </w:t>
      </w:r>
      <w:r>
        <w:rPr>
          <w:b/>
          <w:u w:val="single"/>
        </w:rPr>
        <w:t xml:space="preserve">laboratory confirmed </w:t>
      </w:r>
      <w:r w:rsidRPr="001F6C3E">
        <w:rPr>
          <w:b/>
          <w:u w:val="single"/>
        </w:rPr>
        <w:t>previous history of SARS-C</w:t>
      </w:r>
      <w:r>
        <w:rPr>
          <w:b/>
          <w:u w:val="single"/>
        </w:rPr>
        <w:t>o</w:t>
      </w:r>
      <w:r w:rsidRPr="001F6C3E">
        <w:rPr>
          <w:b/>
          <w:u w:val="single"/>
        </w:rPr>
        <w:t>V-2</w:t>
      </w:r>
      <w:r>
        <w:rPr>
          <w:b/>
          <w:u w:val="single"/>
        </w:rPr>
        <w:t xml:space="preserve"> </w:t>
      </w:r>
      <w:r w:rsidRPr="001F6C3E">
        <w:rPr>
          <w:b/>
          <w:u w:val="single"/>
        </w:rPr>
        <w:t>infection</w:t>
      </w:r>
      <w:r w:rsidRPr="001F6C3E">
        <w:rPr>
          <w:bCs/>
        </w:rPr>
        <w:t xml:space="preserve">” </w:t>
      </w:r>
      <w:r w:rsidRPr="00D6308F">
        <w:rPr>
          <w:bCs/>
        </w:rPr>
        <w:t>to the clinical case definition of Post COVID-19 condition?</w:t>
      </w:r>
    </w:p>
    <w:p w14:paraId="7DF3C6F2" w14:textId="77777777" w:rsidR="00117DA1" w:rsidRPr="00C66DB2" w:rsidRDefault="00117DA1" w:rsidP="00117DA1"/>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3A51A9BD" w14:textId="77777777" w:rsidTr="00DF7F75">
        <w:tc>
          <w:tcPr>
            <w:tcW w:w="400" w:type="dxa"/>
          </w:tcPr>
          <w:p w14:paraId="0C2431AC" w14:textId="77777777" w:rsidR="00117DA1" w:rsidRPr="00C66DB2" w:rsidRDefault="00117DA1" w:rsidP="00DF7F75">
            <w:pPr>
              <w:rPr>
                <w:rFonts w:asciiTheme="minorHAnsi" w:hAnsiTheme="minorHAnsi"/>
              </w:rPr>
            </w:pPr>
          </w:p>
        </w:tc>
        <w:tc>
          <w:tcPr>
            <w:tcW w:w="744" w:type="dxa"/>
          </w:tcPr>
          <w:p w14:paraId="63923B6B"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7BFE70F4"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6B402EDC"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18528F42"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24E88A8"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09DD58EB"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0BA8F894"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6C550AFF"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1593D28C"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63010CB7"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6E7416A6" w14:textId="77777777" w:rsidTr="00DF7F75">
        <w:tc>
          <w:tcPr>
            <w:tcW w:w="400" w:type="dxa"/>
          </w:tcPr>
          <w:p w14:paraId="69E988A8" w14:textId="77777777" w:rsidR="00117DA1" w:rsidRPr="00C66DB2" w:rsidRDefault="00117DA1" w:rsidP="00DF7F75">
            <w:pPr>
              <w:rPr>
                <w:rFonts w:asciiTheme="minorHAnsi" w:eastAsia="Arial Unicode MS" w:hAnsiTheme="minorHAnsi" w:cs="Arial Unicode MS"/>
              </w:rPr>
            </w:pPr>
          </w:p>
        </w:tc>
        <w:tc>
          <w:tcPr>
            <w:tcW w:w="744" w:type="dxa"/>
          </w:tcPr>
          <w:p w14:paraId="3F2C7C6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8AE7B4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8BC1B2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36B52A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74ED18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5C9AB8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4C5E80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76439A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B0489F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582DC1E3"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7695E1CD" w14:textId="77777777" w:rsidR="00117DA1" w:rsidRPr="00C66DB2" w:rsidRDefault="00117DA1" w:rsidP="00117DA1">
      <w:pPr>
        <w:rPr>
          <w:rFonts w:cstheme="minorHAnsi"/>
        </w:rPr>
      </w:pPr>
    </w:p>
    <w:p w14:paraId="6F046D48" w14:textId="77777777" w:rsidR="00117DA1" w:rsidRDefault="00117DA1" w:rsidP="00117DA1">
      <w:pPr>
        <w:ind w:left="163"/>
        <w:rPr>
          <w:rFonts w:cstheme="minorHAnsi"/>
          <w:b/>
          <w:bCs/>
        </w:rPr>
      </w:pPr>
    </w:p>
    <w:p w14:paraId="17E14E15" w14:textId="77777777" w:rsidR="00117DA1" w:rsidRPr="00C66DB2" w:rsidRDefault="00117DA1" w:rsidP="00117DA1">
      <w:pPr>
        <w:ind w:left="163"/>
        <w:rPr>
          <w:rFonts w:cstheme="minorHAnsi"/>
        </w:rPr>
      </w:pPr>
      <w:r w:rsidRPr="00C66DB2">
        <w:rPr>
          <w:rFonts w:cstheme="minorHAnsi"/>
          <w:b/>
          <w:bCs/>
        </w:rPr>
        <w:t>Notes</w:t>
      </w:r>
      <w:r w:rsidRPr="00C66DB2">
        <w:rPr>
          <w:rFonts w:cstheme="minorHAnsi"/>
        </w:rPr>
        <w:t xml:space="preserve">: </w:t>
      </w:r>
      <w:r>
        <w:rPr>
          <w:rFonts w:cstheme="minorHAnsi"/>
        </w:rPr>
        <w:t>None</w:t>
      </w:r>
    </w:p>
    <w:p w14:paraId="397D36E6" w14:textId="77777777" w:rsidR="00117DA1" w:rsidRDefault="00117DA1" w:rsidP="00117DA1">
      <w:pPr>
        <w:ind w:left="163"/>
        <w:rPr>
          <w:rFonts w:cstheme="minorHAnsi"/>
        </w:rPr>
      </w:pPr>
    </w:p>
    <w:p w14:paraId="13AFE309"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_____________________________________________</w:t>
      </w:r>
    </w:p>
    <w:p w14:paraId="5DA57CB3" w14:textId="77777777" w:rsidR="00117DA1" w:rsidRPr="00C66DB2" w:rsidRDefault="00117DA1" w:rsidP="00117DA1">
      <w:pPr>
        <w:ind w:left="163"/>
        <w:rPr>
          <w:rFonts w:cstheme="minorHAnsi"/>
        </w:rPr>
      </w:pPr>
    </w:p>
    <w:p w14:paraId="30ADD437" w14:textId="77777777" w:rsidR="00117DA1" w:rsidRPr="00C66DB2" w:rsidRDefault="00117DA1" w:rsidP="00117DA1">
      <w:pPr>
        <w:ind w:left="163"/>
        <w:rPr>
          <w:rFonts w:cstheme="minorHAnsi"/>
        </w:rPr>
      </w:pPr>
    </w:p>
    <w:p w14:paraId="17B31F1E" w14:textId="77777777" w:rsidR="00117DA1" w:rsidRPr="00C66DB2" w:rsidRDefault="00117DA1" w:rsidP="00117DA1">
      <w:pPr>
        <w:rPr>
          <w:rFonts w:cstheme="minorHAnsi"/>
        </w:rPr>
      </w:pPr>
    </w:p>
    <w:p w14:paraId="4DBD9345" w14:textId="77777777" w:rsidR="00117DA1" w:rsidRDefault="00117DA1" w:rsidP="00117DA1">
      <w:pPr>
        <w:rPr>
          <w:b/>
        </w:rPr>
      </w:pPr>
      <w:r>
        <w:rPr>
          <w:b/>
        </w:rPr>
        <w:br w:type="page"/>
      </w:r>
    </w:p>
    <w:p w14:paraId="7CC7A1F1" w14:textId="77777777" w:rsidR="00117DA1" w:rsidRDefault="00117DA1" w:rsidP="00117DA1">
      <w:pPr>
        <w:spacing w:before="26" w:line="319" w:lineRule="auto"/>
        <w:ind w:left="163" w:right="344"/>
        <w:rPr>
          <w:b/>
        </w:rPr>
      </w:pPr>
      <w:r w:rsidRPr="00C66DB2">
        <w:rPr>
          <w:b/>
        </w:rPr>
        <w:lastRenderedPageBreak/>
        <w:t xml:space="preserve">Domain </w:t>
      </w:r>
      <w:r>
        <w:rPr>
          <w:b/>
        </w:rPr>
        <w:t>3</w:t>
      </w:r>
      <w:r w:rsidRPr="00C66DB2">
        <w:rPr>
          <w:b/>
        </w:rPr>
        <w:t xml:space="preserve"> </w:t>
      </w:r>
      <w:r>
        <w:rPr>
          <w:b/>
        </w:rPr>
        <w:t>–</w:t>
      </w:r>
      <w:r w:rsidRPr="00C66DB2">
        <w:rPr>
          <w:b/>
        </w:rPr>
        <w:t xml:space="preserve"> </w:t>
      </w:r>
      <w:r w:rsidRPr="001F6C3E">
        <w:rPr>
          <w:b/>
        </w:rPr>
        <w:t>Symptoms (and/or impairments)</w:t>
      </w:r>
    </w:p>
    <w:p w14:paraId="119C9FA0" w14:textId="77777777" w:rsidR="00117DA1" w:rsidRDefault="00117DA1" w:rsidP="00117DA1">
      <w:pPr>
        <w:spacing w:before="26" w:line="319" w:lineRule="auto"/>
        <w:ind w:left="163" w:right="344"/>
        <w:rPr>
          <w:bCs/>
        </w:rPr>
      </w:pPr>
      <w:r w:rsidRPr="001F6C3E">
        <w:rPr>
          <w:bCs/>
        </w:rPr>
        <w:t xml:space="preserve">How important is </w:t>
      </w:r>
      <w:r>
        <w:rPr>
          <w:bCs/>
        </w:rPr>
        <w:t xml:space="preserve">it </w:t>
      </w:r>
      <w:r w:rsidRPr="001F6C3E">
        <w:rPr>
          <w:bCs/>
        </w:rPr>
        <w:t>“</w:t>
      </w:r>
      <w:r>
        <w:rPr>
          <w:bCs/>
        </w:rPr>
        <w:t xml:space="preserve">each of </w:t>
      </w:r>
      <w:r w:rsidRPr="001F6C3E">
        <w:rPr>
          <w:b/>
          <w:u w:val="single"/>
        </w:rPr>
        <w:t>the following symptoms</w:t>
      </w:r>
      <w:r>
        <w:rPr>
          <w:b/>
          <w:u w:val="single"/>
        </w:rPr>
        <w:t xml:space="preserve">” </w:t>
      </w:r>
      <w:r w:rsidRPr="00E0424D">
        <w:rPr>
          <w:bCs/>
        </w:rPr>
        <w:t>to the clinical case definition of Post COVID-19 condition?</w:t>
      </w:r>
    </w:p>
    <w:p w14:paraId="40A48761" w14:textId="77777777" w:rsidR="00117DA1" w:rsidRDefault="00117DA1" w:rsidP="00117DA1"/>
    <w:p w14:paraId="02EA6E4E" w14:textId="77777777" w:rsidR="00117DA1" w:rsidRDefault="00117DA1" w:rsidP="00117DA1">
      <w:r>
        <w:t xml:space="preserve"> </w:t>
      </w:r>
      <w:r w:rsidRPr="004921B8">
        <w:t xml:space="preserve">Abdominal </w:t>
      </w:r>
      <w:r>
        <w:t>p</w:t>
      </w:r>
      <w:r w:rsidRPr="004921B8">
        <w:t>ain</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1988AEC7" w14:textId="77777777" w:rsidTr="00DF7F75">
        <w:tc>
          <w:tcPr>
            <w:tcW w:w="400" w:type="dxa"/>
          </w:tcPr>
          <w:p w14:paraId="7696668C" w14:textId="77777777" w:rsidR="00117DA1" w:rsidRPr="00C66DB2" w:rsidRDefault="00117DA1" w:rsidP="00DF7F75">
            <w:pPr>
              <w:rPr>
                <w:rFonts w:asciiTheme="minorHAnsi" w:hAnsiTheme="minorHAnsi"/>
              </w:rPr>
            </w:pPr>
          </w:p>
        </w:tc>
        <w:tc>
          <w:tcPr>
            <w:tcW w:w="744" w:type="dxa"/>
          </w:tcPr>
          <w:p w14:paraId="02E8FC41"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3F2209AD"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17DA174E"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24BCD392"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7B0D3F68"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464681E6"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19F23DFB"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7D408F76"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30CC946F"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336735D3"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22F1B3A5" w14:textId="77777777" w:rsidTr="00DF7F75">
        <w:tc>
          <w:tcPr>
            <w:tcW w:w="400" w:type="dxa"/>
          </w:tcPr>
          <w:p w14:paraId="2BA5DAF1" w14:textId="77777777" w:rsidR="00117DA1" w:rsidRPr="00C66DB2" w:rsidRDefault="00117DA1" w:rsidP="00DF7F75">
            <w:pPr>
              <w:rPr>
                <w:rFonts w:asciiTheme="minorHAnsi" w:eastAsia="Arial Unicode MS" w:hAnsiTheme="minorHAnsi" w:cs="Arial Unicode MS"/>
              </w:rPr>
            </w:pPr>
          </w:p>
        </w:tc>
        <w:tc>
          <w:tcPr>
            <w:tcW w:w="744" w:type="dxa"/>
          </w:tcPr>
          <w:p w14:paraId="14CD107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9FC7E1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67D22C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9ACD70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6C22F7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2A3AEB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C735F9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1267F3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CEB41B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1844D024"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2D858E1E" w14:textId="77777777" w:rsidR="00117DA1" w:rsidRDefault="00117DA1" w:rsidP="00117DA1">
      <w:pPr>
        <w:rPr>
          <w:color w:val="000000" w:themeColor="text1"/>
        </w:rPr>
      </w:pPr>
    </w:p>
    <w:p w14:paraId="77A9F22E" w14:textId="77777777" w:rsidR="00117DA1" w:rsidRPr="003F7ADE" w:rsidRDefault="00117DA1" w:rsidP="00117DA1">
      <w:pPr>
        <w:rPr>
          <w:color w:val="000000" w:themeColor="text1"/>
        </w:rPr>
      </w:pPr>
    </w:p>
    <w:p w14:paraId="4DBCD462" w14:textId="77777777" w:rsidR="00117DA1" w:rsidRPr="00546274" w:rsidRDefault="00117DA1" w:rsidP="00117DA1">
      <w:pPr>
        <w:spacing w:before="26" w:line="319" w:lineRule="auto"/>
        <w:ind w:left="163" w:right="344"/>
        <w:rPr>
          <w:bCs/>
        </w:rPr>
      </w:pPr>
      <w:r>
        <w:rPr>
          <w:bCs/>
        </w:rPr>
        <w:t>Altered</w:t>
      </w:r>
      <w:r w:rsidRPr="004921B8">
        <w:rPr>
          <w:bCs/>
        </w:rPr>
        <w:t xml:space="preserve"> smell</w:t>
      </w:r>
      <w:r>
        <w:rPr>
          <w:bCs/>
        </w:rPr>
        <w:t xml:space="preserve"> or taste</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7EEB374B" w14:textId="77777777" w:rsidTr="00DF7F75">
        <w:tc>
          <w:tcPr>
            <w:tcW w:w="400" w:type="dxa"/>
          </w:tcPr>
          <w:p w14:paraId="602C8F3D" w14:textId="77777777" w:rsidR="00117DA1" w:rsidRPr="00C66DB2" w:rsidRDefault="00117DA1" w:rsidP="00DF7F75">
            <w:pPr>
              <w:rPr>
                <w:rFonts w:asciiTheme="minorHAnsi" w:hAnsiTheme="minorHAnsi"/>
              </w:rPr>
            </w:pPr>
          </w:p>
        </w:tc>
        <w:tc>
          <w:tcPr>
            <w:tcW w:w="744" w:type="dxa"/>
          </w:tcPr>
          <w:p w14:paraId="287FF69F"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5024F4F9"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34D6CBAD"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2F506FCF"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BDE2860"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54BFABFD"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5835DCD4"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25659BA4"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4610A843"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0813E956"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BE9347C" w14:textId="77777777" w:rsidTr="00DF7F75">
        <w:tc>
          <w:tcPr>
            <w:tcW w:w="400" w:type="dxa"/>
          </w:tcPr>
          <w:p w14:paraId="20B53B26" w14:textId="77777777" w:rsidR="00117DA1" w:rsidRPr="00C66DB2" w:rsidRDefault="00117DA1" w:rsidP="00DF7F75">
            <w:pPr>
              <w:rPr>
                <w:rFonts w:asciiTheme="minorHAnsi" w:eastAsia="Arial Unicode MS" w:hAnsiTheme="minorHAnsi" w:cs="Arial Unicode MS"/>
              </w:rPr>
            </w:pPr>
          </w:p>
        </w:tc>
        <w:tc>
          <w:tcPr>
            <w:tcW w:w="744" w:type="dxa"/>
          </w:tcPr>
          <w:p w14:paraId="63AAE0D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D818A1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D9BDF0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FC8431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0C1EB7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A7343F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3025D3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CBF55E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34F0FE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4B2169EB"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1C8F6A44" w14:textId="77777777" w:rsidR="00117DA1" w:rsidRDefault="00117DA1" w:rsidP="00117DA1">
      <w:r>
        <w:t xml:space="preserve">  </w:t>
      </w:r>
    </w:p>
    <w:p w14:paraId="44EC77C9" w14:textId="77777777" w:rsidR="00117DA1" w:rsidRDefault="00117DA1" w:rsidP="00117DA1"/>
    <w:p w14:paraId="3EBC45FE" w14:textId="77777777" w:rsidR="00117DA1" w:rsidRDefault="00117DA1" w:rsidP="00117DA1">
      <w:r>
        <w:t xml:space="preserve">  Anxiety</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562218FB" w14:textId="77777777" w:rsidTr="00DF7F75">
        <w:tc>
          <w:tcPr>
            <w:tcW w:w="400" w:type="dxa"/>
          </w:tcPr>
          <w:p w14:paraId="57D5F14C" w14:textId="77777777" w:rsidR="00117DA1" w:rsidRPr="00C66DB2" w:rsidRDefault="00117DA1" w:rsidP="00DF7F75">
            <w:pPr>
              <w:rPr>
                <w:rFonts w:asciiTheme="minorHAnsi" w:hAnsiTheme="minorHAnsi"/>
              </w:rPr>
            </w:pPr>
          </w:p>
        </w:tc>
        <w:tc>
          <w:tcPr>
            <w:tcW w:w="744" w:type="dxa"/>
          </w:tcPr>
          <w:p w14:paraId="4596CA26"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44D5EFF7"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5E63C09A"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33E0C709"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51407E1C"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3232C9D8"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61763CDB"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10099226"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5A38878E"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45B544ED"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C94D0A5" w14:textId="77777777" w:rsidTr="00DF7F75">
        <w:tc>
          <w:tcPr>
            <w:tcW w:w="400" w:type="dxa"/>
          </w:tcPr>
          <w:p w14:paraId="752529B3" w14:textId="77777777" w:rsidR="00117DA1" w:rsidRPr="00C66DB2" w:rsidRDefault="00117DA1" w:rsidP="00DF7F75">
            <w:pPr>
              <w:rPr>
                <w:rFonts w:asciiTheme="minorHAnsi" w:eastAsia="Arial Unicode MS" w:hAnsiTheme="minorHAnsi" w:cs="Arial Unicode MS"/>
              </w:rPr>
            </w:pPr>
          </w:p>
        </w:tc>
        <w:tc>
          <w:tcPr>
            <w:tcW w:w="744" w:type="dxa"/>
          </w:tcPr>
          <w:p w14:paraId="2DBDB40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1B0886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C6E783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505CB4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A54A76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CA70C3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F8D304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6816BD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E13918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7FC25070"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541542CD" w14:textId="77777777" w:rsidR="00117DA1" w:rsidRDefault="00117DA1" w:rsidP="00117DA1"/>
    <w:p w14:paraId="4EB08BC9" w14:textId="77777777" w:rsidR="00117DA1" w:rsidRDefault="00117DA1" w:rsidP="00117DA1"/>
    <w:p w14:paraId="65EF8BA3" w14:textId="77777777" w:rsidR="00117DA1" w:rsidRDefault="00117DA1" w:rsidP="00117DA1">
      <w:r>
        <w:t xml:space="preserve">   </w:t>
      </w:r>
      <w:r w:rsidRPr="006415C9">
        <w:t>Chest pain</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5E27C09E" w14:textId="77777777" w:rsidTr="00DF7F75">
        <w:tc>
          <w:tcPr>
            <w:tcW w:w="400" w:type="dxa"/>
          </w:tcPr>
          <w:p w14:paraId="31CCE274" w14:textId="77777777" w:rsidR="00117DA1" w:rsidRPr="00C66DB2" w:rsidRDefault="00117DA1" w:rsidP="00DF7F75">
            <w:pPr>
              <w:rPr>
                <w:rFonts w:asciiTheme="minorHAnsi" w:hAnsiTheme="minorHAnsi"/>
              </w:rPr>
            </w:pPr>
          </w:p>
        </w:tc>
        <w:tc>
          <w:tcPr>
            <w:tcW w:w="744" w:type="dxa"/>
          </w:tcPr>
          <w:p w14:paraId="1C1847BF"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6A85286D"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116CC6BA"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15107AFB"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44AA582"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2EBC3A27"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060FC06A"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2555589C"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563511B1"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4CF495E8"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2FF28E4E" w14:textId="77777777" w:rsidTr="00DF7F75">
        <w:tc>
          <w:tcPr>
            <w:tcW w:w="400" w:type="dxa"/>
          </w:tcPr>
          <w:p w14:paraId="36155759" w14:textId="77777777" w:rsidR="00117DA1" w:rsidRPr="00C66DB2" w:rsidRDefault="00117DA1" w:rsidP="00DF7F75">
            <w:pPr>
              <w:rPr>
                <w:rFonts w:asciiTheme="minorHAnsi" w:eastAsia="Arial Unicode MS" w:hAnsiTheme="minorHAnsi" w:cs="Arial Unicode MS"/>
              </w:rPr>
            </w:pPr>
          </w:p>
        </w:tc>
        <w:tc>
          <w:tcPr>
            <w:tcW w:w="744" w:type="dxa"/>
          </w:tcPr>
          <w:p w14:paraId="6BC4C50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6C7734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C9DA36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691E2E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5BAC53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92D584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BA1631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962DFB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12C529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0C68EA56"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074A0E7F" w14:textId="77777777" w:rsidR="00117DA1" w:rsidRDefault="00117DA1" w:rsidP="00117DA1">
      <w:pPr>
        <w:spacing w:before="26" w:line="319" w:lineRule="auto"/>
        <w:ind w:left="163" w:right="344"/>
        <w:rPr>
          <w:bCs/>
        </w:rPr>
      </w:pPr>
    </w:p>
    <w:p w14:paraId="3F1ACE8A" w14:textId="77777777" w:rsidR="00117DA1" w:rsidRPr="003F7ADE" w:rsidRDefault="00117DA1" w:rsidP="00117DA1">
      <w:pPr>
        <w:rPr>
          <w:color w:val="000000" w:themeColor="text1"/>
        </w:rPr>
      </w:pPr>
    </w:p>
    <w:p w14:paraId="02726B03" w14:textId="77777777" w:rsidR="00117DA1" w:rsidRPr="00546274" w:rsidRDefault="00117DA1" w:rsidP="00117DA1">
      <w:pPr>
        <w:spacing w:before="26" w:line="319" w:lineRule="auto"/>
        <w:ind w:left="163" w:right="344"/>
        <w:rPr>
          <w:bCs/>
        </w:rPr>
      </w:pPr>
      <w:r w:rsidRPr="006415C9">
        <w:rPr>
          <w:bCs/>
        </w:rPr>
        <w:t xml:space="preserve">Cognitive dysfunction </w:t>
      </w:r>
      <w:r>
        <w:rPr>
          <w:bCs/>
        </w:rPr>
        <w:t>also referred to as</w:t>
      </w:r>
      <w:r w:rsidRPr="006415C9">
        <w:rPr>
          <w:bCs/>
        </w:rPr>
        <w:t xml:space="preserve"> “brain fog”</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436BA308" w14:textId="77777777" w:rsidTr="00DF7F75">
        <w:tc>
          <w:tcPr>
            <w:tcW w:w="400" w:type="dxa"/>
          </w:tcPr>
          <w:p w14:paraId="7A80149F" w14:textId="77777777" w:rsidR="00117DA1" w:rsidRPr="00C66DB2" w:rsidRDefault="00117DA1" w:rsidP="00DF7F75">
            <w:pPr>
              <w:rPr>
                <w:rFonts w:asciiTheme="minorHAnsi" w:hAnsiTheme="minorHAnsi"/>
              </w:rPr>
            </w:pPr>
          </w:p>
        </w:tc>
        <w:tc>
          <w:tcPr>
            <w:tcW w:w="744" w:type="dxa"/>
          </w:tcPr>
          <w:p w14:paraId="1EA4235C"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19ED33C0"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3BE7107C"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2A7046AE"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0544EB0"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2D5B88BC"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2B99631F"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367C7966"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604A0F6D"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143EAC7B"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1B19C8F8" w14:textId="77777777" w:rsidTr="00DF7F75">
        <w:tc>
          <w:tcPr>
            <w:tcW w:w="400" w:type="dxa"/>
          </w:tcPr>
          <w:p w14:paraId="135A342A" w14:textId="77777777" w:rsidR="00117DA1" w:rsidRPr="00C66DB2" w:rsidRDefault="00117DA1" w:rsidP="00DF7F75">
            <w:pPr>
              <w:rPr>
                <w:rFonts w:asciiTheme="minorHAnsi" w:eastAsia="Arial Unicode MS" w:hAnsiTheme="minorHAnsi" w:cs="Arial Unicode MS"/>
              </w:rPr>
            </w:pPr>
          </w:p>
        </w:tc>
        <w:tc>
          <w:tcPr>
            <w:tcW w:w="744" w:type="dxa"/>
          </w:tcPr>
          <w:p w14:paraId="068FE2F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902B79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8499C2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AF879E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968944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C0DB5C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5032D1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5E4D19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649AE0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63A70FE6"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473F8079" w14:textId="77777777" w:rsidR="00117DA1" w:rsidRDefault="00117DA1" w:rsidP="00117DA1">
      <w:r>
        <w:t xml:space="preserve">  </w:t>
      </w:r>
    </w:p>
    <w:p w14:paraId="6A308C81" w14:textId="77777777" w:rsidR="00117DA1" w:rsidRDefault="00117DA1" w:rsidP="00117DA1"/>
    <w:p w14:paraId="638B15F1" w14:textId="77777777" w:rsidR="00117DA1" w:rsidRDefault="00117DA1" w:rsidP="00117DA1">
      <w:r>
        <w:t xml:space="preserve">   </w:t>
      </w:r>
      <w:r w:rsidRPr="006415C9">
        <w:t>Cough</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51A63ACE" w14:textId="77777777" w:rsidTr="00DF7F75">
        <w:tc>
          <w:tcPr>
            <w:tcW w:w="400" w:type="dxa"/>
          </w:tcPr>
          <w:p w14:paraId="69D599A9" w14:textId="77777777" w:rsidR="00117DA1" w:rsidRPr="00C66DB2" w:rsidRDefault="00117DA1" w:rsidP="00DF7F75">
            <w:pPr>
              <w:rPr>
                <w:rFonts w:asciiTheme="minorHAnsi" w:hAnsiTheme="minorHAnsi"/>
              </w:rPr>
            </w:pPr>
          </w:p>
        </w:tc>
        <w:tc>
          <w:tcPr>
            <w:tcW w:w="744" w:type="dxa"/>
          </w:tcPr>
          <w:p w14:paraId="4274E3CD"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19540F89"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48E4A900"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0734419D"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7AC5EAFD"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15D4ECA4"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24870574"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6AE8FD9E"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756855F"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1D474171"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55FA625" w14:textId="77777777" w:rsidTr="00DF7F75">
        <w:tc>
          <w:tcPr>
            <w:tcW w:w="400" w:type="dxa"/>
          </w:tcPr>
          <w:p w14:paraId="712AD7DC" w14:textId="77777777" w:rsidR="00117DA1" w:rsidRPr="00C66DB2" w:rsidRDefault="00117DA1" w:rsidP="00DF7F75">
            <w:pPr>
              <w:rPr>
                <w:rFonts w:asciiTheme="minorHAnsi" w:eastAsia="Arial Unicode MS" w:hAnsiTheme="minorHAnsi" w:cs="Arial Unicode MS"/>
              </w:rPr>
            </w:pPr>
          </w:p>
        </w:tc>
        <w:tc>
          <w:tcPr>
            <w:tcW w:w="744" w:type="dxa"/>
          </w:tcPr>
          <w:p w14:paraId="13A809C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08B349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76E3C6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B1045A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A4D431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1142D10"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E1198E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422AFF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1C4F0A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0B519F79"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5175B454" w14:textId="77777777" w:rsidR="00117DA1" w:rsidRDefault="00117DA1" w:rsidP="00117DA1">
      <w:pPr>
        <w:spacing w:before="26" w:line="319" w:lineRule="auto"/>
        <w:ind w:right="344"/>
        <w:rPr>
          <w:bCs/>
        </w:rPr>
      </w:pPr>
    </w:p>
    <w:p w14:paraId="2B93E105" w14:textId="77777777" w:rsidR="00117DA1" w:rsidRDefault="00117DA1" w:rsidP="00117DA1"/>
    <w:p w14:paraId="632C42DF" w14:textId="77777777" w:rsidR="00117DA1" w:rsidRDefault="00117DA1" w:rsidP="00117DA1">
      <w:r>
        <w:t xml:space="preserve">  </w:t>
      </w:r>
      <w:r w:rsidRPr="006415C9">
        <w:t>Depression</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12052C32" w14:textId="77777777" w:rsidTr="00DF7F75">
        <w:tc>
          <w:tcPr>
            <w:tcW w:w="400" w:type="dxa"/>
          </w:tcPr>
          <w:p w14:paraId="340E5ED9" w14:textId="77777777" w:rsidR="00117DA1" w:rsidRPr="00C66DB2" w:rsidRDefault="00117DA1" w:rsidP="00DF7F75">
            <w:pPr>
              <w:rPr>
                <w:rFonts w:asciiTheme="minorHAnsi" w:hAnsiTheme="minorHAnsi"/>
              </w:rPr>
            </w:pPr>
          </w:p>
        </w:tc>
        <w:tc>
          <w:tcPr>
            <w:tcW w:w="744" w:type="dxa"/>
          </w:tcPr>
          <w:p w14:paraId="26596BA6"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4F83775A"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01868C71"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21C68F3D"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5971D5E0"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7F26D8FC"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105F4591"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31FC95A2"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4205260B"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5A9144B1"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4566303C" w14:textId="77777777" w:rsidTr="00DF7F75">
        <w:tc>
          <w:tcPr>
            <w:tcW w:w="400" w:type="dxa"/>
          </w:tcPr>
          <w:p w14:paraId="6B7D313C" w14:textId="77777777" w:rsidR="00117DA1" w:rsidRPr="00C66DB2" w:rsidRDefault="00117DA1" w:rsidP="00DF7F75">
            <w:pPr>
              <w:rPr>
                <w:rFonts w:asciiTheme="minorHAnsi" w:eastAsia="Arial Unicode MS" w:hAnsiTheme="minorHAnsi" w:cs="Arial Unicode MS"/>
              </w:rPr>
            </w:pPr>
          </w:p>
        </w:tc>
        <w:tc>
          <w:tcPr>
            <w:tcW w:w="744" w:type="dxa"/>
          </w:tcPr>
          <w:p w14:paraId="3CD6B80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45F518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7C8094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018C31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100D1C0"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77B736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60779F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7DF6F2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1B8AE6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25082AFF"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7C555618" w14:textId="77777777" w:rsidR="00117DA1" w:rsidRDefault="00117DA1" w:rsidP="00117DA1"/>
    <w:p w14:paraId="70D4D0ED" w14:textId="77777777" w:rsidR="00117DA1" w:rsidRDefault="00117DA1" w:rsidP="00117DA1">
      <w:r>
        <w:t xml:space="preserve">   D</w:t>
      </w:r>
      <w:r w:rsidRPr="004921B8">
        <w:t>iarrhea</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4BCA64BD" w14:textId="77777777" w:rsidTr="00DF7F75">
        <w:tc>
          <w:tcPr>
            <w:tcW w:w="400" w:type="dxa"/>
          </w:tcPr>
          <w:p w14:paraId="2F5FF7D4" w14:textId="77777777" w:rsidR="00117DA1" w:rsidRPr="00C66DB2" w:rsidRDefault="00117DA1" w:rsidP="00DF7F75">
            <w:pPr>
              <w:rPr>
                <w:rFonts w:asciiTheme="minorHAnsi" w:hAnsiTheme="minorHAnsi"/>
              </w:rPr>
            </w:pPr>
          </w:p>
        </w:tc>
        <w:tc>
          <w:tcPr>
            <w:tcW w:w="744" w:type="dxa"/>
          </w:tcPr>
          <w:p w14:paraId="0FB350DE"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6D3207BF"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336025F2"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0A9C7CA0"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065B315"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489405DE"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71B1FC4C"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5428E9F7"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40A49A66"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05C40397"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43988D3E" w14:textId="77777777" w:rsidTr="00DF7F75">
        <w:tc>
          <w:tcPr>
            <w:tcW w:w="400" w:type="dxa"/>
          </w:tcPr>
          <w:p w14:paraId="2E8778EF" w14:textId="77777777" w:rsidR="00117DA1" w:rsidRPr="00C66DB2" w:rsidRDefault="00117DA1" w:rsidP="00DF7F75">
            <w:pPr>
              <w:rPr>
                <w:rFonts w:asciiTheme="minorHAnsi" w:eastAsia="Arial Unicode MS" w:hAnsiTheme="minorHAnsi" w:cs="Arial Unicode MS"/>
              </w:rPr>
            </w:pPr>
          </w:p>
        </w:tc>
        <w:tc>
          <w:tcPr>
            <w:tcW w:w="744" w:type="dxa"/>
          </w:tcPr>
          <w:p w14:paraId="1E372D3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5CF2A6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79B199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432BEE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9D385F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2C6C52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E85FEA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587EB5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A5C7E2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6960DA03"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4E6F496E" w14:textId="77777777" w:rsidR="00117DA1" w:rsidRDefault="00117DA1" w:rsidP="00117DA1"/>
    <w:p w14:paraId="1E60ECDC" w14:textId="77777777" w:rsidR="00117DA1" w:rsidRDefault="00117DA1" w:rsidP="00117DA1">
      <w:r>
        <w:t xml:space="preserve">  </w:t>
      </w:r>
    </w:p>
    <w:p w14:paraId="076B7CFB" w14:textId="77777777" w:rsidR="00117DA1" w:rsidRDefault="00117DA1" w:rsidP="00117DA1">
      <w:r>
        <w:t xml:space="preserve">  </w:t>
      </w:r>
      <w:r w:rsidRPr="006415C9">
        <w:t>Fast-beating or pounding heart (also known as heart palpitations)</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0FCEF9BE" w14:textId="77777777" w:rsidTr="00DF7F75">
        <w:tc>
          <w:tcPr>
            <w:tcW w:w="400" w:type="dxa"/>
          </w:tcPr>
          <w:p w14:paraId="41A6607B" w14:textId="77777777" w:rsidR="00117DA1" w:rsidRPr="00C66DB2" w:rsidRDefault="00117DA1" w:rsidP="00DF7F75">
            <w:pPr>
              <w:rPr>
                <w:rFonts w:asciiTheme="minorHAnsi" w:hAnsiTheme="minorHAnsi"/>
              </w:rPr>
            </w:pPr>
          </w:p>
        </w:tc>
        <w:tc>
          <w:tcPr>
            <w:tcW w:w="744" w:type="dxa"/>
          </w:tcPr>
          <w:p w14:paraId="26D02A79"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1AFA2AFE"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0A500D3F"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3C18DB7D"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20A92DB1"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154AACA1"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6CCD6158"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1E1C6A67"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432AA797"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566C3235"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73F75427" w14:textId="77777777" w:rsidTr="00DF7F75">
        <w:tc>
          <w:tcPr>
            <w:tcW w:w="400" w:type="dxa"/>
          </w:tcPr>
          <w:p w14:paraId="124FA360" w14:textId="77777777" w:rsidR="00117DA1" w:rsidRPr="00C66DB2" w:rsidRDefault="00117DA1" w:rsidP="00DF7F75">
            <w:pPr>
              <w:rPr>
                <w:rFonts w:asciiTheme="minorHAnsi" w:eastAsia="Arial Unicode MS" w:hAnsiTheme="minorHAnsi" w:cs="Arial Unicode MS"/>
              </w:rPr>
            </w:pPr>
          </w:p>
        </w:tc>
        <w:tc>
          <w:tcPr>
            <w:tcW w:w="744" w:type="dxa"/>
          </w:tcPr>
          <w:p w14:paraId="143B59F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3F631A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6DB382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306B06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2AB012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558919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1D6CFF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8F5C6D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7DB280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2D9CD07F"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726448F6" w14:textId="77777777" w:rsidR="00117DA1" w:rsidRDefault="00117DA1" w:rsidP="00117DA1">
      <w:pPr>
        <w:rPr>
          <w:color w:val="000000" w:themeColor="text1"/>
        </w:rPr>
      </w:pPr>
    </w:p>
    <w:p w14:paraId="0C4FFBAF" w14:textId="77777777" w:rsidR="00117DA1" w:rsidRPr="009458E5" w:rsidRDefault="00117DA1" w:rsidP="00117DA1"/>
    <w:p w14:paraId="737714DB" w14:textId="77777777" w:rsidR="00117DA1" w:rsidRPr="00546274" w:rsidRDefault="00117DA1" w:rsidP="00117DA1">
      <w:pPr>
        <w:spacing w:before="26" w:line="319" w:lineRule="auto"/>
        <w:ind w:left="163" w:right="344"/>
        <w:rPr>
          <w:bCs/>
        </w:rPr>
      </w:pPr>
      <w:r>
        <w:rPr>
          <w:bCs/>
        </w:rPr>
        <w:t>Fatigue</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46F42FCD" w14:textId="77777777" w:rsidTr="00DF7F75">
        <w:tc>
          <w:tcPr>
            <w:tcW w:w="400" w:type="dxa"/>
          </w:tcPr>
          <w:p w14:paraId="3A67FCCF" w14:textId="77777777" w:rsidR="00117DA1" w:rsidRPr="00C66DB2" w:rsidRDefault="00117DA1" w:rsidP="00DF7F75">
            <w:pPr>
              <w:rPr>
                <w:rFonts w:asciiTheme="minorHAnsi" w:hAnsiTheme="minorHAnsi"/>
              </w:rPr>
            </w:pPr>
            <w:bookmarkStart w:id="2" w:name="_Hlk66909441"/>
          </w:p>
        </w:tc>
        <w:tc>
          <w:tcPr>
            <w:tcW w:w="744" w:type="dxa"/>
          </w:tcPr>
          <w:p w14:paraId="425A76BA"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23899C22"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713780AB"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7950026D"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0D79F56E"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1AC92ABF"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32799430"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7D36D51E"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3B9ADE61"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3F51FA18"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6AA5F4E9" w14:textId="77777777" w:rsidTr="00DF7F75">
        <w:tc>
          <w:tcPr>
            <w:tcW w:w="400" w:type="dxa"/>
          </w:tcPr>
          <w:p w14:paraId="20DAB772" w14:textId="77777777" w:rsidR="00117DA1" w:rsidRPr="00C66DB2" w:rsidRDefault="00117DA1" w:rsidP="00DF7F75">
            <w:pPr>
              <w:rPr>
                <w:rFonts w:asciiTheme="minorHAnsi" w:eastAsia="Arial Unicode MS" w:hAnsiTheme="minorHAnsi" w:cs="Arial Unicode MS"/>
              </w:rPr>
            </w:pPr>
          </w:p>
        </w:tc>
        <w:tc>
          <w:tcPr>
            <w:tcW w:w="744" w:type="dxa"/>
          </w:tcPr>
          <w:p w14:paraId="01BC607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2CC823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AACC73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1642350"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9AB77B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21CCED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6391E2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846692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03DC73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5D10DAC7"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bookmarkEnd w:id="2"/>
    </w:tbl>
    <w:p w14:paraId="7BB17717" w14:textId="77777777" w:rsidR="00117DA1" w:rsidRDefault="00117DA1" w:rsidP="00117DA1"/>
    <w:p w14:paraId="6232B580" w14:textId="77777777" w:rsidR="00117DA1" w:rsidRPr="003F7ADE" w:rsidRDefault="00117DA1" w:rsidP="00117DA1">
      <w:pPr>
        <w:rPr>
          <w:color w:val="000000" w:themeColor="text1"/>
        </w:rPr>
      </w:pPr>
    </w:p>
    <w:p w14:paraId="4E69CAFD" w14:textId="77777777" w:rsidR="00117DA1" w:rsidRPr="00546274" w:rsidRDefault="00117DA1" w:rsidP="00117DA1">
      <w:pPr>
        <w:spacing w:before="26" w:line="319" w:lineRule="auto"/>
        <w:ind w:left="163" w:right="344"/>
        <w:rPr>
          <w:bCs/>
        </w:rPr>
      </w:pPr>
      <w:r w:rsidRPr="006415C9">
        <w:rPr>
          <w:bCs/>
        </w:rPr>
        <w:t>Headache</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435CD616" w14:textId="77777777" w:rsidTr="00DF7F75">
        <w:tc>
          <w:tcPr>
            <w:tcW w:w="400" w:type="dxa"/>
          </w:tcPr>
          <w:p w14:paraId="4B9D1D6F" w14:textId="77777777" w:rsidR="00117DA1" w:rsidRPr="00C66DB2" w:rsidRDefault="00117DA1" w:rsidP="00DF7F75">
            <w:pPr>
              <w:rPr>
                <w:rFonts w:asciiTheme="minorHAnsi" w:hAnsiTheme="minorHAnsi"/>
              </w:rPr>
            </w:pPr>
          </w:p>
        </w:tc>
        <w:tc>
          <w:tcPr>
            <w:tcW w:w="744" w:type="dxa"/>
          </w:tcPr>
          <w:p w14:paraId="657EF6C6"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52CE06C2"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44E631D8"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4E12FE7D"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49B9E524"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7B9866D9"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20AE8BB2"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6331DEB0"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B38FA88"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23EFD8CC"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4A6E203" w14:textId="77777777" w:rsidTr="00DF7F75">
        <w:tc>
          <w:tcPr>
            <w:tcW w:w="400" w:type="dxa"/>
          </w:tcPr>
          <w:p w14:paraId="5B8DEAE0" w14:textId="77777777" w:rsidR="00117DA1" w:rsidRPr="00C66DB2" w:rsidRDefault="00117DA1" w:rsidP="00DF7F75">
            <w:pPr>
              <w:rPr>
                <w:rFonts w:asciiTheme="minorHAnsi" w:eastAsia="Arial Unicode MS" w:hAnsiTheme="minorHAnsi" w:cs="Arial Unicode MS"/>
              </w:rPr>
            </w:pPr>
          </w:p>
        </w:tc>
        <w:tc>
          <w:tcPr>
            <w:tcW w:w="744" w:type="dxa"/>
          </w:tcPr>
          <w:p w14:paraId="6E7867E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C3691D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48589E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207F72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6A1487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464F68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051C2C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BAB09B0"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B9F8F4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6347CD96"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213963DC" w14:textId="77777777" w:rsidR="00117DA1" w:rsidRDefault="00117DA1" w:rsidP="00117DA1">
      <w:r>
        <w:t xml:space="preserve">  </w:t>
      </w:r>
    </w:p>
    <w:p w14:paraId="31B8AF70" w14:textId="77777777" w:rsidR="00117DA1" w:rsidRDefault="00117DA1" w:rsidP="00117DA1"/>
    <w:p w14:paraId="152F1E3A" w14:textId="77777777" w:rsidR="00117DA1" w:rsidRDefault="00117DA1" w:rsidP="00117DA1">
      <w:r>
        <w:t xml:space="preserve">  </w:t>
      </w:r>
      <w:r w:rsidRPr="006415C9">
        <w:t>Intermit</w:t>
      </w:r>
      <w:r>
        <w:t>t</w:t>
      </w:r>
      <w:r w:rsidRPr="006415C9">
        <w:t>ent fever</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3DCB6B9C" w14:textId="77777777" w:rsidTr="00DF7F75">
        <w:tc>
          <w:tcPr>
            <w:tcW w:w="400" w:type="dxa"/>
          </w:tcPr>
          <w:p w14:paraId="4BA755EF" w14:textId="77777777" w:rsidR="00117DA1" w:rsidRPr="00C66DB2" w:rsidRDefault="00117DA1" w:rsidP="00DF7F75">
            <w:pPr>
              <w:rPr>
                <w:rFonts w:asciiTheme="minorHAnsi" w:hAnsiTheme="minorHAnsi"/>
              </w:rPr>
            </w:pPr>
          </w:p>
        </w:tc>
        <w:tc>
          <w:tcPr>
            <w:tcW w:w="744" w:type="dxa"/>
          </w:tcPr>
          <w:p w14:paraId="6D989ADF"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127A502E"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7962AF3A"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59E93EF4"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6420EC48"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5E157799"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789A0291"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47617AA6"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1AB0375"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18B0481E"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68B0BAEF" w14:textId="77777777" w:rsidTr="00DF7F75">
        <w:tc>
          <w:tcPr>
            <w:tcW w:w="400" w:type="dxa"/>
          </w:tcPr>
          <w:p w14:paraId="3FEC1FCE" w14:textId="77777777" w:rsidR="00117DA1" w:rsidRPr="00C66DB2" w:rsidRDefault="00117DA1" w:rsidP="00DF7F75">
            <w:pPr>
              <w:rPr>
                <w:rFonts w:asciiTheme="minorHAnsi" w:eastAsia="Arial Unicode MS" w:hAnsiTheme="minorHAnsi" w:cs="Arial Unicode MS"/>
              </w:rPr>
            </w:pPr>
          </w:p>
        </w:tc>
        <w:tc>
          <w:tcPr>
            <w:tcW w:w="744" w:type="dxa"/>
          </w:tcPr>
          <w:p w14:paraId="608CFD6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BE20A8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9BB643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4FF82A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943BB6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67A030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1D26FB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113BED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D8CA99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58524F15"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5F0048A6" w14:textId="77777777" w:rsidR="00117DA1" w:rsidRDefault="00117DA1" w:rsidP="00117DA1">
      <w:pPr>
        <w:spacing w:before="26" w:line="319" w:lineRule="auto"/>
        <w:ind w:right="344"/>
        <w:rPr>
          <w:bCs/>
        </w:rPr>
      </w:pPr>
    </w:p>
    <w:p w14:paraId="28F002BD" w14:textId="77777777" w:rsidR="00117DA1" w:rsidRPr="00546274" w:rsidRDefault="00117DA1" w:rsidP="00117DA1">
      <w:pPr>
        <w:spacing w:before="26" w:line="319" w:lineRule="auto"/>
        <w:ind w:left="163" w:right="344"/>
        <w:rPr>
          <w:bCs/>
        </w:rPr>
      </w:pPr>
      <w:r w:rsidRPr="006415C9">
        <w:rPr>
          <w:bCs/>
        </w:rPr>
        <w:t>Joint pain</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0FE0BD7E" w14:textId="77777777" w:rsidTr="00DF7F75">
        <w:tc>
          <w:tcPr>
            <w:tcW w:w="400" w:type="dxa"/>
          </w:tcPr>
          <w:p w14:paraId="1AA5DEDC" w14:textId="77777777" w:rsidR="00117DA1" w:rsidRPr="00C66DB2" w:rsidRDefault="00117DA1" w:rsidP="00DF7F75">
            <w:pPr>
              <w:rPr>
                <w:rFonts w:asciiTheme="minorHAnsi" w:hAnsiTheme="minorHAnsi"/>
              </w:rPr>
            </w:pPr>
          </w:p>
        </w:tc>
        <w:tc>
          <w:tcPr>
            <w:tcW w:w="744" w:type="dxa"/>
          </w:tcPr>
          <w:p w14:paraId="68635B5C"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46B4D687"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2296C76C"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0D6D2D90"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079B10D"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4789FAFE"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136EAFC1"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18592B8C"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2FE868AF"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0204DEB7"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3BFC76D1" w14:textId="77777777" w:rsidTr="00DF7F75">
        <w:tc>
          <w:tcPr>
            <w:tcW w:w="400" w:type="dxa"/>
          </w:tcPr>
          <w:p w14:paraId="3BD2484B" w14:textId="77777777" w:rsidR="00117DA1" w:rsidRPr="00C66DB2" w:rsidRDefault="00117DA1" w:rsidP="00DF7F75">
            <w:pPr>
              <w:rPr>
                <w:rFonts w:asciiTheme="minorHAnsi" w:eastAsia="Arial Unicode MS" w:hAnsiTheme="minorHAnsi" w:cs="Arial Unicode MS"/>
              </w:rPr>
            </w:pPr>
          </w:p>
        </w:tc>
        <w:tc>
          <w:tcPr>
            <w:tcW w:w="744" w:type="dxa"/>
          </w:tcPr>
          <w:p w14:paraId="0D2C349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3EA92C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90D6A7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2B9CAB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CA2C1E0"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AF4575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AC84BF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1176A5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A57988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2D83FFE3"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5F66F11D" w14:textId="77777777" w:rsidR="00117DA1" w:rsidRDefault="00117DA1" w:rsidP="00117DA1">
      <w:r>
        <w:t xml:space="preserve">  </w:t>
      </w:r>
    </w:p>
    <w:p w14:paraId="0B3CC06D" w14:textId="77777777" w:rsidR="00117DA1" w:rsidRDefault="00117DA1" w:rsidP="00117DA1"/>
    <w:p w14:paraId="34AED5BD" w14:textId="77777777" w:rsidR="00117DA1" w:rsidRDefault="00117DA1" w:rsidP="00117DA1">
      <w:r>
        <w:t xml:space="preserve">  </w:t>
      </w:r>
      <w:r w:rsidRPr="006415C9">
        <w:t>Muscle pain</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5AC8D0E3" w14:textId="77777777" w:rsidTr="00DF7F75">
        <w:tc>
          <w:tcPr>
            <w:tcW w:w="400" w:type="dxa"/>
          </w:tcPr>
          <w:p w14:paraId="324A79B8" w14:textId="77777777" w:rsidR="00117DA1" w:rsidRPr="00C66DB2" w:rsidRDefault="00117DA1" w:rsidP="00DF7F75">
            <w:pPr>
              <w:rPr>
                <w:rFonts w:asciiTheme="minorHAnsi" w:hAnsiTheme="minorHAnsi"/>
              </w:rPr>
            </w:pPr>
          </w:p>
        </w:tc>
        <w:tc>
          <w:tcPr>
            <w:tcW w:w="744" w:type="dxa"/>
          </w:tcPr>
          <w:p w14:paraId="6E2C5B50"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36B7F33D"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49FB49A5"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48451AA7"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1E1C5F19"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4179012C"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5A2ECC93"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506B0A34"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35734ED3"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23A3B7A4"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0F9619A5" w14:textId="77777777" w:rsidTr="00DF7F75">
        <w:tc>
          <w:tcPr>
            <w:tcW w:w="400" w:type="dxa"/>
          </w:tcPr>
          <w:p w14:paraId="65028B26" w14:textId="77777777" w:rsidR="00117DA1" w:rsidRPr="00C66DB2" w:rsidRDefault="00117DA1" w:rsidP="00DF7F75">
            <w:pPr>
              <w:rPr>
                <w:rFonts w:asciiTheme="minorHAnsi" w:eastAsia="Arial Unicode MS" w:hAnsiTheme="minorHAnsi" w:cs="Arial Unicode MS"/>
              </w:rPr>
            </w:pPr>
          </w:p>
        </w:tc>
        <w:tc>
          <w:tcPr>
            <w:tcW w:w="744" w:type="dxa"/>
          </w:tcPr>
          <w:p w14:paraId="2DA1263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A43FE0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D74F130"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A55A37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26BFA3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36A295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AC05B3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0778BA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53503C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4DDF6E45"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0C629AD9" w14:textId="77777777" w:rsidR="00117DA1" w:rsidRDefault="00117DA1" w:rsidP="00117DA1"/>
    <w:p w14:paraId="3DDB2A62" w14:textId="77777777" w:rsidR="00117DA1" w:rsidRDefault="00117DA1" w:rsidP="00117DA1"/>
    <w:p w14:paraId="1BF5CA3F" w14:textId="77777777" w:rsidR="00117DA1" w:rsidRDefault="00117DA1" w:rsidP="00117DA1">
      <w:r>
        <w:t xml:space="preserve">   P</w:t>
      </w:r>
      <w:r w:rsidRPr="004921B8">
        <w:t>ins and needles</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174BB571" w14:textId="77777777" w:rsidTr="00DF7F75">
        <w:tc>
          <w:tcPr>
            <w:tcW w:w="400" w:type="dxa"/>
          </w:tcPr>
          <w:p w14:paraId="3F5C81CB" w14:textId="77777777" w:rsidR="00117DA1" w:rsidRPr="00C66DB2" w:rsidRDefault="00117DA1" w:rsidP="00DF7F75">
            <w:pPr>
              <w:rPr>
                <w:rFonts w:asciiTheme="minorHAnsi" w:hAnsiTheme="minorHAnsi"/>
              </w:rPr>
            </w:pPr>
          </w:p>
        </w:tc>
        <w:tc>
          <w:tcPr>
            <w:tcW w:w="744" w:type="dxa"/>
          </w:tcPr>
          <w:p w14:paraId="5AEC1758"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2E487990"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2D6C670D"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32BA1A1E"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2888B3D0"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1F66EDE8"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4AC1B1BA"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03CBFB40"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43726F16"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181C789C"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6E448C9D" w14:textId="77777777" w:rsidTr="00DF7F75">
        <w:tc>
          <w:tcPr>
            <w:tcW w:w="400" w:type="dxa"/>
          </w:tcPr>
          <w:p w14:paraId="4E7C6F71" w14:textId="77777777" w:rsidR="00117DA1" w:rsidRPr="00C66DB2" w:rsidRDefault="00117DA1" w:rsidP="00DF7F75">
            <w:pPr>
              <w:rPr>
                <w:rFonts w:asciiTheme="minorHAnsi" w:eastAsia="Arial Unicode MS" w:hAnsiTheme="minorHAnsi" w:cs="Arial Unicode MS"/>
              </w:rPr>
            </w:pPr>
          </w:p>
        </w:tc>
        <w:tc>
          <w:tcPr>
            <w:tcW w:w="744" w:type="dxa"/>
          </w:tcPr>
          <w:p w14:paraId="16CC0F2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D6E217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507757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A32A49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3E0CB4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1E288B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AA43B0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9799E9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9C5C3E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22FA1000"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06455054" w14:textId="77777777" w:rsidR="00117DA1" w:rsidRDefault="00117DA1" w:rsidP="00117DA1">
      <w:pPr>
        <w:rPr>
          <w:color w:val="000000" w:themeColor="text1"/>
        </w:rPr>
      </w:pPr>
    </w:p>
    <w:p w14:paraId="2C2755B9" w14:textId="77777777" w:rsidR="00117DA1" w:rsidRDefault="00117DA1" w:rsidP="00117DA1"/>
    <w:p w14:paraId="7C105E50" w14:textId="77777777" w:rsidR="00117DA1" w:rsidRDefault="00117DA1" w:rsidP="00117DA1">
      <w:r>
        <w:t xml:space="preserve">  </w:t>
      </w:r>
      <w:r w:rsidRPr="006415C9">
        <w:t>Post-exertional malaise</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2E62136A" w14:textId="77777777" w:rsidTr="00DF7F75">
        <w:tc>
          <w:tcPr>
            <w:tcW w:w="400" w:type="dxa"/>
          </w:tcPr>
          <w:p w14:paraId="1AFF278A" w14:textId="77777777" w:rsidR="00117DA1" w:rsidRPr="00C66DB2" w:rsidRDefault="00117DA1" w:rsidP="00DF7F75">
            <w:pPr>
              <w:rPr>
                <w:rFonts w:asciiTheme="minorHAnsi" w:hAnsiTheme="minorHAnsi"/>
              </w:rPr>
            </w:pPr>
          </w:p>
        </w:tc>
        <w:tc>
          <w:tcPr>
            <w:tcW w:w="744" w:type="dxa"/>
          </w:tcPr>
          <w:p w14:paraId="499C9201"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169A0509"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2DBFE77D"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3620693F"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147270A1"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055782B2"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093D8E9B"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19947CAB"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707F73FA"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64911F13"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156C7192" w14:textId="77777777" w:rsidTr="00DF7F75">
        <w:tc>
          <w:tcPr>
            <w:tcW w:w="400" w:type="dxa"/>
          </w:tcPr>
          <w:p w14:paraId="038F987C" w14:textId="77777777" w:rsidR="00117DA1" w:rsidRPr="00C66DB2" w:rsidRDefault="00117DA1" w:rsidP="00DF7F75">
            <w:pPr>
              <w:rPr>
                <w:rFonts w:asciiTheme="minorHAnsi" w:eastAsia="Arial Unicode MS" w:hAnsiTheme="minorHAnsi" w:cs="Arial Unicode MS"/>
              </w:rPr>
            </w:pPr>
          </w:p>
        </w:tc>
        <w:tc>
          <w:tcPr>
            <w:tcW w:w="744" w:type="dxa"/>
          </w:tcPr>
          <w:p w14:paraId="36D991C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3B9889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FBA86F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1D77CD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2DDA4F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C0E758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1C02FD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4F8E70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BC31AA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06E189B4"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7C4DA3D6" w14:textId="234D09B9" w:rsidR="00117DA1" w:rsidRDefault="00117DA1" w:rsidP="00117DA1">
      <w:pPr>
        <w:rPr>
          <w:color w:val="000000" w:themeColor="text1"/>
        </w:rPr>
      </w:pPr>
    </w:p>
    <w:p w14:paraId="5D7AB07C" w14:textId="77777777" w:rsidR="00117DA1" w:rsidRDefault="00117DA1" w:rsidP="00117DA1">
      <w:pPr>
        <w:rPr>
          <w:color w:val="000000" w:themeColor="text1"/>
        </w:rPr>
      </w:pPr>
    </w:p>
    <w:p w14:paraId="4993329E" w14:textId="77777777" w:rsidR="00117DA1" w:rsidRPr="003F7ADE" w:rsidRDefault="00117DA1" w:rsidP="00117DA1">
      <w:pPr>
        <w:rPr>
          <w:color w:val="000000" w:themeColor="text1"/>
        </w:rPr>
      </w:pPr>
    </w:p>
    <w:p w14:paraId="2F09A434" w14:textId="77777777" w:rsidR="00117DA1" w:rsidRPr="00546274" w:rsidRDefault="00117DA1" w:rsidP="00117DA1">
      <w:pPr>
        <w:spacing w:before="26" w:line="319" w:lineRule="auto"/>
        <w:ind w:left="163" w:right="344"/>
        <w:rPr>
          <w:bCs/>
        </w:rPr>
      </w:pPr>
      <w:r>
        <w:rPr>
          <w:bCs/>
        </w:rPr>
        <w:lastRenderedPageBreak/>
        <w:t>Rash</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59CF5F71" w14:textId="77777777" w:rsidTr="00DF7F75">
        <w:tc>
          <w:tcPr>
            <w:tcW w:w="400" w:type="dxa"/>
          </w:tcPr>
          <w:p w14:paraId="1FED1956" w14:textId="77777777" w:rsidR="00117DA1" w:rsidRPr="00C66DB2" w:rsidRDefault="00117DA1" w:rsidP="00DF7F75">
            <w:pPr>
              <w:rPr>
                <w:rFonts w:asciiTheme="minorHAnsi" w:hAnsiTheme="minorHAnsi"/>
              </w:rPr>
            </w:pPr>
          </w:p>
        </w:tc>
        <w:tc>
          <w:tcPr>
            <w:tcW w:w="744" w:type="dxa"/>
          </w:tcPr>
          <w:p w14:paraId="65F1C5CA"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073DD684"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6A5B2A4B"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46725CC2"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2C5D4C54"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124601CB"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22BF82F8"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28101CBE"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D2B64CA"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54C662F6"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3DC54402" w14:textId="77777777" w:rsidTr="00DF7F75">
        <w:tc>
          <w:tcPr>
            <w:tcW w:w="400" w:type="dxa"/>
          </w:tcPr>
          <w:p w14:paraId="038D575C" w14:textId="77777777" w:rsidR="00117DA1" w:rsidRPr="00C66DB2" w:rsidRDefault="00117DA1" w:rsidP="00DF7F75">
            <w:pPr>
              <w:rPr>
                <w:rFonts w:asciiTheme="minorHAnsi" w:eastAsia="Arial Unicode MS" w:hAnsiTheme="minorHAnsi" w:cs="Arial Unicode MS"/>
              </w:rPr>
            </w:pPr>
          </w:p>
        </w:tc>
        <w:tc>
          <w:tcPr>
            <w:tcW w:w="744" w:type="dxa"/>
          </w:tcPr>
          <w:p w14:paraId="605D07B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BFDC02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0C1C61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4D8B75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8FF83A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D69FE8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656A8B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5928B8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1FEC1B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155A2189"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53CEE641" w14:textId="77777777" w:rsidR="00117DA1" w:rsidRDefault="00117DA1" w:rsidP="00117DA1">
      <w:r>
        <w:t xml:space="preserve">  </w:t>
      </w:r>
    </w:p>
    <w:p w14:paraId="43642A2C" w14:textId="77777777" w:rsidR="00117DA1" w:rsidRDefault="00117DA1" w:rsidP="00117DA1"/>
    <w:p w14:paraId="74B2BCA9" w14:textId="77777777" w:rsidR="00117DA1" w:rsidRPr="006415C9" w:rsidRDefault="00117DA1" w:rsidP="00117DA1">
      <w:pPr>
        <w:spacing w:before="26" w:line="319" w:lineRule="auto"/>
        <w:ind w:left="163" w:right="344"/>
        <w:rPr>
          <w:bCs/>
        </w:rPr>
      </w:pPr>
      <w:r w:rsidRPr="006415C9">
        <w:rPr>
          <w:bCs/>
        </w:rPr>
        <w:t>Shortness of breath</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0CD833B6" w14:textId="77777777" w:rsidTr="00DF7F75">
        <w:tc>
          <w:tcPr>
            <w:tcW w:w="400" w:type="dxa"/>
          </w:tcPr>
          <w:p w14:paraId="07FCA811" w14:textId="77777777" w:rsidR="00117DA1" w:rsidRPr="00C66DB2" w:rsidRDefault="00117DA1" w:rsidP="00DF7F75">
            <w:pPr>
              <w:rPr>
                <w:rFonts w:asciiTheme="minorHAnsi" w:hAnsiTheme="minorHAnsi"/>
              </w:rPr>
            </w:pPr>
          </w:p>
        </w:tc>
        <w:tc>
          <w:tcPr>
            <w:tcW w:w="744" w:type="dxa"/>
          </w:tcPr>
          <w:p w14:paraId="02C853A5"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5A3D8EA5"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06964882"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4E68514F"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13041261"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1E41BC14"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5AD8FE84"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51A8F115"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59359861"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7823B4B3"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2B709A16" w14:textId="77777777" w:rsidTr="00DF7F75">
        <w:tc>
          <w:tcPr>
            <w:tcW w:w="400" w:type="dxa"/>
          </w:tcPr>
          <w:p w14:paraId="5D448A2F" w14:textId="77777777" w:rsidR="00117DA1" w:rsidRPr="00C66DB2" w:rsidRDefault="00117DA1" w:rsidP="00DF7F75">
            <w:pPr>
              <w:rPr>
                <w:rFonts w:asciiTheme="minorHAnsi" w:eastAsia="Arial Unicode MS" w:hAnsiTheme="minorHAnsi" w:cs="Arial Unicode MS"/>
              </w:rPr>
            </w:pPr>
          </w:p>
        </w:tc>
        <w:tc>
          <w:tcPr>
            <w:tcW w:w="744" w:type="dxa"/>
          </w:tcPr>
          <w:p w14:paraId="2976085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02AAE3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06A988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46A220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6A815D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95A0AB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E5A81E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1371A5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9FA731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081F14E0"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19D40720" w14:textId="77777777" w:rsidR="00117DA1" w:rsidRDefault="00117DA1" w:rsidP="00117DA1"/>
    <w:p w14:paraId="762214E3" w14:textId="77777777" w:rsidR="00117DA1" w:rsidRDefault="00117DA1" w:rsidP="00117DA1"/>
    <w:p w14:paraId="1488467F" w14:textId="77777777" w:rsidR="00117DA1" w:rsidRDefault="00117DA1" w:rsidP="00117DA1">
      <w:pPr>
        <w:ind w:left="163"/>
        <w:rPr>
          <w:rFonts w:cstheme="minorHAnsi"/>
        </w:rPr>
      </w:pPr>
      <w:r w:rsidRPr="00C66DB2">
        <w:rPr>
          <w:rFonts w:cstheme="minorHAnsi"/>
          <w:b/>
          <w:bCs/>
        </w:rPr>
        <w:t>Notes</w:t>
      </w:r>
      <w:r w:rsidRPr="00C66DB2">
        <w:rPr>
          <w:rFonts w:cstheme="minorHAnsi"/>
        </w:rPr>
        <w:t xml:space="preserve">: </w:t>
      </w:r>
      <w:r>
        <w:rPr>
          <w:rFonts w:cstheme="minorHAnsi"/>
        </w:rPr>
        <w:t>List of symptoms presented in alphabetical order, extracted from:</w:t>
      </w:r>
    </w:p>
    <w:p w14:paraId="4B053DB1" w14:textId="77777777" w:rsidR="00117DA1" w:rsidRPr="004921B8" w:rsidRDefault="00117DA1" w:rsidP="00117DA1">
      <w:pPr>
        <w:ind w:left="720"/>
        <w:rPr>
          <w:rFonts w:cstheme="minorHAnsi"/>
        </w:rPr>
      </w:pPr>
      <w:hyperlink r:id="rId12" w:history="1">
        <w:r w:rsidRPr="004921B8">
          <w:rPr>
            <w:rStyle w:val="Hipervnculo"/>
            <w:rFonts w:cstheme="minorHAnsi"/>
          </w:rPr>
          <w:t>https://www.cdc.gov/coronavirus/2019-ncov/long-term-effects.html</w:t>
        </w:r>
      </w:hyperlink>
      <w:r>
        <w:rPr>
          <w:rFonts w:cstheme="minorHAnsi"/>
        </w:rPr>
        <w:t xml:space="preserve"> </w:t>
      </w:r>
    </w:p>
    <w:p w14:paraId="231C9B0D" w14:textId="77777777" w:rsidR="00117DA1" w:rsidRDefault="00117DA1" w:rsidP="00117DA1">
      <w:pPr>
        <w:ind w:left="720"/>
        <w:rPr>
          <w:rFonts w:cstheme="minorHAnsi"/>
        </w:rPr>
      </w:pPr>
      <w:hyperlink r:id="rId13" w:history="1">
        <w:r w:rsidRPr="00D65C26">
          <w:rPr>
            <w:rStyle w:val="Hipervnculo"/>
            <w:rFonts w:cstheme="minorHAnsi"/>
          </w:rPr>
          <w:t>https://www.acpjournals.org/doi/10.7326/M20-5926</w:t>
        </w:r>
      </w:hyperlink>
    </w:p>
    <w:p w14:paraId="1B74FCD8" w14:textId="77777777" w:rsidR="00117DA1" w:rsidRDefault="00117DA1" w:rsidP="00117DA1">
      <w:pPr>
        <w:ind w:left="720"/>
        <w:rPr>
          <w:rFonts w:cstheme="minorHAnsi"/>
        </w:rPr>
      </w:pPr>
      <w:hyperlink r:id="rId14" w:history="1">
        <w:r w:rsidRPr="00D65C26">
          <w:rPr>
            <w:rStyle w:val="Hipervnculo"/>
            <w:rFonts w:cstheme="minorHAnsi"/>
          </w:rPr>
          <w:t>https://apps.who.int/iris/bitstream/handle/10665/339629/Policy-brief-39-1997-8073-eng.pdf</w:t>
        </w:r>
      </w:hyperlink>
    </w:p>
    <w:p w14:paraId="7214AA01" w14:textId="77777777" w:rsidR="00117DA1" w:rsidRPr="00C66DB2" w:rsidRDefault="00117DA1" w:rsidP="00117DA1">
      <w:pPr>
        <w:rPr>
          <w:rFonts w:cstheme="minorHAnsi"/>
        </w:rPr>
      </w:pPr>
    </w:p>
    <w:p w14:paraId="1DCAE9C4"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_____________________________________________</w:t>
      </w:r>
    </w:p>
    <w:p w14:paraId="0C76D25B" w14:textId="77777777" w:rsidR="00117DA1" w:rsidRPr="00C66DB2" w:rsidRDefault="00117DA1" w:rsidP="00117DA1">
      <w:pPr>
        <w:ind w:left="163"/>
        <w:rPr>
          <w:rFonts w:cstheme="minorHAnsi"/>
        </w:rPr>
      </w:pPr>
    </w:p>
    <w:p w14:paraId="4570B1D8" w14:textId="77777777" w:rsidR="00117DA1" w:rsidRPr="00C66DB2" w:rsidRDefault="00117DA1" w:rsidP="00117DA1">
      <w:pPr>
        <w:ind w:left="163"/>
        <w:rPr>
          <w:rFonts w:cstheme="minorHAnsi"/>
        </w:rPr>
      </w:pPr>
    </w:p>
    <w:p w14:paraId="0F637B92" w14:textId="77777777" w:rsidR="00117DA1" w:rsidRPr="00C66DB2" w:rsidRDefault="00117DA1" w:rsidP="00117DA1">
      <w:pPr>
        <w:rPr>
          <w:rFonts w:cstheme="minorHAnsi"/>
        </w:rPr>
      </w:pPr>
    </w:p>
    <w:p w14:paraId="76884A2E" w14:textId="77777777" w:rsidR="00117DA1" w:rsidRDefault="00117DA1" w:rsidP="00117DA1">
      <w:pPr>
        <w:rPr>
          <w:b/>
        </w:rPr>
      </w:pPr>
      <w:r>
        <w:rPr>
          <w:b/>
        </w:rPr>
        <w:br w:type="page"/>
      </w:r>
    </w:p>
    <w:p w14:paraId="6592C51D" w14:textId="77777777" w:rsidR="00117DA1" w:rsidRPr="00A4232E" w:rsidRDefault="00117DA1" w:rsidP="00117DA1">
      <w:pPr>
        <w:spacing w:before="26" w:line="319" w:lineRule="auto"/>
        <w:ind w:left="163" w:right="344"/>
        <w:rPr>
          <w:b/>
        </w:rPr>
      </w:pPr>
      <w:r w:rsidRPr="00C66DB2">
        <w:rPr>
          <w:b/>
        </w:rPr>
        <w:lastRenderedPageBreak/>
        <w:t xml:space="preserve">Domain </w:t>
      </w:r>
      <w:r>
        <w:rPr>
          <w:b/>
        </w:rPr>
        <w:t>4</w:t>
      </w:r>
      <w:r w:rsidRPr="00C66DB2">
        <w:rPr>
          <w:b/>
        </w:rPr>
        <w:t xml:space="preserve"> </w:t>
      </w:r>
      <w:r>
        <w:rPr>
          <w:b/>
        </w:rPr>
        <w:t>–</w:t>
      </w:r>
      <w:r w:rsidRPr="00C66DB2">
        <w:rPr>
          <w:b/>
        </w:rPr>
        <w:t xml:space="preserve"> </w:t>
      </w:r>
      <w:r>
        <w:rPr>
          <w:b/>
        </w:rPr>
        <w:t>Minimum number of symptoms</w:t>
      </w:r>
    </w:p>
    <w:p w14:paraId="4AA0D3DC" w14:textId="77777777" w:rsidR="00117DA1" w:rsidRPr="001F6C3E" w:rsidRDefault="00117DA1" w:rsidP="00117DA1">
      <w:pPr>
        <w:spacing w:before="26" w:line="319" w:lineRule="auto"/>
        <w:ind w:left="163" w:right="344"/>
        <w:rPr>
          <w:b/>
          <w:u w:val="single"/>
        </w:rPr>
      </w:pPr>
      <w:r w:rsidRPr="001F6C3E">
        <w:rPr>
          <w:bCs/>
        </w:rPr>
        <w:t xml:space="preserve">How important is </w:t>
      </w:r>
      <w:r>
        <w:rPr>
          <w:bCs/>
        </w:rPr>
        <w:t xml:space="preserve">it </w:t>
      </w:r>
      <w:r w:rsidRPr="001F6C3E">
        <w:rPr>
          <w:bCs/>
        </w:rPr>
        <w:t>“</w:t>
      </w:r>
      <w:r w:rsidRPr="00FB576E">
        <w:rPr>
          <w:b/>
          <w:u w:val="single"/>
        </w:rPr>
        <w:t>to</w:t>
      </w:r>
      <w:r w:rsidRPr="00FB576E">
        <w:rPr>
          <w:bCs/>
          <w:u w:val="single"/>
        </w:rPr>
        <w:t xml:space="preserve"> </w:t>
      </w:r>
      <w:r w:rsidRPr="00FB576E">
        <w:rPr>
          <w:b/>
          <w:u w:val="single"/>
        </w:rPr>
        <w:t>have a</w:t>
      </w:r>
      <w:r w:rsidRPr="001F6C3E">
        <w:rPr>
          <w:b/>
          <w:u w:val="single"/>
        </w:rPr>
        <w:t xml:space="preserve"> </w:t>
      </w:r>
      <w:r>
        <w:rPr>
          <w:b/>
          <w:u w:val="single"/>
        </w:rPr>
        <w:t>minimum number of symptoms</w:t>
      </w:r>
      <w:r w:rsidRPr="001F6C3E">
        <w:rPr>
          <w:bCs/>
        </w:rPr>
        <w:t xml:space="preserve">” </w:t>
      </w:r>
      <w:r w:rsidRPr="00D6308F">
        <w:rPr>
          <w:bCs/>
        </w:rPr>
        <w:t>to the clinical case definition of Post COVID-19 condition?</w:t>
      </w:r>
    </w:p>
    <w:p w14:paraId="16EC6F19" w14:textId="77777777" w:rsidR="00117DA1" w:rsidRPr="00C66DB2" w:rsidRDefault="00117DA1" w:rsidP="00117DA1"/>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4259FE2B" w14:textId="77777777" w:rsidTr="00DF7F75">
        <w:tc>
          <w:tcPr>
            <w:tcW w:w="400" w:type="dxa"/>
          </w:tcPr>
          <w:p w14:paraId="076ED333" w14:textId="77777777" w:rsidR="00117DA1" w:rsidRPr="00C66DB2" w:rsidRDefault="00117DA1" w:rsidP="00DF7F75">
            <w:pPr>
              <w:rPr>
                <w:rFonts w:asciiTheme="minorHAnsi" w:hAnsiTheme="minorHAnsi"/>
              </w:rPr>
            </w:pPr>
          </w:p>
        </w:tc>
        <w:tc>
          <w:tcPr>
            <w:tcW w:w="744" w:type="dxa"/>
          </w:tcPr>
          <w:p w14:paraId="41A8F915"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0A688541"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66CCD44B"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5AF93E9A"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26E36F5E"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7E341F51"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30A27324"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63280AB6"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122FD1C5"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4F8F2A63"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1C55D811" w14:textId="77777777" w:rsidTr="00DF7F75">
        <w:tc>
          <w:tcPr>
            <w:tcW w:w="400" w:type="dxa"/>
          </w:tcPr>
          <w:p w14:paraId="1178882C" w14:textId="77777777" w:rsidR="00117DA1" w:rsidRPr="00C66DB2" w:rsidRDefault="00117DA1" w:rsidP="00DF7F75">
            <w:pPr>
              <w:rPr>
                <w:rFonts w:asciiTheme="minorHAnsi" w:eastAsia="Arial Unicode MS" w:hAnsiTheme="minorHAnsi" w:cs="Arial Unicode MS"/>
              </w:rPr>
            </w:pPr>
          </w:p>
        </w:tc>
        <w:tc>
          <w:tcPr>
            <w:tcW w:w="744" w:type="dxa"/>
          </w:tcPr>
          <w:p w14:paraId="580CBD9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BD1961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27769C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A21384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778DED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30A099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31FC39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4A080B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C76605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345AD979"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244EC73D" w14:textId="77777777" w:rsidR="00117DA1" w:rsidRPr="00C66DB2" w:rsidRDefault="00117DA1" w:rsidP="00117DA1">
      <w:pPr>
        <w:rPr>
          <w:rFonts w:cstheme="minorHAnsi"/>
        </w:rPr>
      </w:pPr>
    </w:p>
    <w:p w14:paraId="7D3E3870" w14:textId="77777777" w:rsidR="00117DA1" w:rsidRDefault="00117DA1" w:rsidP="00117DA1">
      <w:pPr>
        <w:ind w:left="163"/>
        <w:rPr>
          <w:rFonts w:cstheme="minorHAnsi"/>
          <w:b/>
          <w:bCs/>
        </w:rPr>
      </w:pPr>
    </w:p>
    <w:p w14:paraId="57081340" w14:textId="77777777" w:rsidR="00117DA1" w:rsidRPr="00C66DB2" w:rsidRDefault="00117DA1" w:rsidP="00117DA1">
      <w:pPr>
        <w:ind w:left="163"/>
        <w:rPr>
          <w:rFonts w:cstheme="minorHAnsi"/>
        </w:rPr>
      </w:pPr>
      <w:r w:rsidRPr="00C66DB2">
        <w:rPr>
          <w:rFonts w:cstheme="minorHAnsi"/>
          <w:b/>
          <w:bCs/>
        </w:rPr>
        <w:t>Notes</w:t>
      </w:r>
      <w:r w:rsidRPr="00C66DB2">
        <w:rPr>
          <w:rFonts w:cstheme="minorHAnsi"/>
        </w:rPr>
        <w:t xml:space="preserve">: </w:t>
      </w:r>
      <w:r>
        <w:rPr>
          <w:rFonts w:cstheme="minorHAnsi"/>
        </w:rPr>
        <w:t>None</w:t>
      </w:r>
    </w:p>
    <w:p w14:paraId="6BD7741C" w14:textId="77777777" w:rsidR="00117DA1" w:rsidRDefault="00117DA1" w:rsidP="00117DA1">
      <w:pPr>
        <w:rPr>
          <w:b/>
        </w:rPr>
      </w:pPr>
    </w:p>
    <w:p w14:paraId="438E4BA9"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_____________________________________________</w:t>
      </w:r>
    </w:p>
    <w:p w14:paraId="44F9650A" w14:textId="77777777" w:rsidR="00117DA1" w:rsidRDefault="00117DA1" w:rsidP="00117DA1">
      <w:pPr>
        <w:rPr>
          <w:b/>
        </w:rPr>
      </w:pPr>
      <w:r>
        <w:rPr>
          <w:b/>
        </w:rPr>
        <w:br w:type="page"/>
      </w:r>
    </w:p>
    <w:p w14:paraId="2EA617E3" w14:textId="77777777" w:rsidR="00117DA1" w:rsidRPr="00A4232E" w:rsidRDefault="00117DA1" w:rsidP="00117DA1">
      <w:pPr>
        <w:spacing w:before="26" w:line="319" w:lineRule="auto"/>
        <w:ind w:left="163" w:right="344"/>
        <w:rPr>
          <w:b/>
        </w:rPr>
      </w:pPr>
      <w:r w:rsidRPr="00C66DB2">
        <w:rPr>
          <w:b/>
        </w:rPr>
        <w:lastRenderedPageBreak/>
        <w:t xml:space="preserve">Domain </w:t>
      </w:r>
      <w:r>
        <w:rPr>
          <w:b/>
        </w:rPr>
        <w:t>5</w:t>
      </w:r>
      <w:r w:rsidRPr="00C66DB2">
        <w:rPr>
          <w:b/>
        </w:rPr>
        <w:t xml:space="preserve"> </w:t>
      </w:r>
      <w:r>
        <w:rPr>
          <w:b/>
        </w:rPr>
        <w:t>–</w:t>
      </w:r>
      <w:r w:rsidRPr="00C66DB2">
        <w:rPr>
          <w:b/>
        </w:rPr>
        <w:t xml:space="preserve"> </w:t>
      </w:r>
      <w:r w:rsidRPr="00FB576E">
        <w:rPr>
          <w:b/>
        </w:rPr>
        <w:t>Clusters of symptoms</w:t>
      </w:r>
    </w:p>
    <w:p w14:paraId="34EF1E7B" w14:textId="77777777" w:rsidR="00117DA1" w:rsidRPr="001F6C3E" w:rsidRDefault="00117DA1" w:rsidP="00117DA1">
      <w:pPr>
        <w:spacing w:before="26" w:line="319" w:lineRule="auto"/>
        <w:ind w:left="163" w:right="344"/>
        <w:rPr>
          <w:b/>
          <w:u w:val="single"/>
        </w:rPr>
      </w:pPr>
      <w:r w:rsidRPr="001F6C3E">
        <w:rPr>
          <w:bCs/>
        </w:rPr>
        <w:t xml:space="preserve">How important is </w:t>
      </w:r>
      <w:r>
        <w:rPr>
          <w:bCs/>
        </w:rPr>
        <w:t xml:space="preserve">it </w:t>
      </w:r>
      <w:r w:rsidRPr="001F6C3E">
        <w:rPr>
          <w:bCs/>
        </w:rPr>
        <w:t>“</w:t>
      </w:r>
      <w:r>
        <w:rPr>
          <w:b/>
          <w:u w:val="single"/>
        </w:rPr>
        <w:t>the inclusion of clusters of symptoms</w:t>
      </w:r>
      <w:r w:rsidRPr="001F6C3E">
        <w:rPr>
          <w:bCs/>
        </w:rPr>
        <w:t xml:space="preserve">” </w:t>
      </w:r>
      <w:r w:rsidRPr="00D6308F">
        <w:rPr>
          <w:bCs/>
        </w:rPr>
        <w:t>to the clinical case definition of Post COVID-19 condition?</w:t>
      </w:r>
    </w:p>
    <w:p w14:paraId="5471254E" w14:textId="77777777" w:rsidR="00117DA1" w:rsidRPr="00C66DB2" w:rsidRDefault="00117DA1" w:rsidP="00117DA1"/>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33A01432" w14:textId="77777777" w:rsidTr="00DF7F75">
        <w:tc>
          <w:tcPr>
            <w:tcW w:w="400" w:type="dxa"/>
          </w:tcPr>
          <w:p w14:paraId="13B10C43" w14:textId="77777777" w:rsidR="00117DA1" w:rsidRPr="00C66DB2" w:rsidRDefault="00117DA1" w:rsidP="00DF7F75">
            <w:pPr>
              <w:rPr>
                <w:rFonts w:asciiTheme="minorHAnsi" w:hAnsiTheme="minorHAnsi"/>
              </w:rPr>
            </w:pPr>
          </w:p>
        </w:tc>
        <w:tc>
          <w:tcPr>
            <w:tcW w:w="744" w:type="dxa"/>
          </w:tcPr>
          <w:p w14:paraId="0A302189"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73834B46"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0EEBB9B7"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04404992"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1532056"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5D0C42DB"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3A6DAD91"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1CA85DA2"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21CCE0C"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26194CB2"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6421179D" w14:textId="77777777" w:rsidTr="00DF7F75">
        <w:tc>
          <w:tcPr>
            <w:tcW w:w="400" w:type="dxa"/>
          </w:tcPr>
          <w:p w14:paraId="1F33903E" w14:textId="77777777" w:rsidR="00117DA1" w:rsidRPr="00C66DB2" w:rsidRDefault="00117DA1" w:rsidP="00DF7F75">
            <w:pPr>
              <w:rPr>
                <w:rFonts w:asciiTheme="minorHAnsi" w:eastAsia="Arial Unicode MS" w:hAnsiTheme="minorHAnsi" w:cs="Arial Unicode MS"/>
              </w:rPr>
            </w:pPr>
          </w:p>
        </w:tc>
        <w:tc>
          <w:tcPr>
            <w:tcW w:w="744" w:type="dxa"/>
          </w:tcPr>
          <w:p w14:paraId="1831585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816D5D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F15DFC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536FD9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9AB159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3693C1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7333B8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380CAC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EF0B2A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73036405"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6493CF5B" w14:textId="77777777" w:rsidR="00117DA1" w:rsidRPr="00C66DB2" w:rsidRDefault="00117DA1" w:rsidP="00117DA1">
      <w:pPr>
        <w:rPr>
          <w:rFonts w:cstheme="minorHAnsi"/>
        </w:rPr>
      </w:pPr>
    </w:p>
    <w:p w14:paraId="1586B06D" w14:textId="77777777" w:rsidR="00117DA1" w:rsidRDefault="00117DA1" w:rsidP="00117DA1">
      <w:pPr>
        <w:ind w:left="163"/>
        <w:rPr>
          <w:rFonts w:cstheme="minorHAnsi"/>
          <w:b/>
          <w:bCs/>
        </w:rPr>
      </w:pPr>
    </w:p>
    <w:p w14:paraId="6B2AFB52" w14:textId="77777777" w:rsidR="00117DA1" w:rsidRPr="00C66DB2" w:rsidRDefault="00117DA1" w:rsidP="00117DA1">
      <w:pPr>
        <w:ind w:left="163"/>
        <w:rPr>
          <w:rFonts w:cstheme="minorHAnsi"/>
        </w:rPr>
      </w:pPr>
      <w:r w:rsidRPr="00C66DB2">
        <w:rPr>
          <w:rFonts w:cstheme="minorHAnsi"/>
          <w:b/>
          <w:bCs/>
        </w:rPr>
        <w:t>Notes</w:t>
      </w:r>
      <w:r w:rsidRPr="00C66DB2">
        <w:rPr>
          <w:rFonts w:cstheme="minorHAnsi"/>
        </w:rPr>
        <w:t xml:space="preserve">: </w:t>
      </w:r>
      <w:r w:rsidRPr="00CE24F1">
        <w:rPr>
          <w:rFonts w:cstheme="minorHAnsi"/>
        </w:rPr>
        <w:t>A symptom cluster is defined as consisting of 2 or more symptoms that are related to each other and that occur together. Symptom clusters are composed of stable groups of symptoms, are relatively independent of other clusters, and may reveal specific underlying dimensions of symptoms</w:t>
      </w:r>
      <w:r w:rsidRPr="00FB576E">
        <w:rPr>
          <w:rFonts w:cstheme="minorHAnsi"/>
        </w:rPr>
        <w:t>.</w:t>
      </w:r>
      <w:r>
        <w:rPr>
          <w:rFonts w:cstheme="minorHAnsi"/>
        </w:rPr>
        <w:t xml:space="preserve"> [</w:t>
      </w:r>
      <w:r w:rsidRPr="00FB576E">
        <w:rPr>
          <w:rFonts w:cstheme="minorHAnsi"/>
          <w:b/>
          <w:bCs/>
          <w:u w:val="single"/>
        </w:rPr>
        <w:t>Reference</w:t>
      </w:r>
      <w:r>
        <w:rPr>
          <w:rFonts w:cstheme="minorHAnsi"/>
        </w:rPr>
        <w:t xml:space="preserve">: </w:t>
      </w:r>
      <w:proofErr w:type="spellStart"/>
      <w:r w:rsidRPr="00FB576E">
        <w:rPr>
          <w:rFonts w:cstheme="minorHAnsi"/>
        </w:rPr>
        <w:t>Barsevick</w:t>
      </w:r>
      <w:proofErr w:type="spellEnd"/>
      <w:r w:rsidRPr="00FB576E">
        <w:rPr>
          <w:rFonts w:cstheme="minorHAnsi"/>
        </w:rPr>
        <w:t xml:space="preserve"> </w:t>
      </w:r>
      <w:r>
        <w:rPr>
          <w:rFonts w:cstheme="minorHAnsi"/>
        </w:rPr>
        <w:t xml:space="preserve">A. </w:t>
      </w:r>
      <w:r w:rsidRPr="00FB576E">
        <w:rPr>
          <w:rFonts w:cstheme="minorHAnsi"/>
        </w:rPr>
        <w:t xml:space="preserve">Defining the Symptom Cluster: How Far Have We </w:t>
      </w:r>
      <w:proofErr w:type="gramStart"/>
      <w:r w:rsidRPr="00FB576E">
        <w:rPr>
          <w:rFonts w:cstheme="minorHAnsi"/>
        </w:rPr>
        <w:t>Come?</w:t>
      </w:r>
      <w:r>
        <w:rPr>
          <w:rFonts w:cstheme="minorHAnsi"/>
        </w:rPr>
        <w:t>.</w:t>
      </w:r>
      <w:proofErr w:type="gramEnd"/>
      <w:r>
        <w:rPr>
          <w:rFonts w:cstheme="minorHAnsi"/>
        </w:rPr>
        <w:t xml:space="preserve"> </w:t>
      </w:r>
      <w:r w:rsidRPr="00FB576E">
        <w:rPr>
          <w:rFonts w:cstheme="minorHAnsi"/>
        </w:rPr>
        <w:t>Seminars in Oncology Nursing</w:t>
      </w:r>
      <w:r>
        <w:rPr>
          <w:rFonts w:cstheme="minorHAnsi"/>
        </w:rPr>
        <w:t xml:space="preserve"> 2016; 32 (4):</w:t>
      </w:r>
      <w:r w:rsidRPr="00FB576E">
        <w:rPr>
          <w:rFonts w:cstheme="minorHAnsi"/>
        </w:rPr>
        <w:t xml:space="preserve"> 334-350.</w:t>
      </w:r>
      <w:r>
        <w:rPr>
          <w:rFonts w:cstheme="minorHAnsi"/>
        </w:rPr>
        <w:t>]</w:t>
      </w:r>
    </w:p>
    <w:p w14:paraId="6AF85BB1" w14:textId="77777777" w:rsidR="00117DA1" w:rsidRDefault="00117DA1" w:rsidP="00117DA1">
      <w:pPr>
        <w:rPr>
          <w:rFonts w:cstheme="minorHAnsi"/>
        </w:rPr>
      </w:pPr>
    </w:p>
    <w:p w14:paraId="54E28C83"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_____________________________________________</w:t>
      </w:r>
    </w:p>
    <w:p w14:paraId="12355722" w14:textId="77777777" w:rsidR="00117DA1" w:rsidRDefault="00117DA1" w:rsidP="00117DA1">
      <w:pPr>
        <w:rPr>
          <w:b/>
        </w:rPr>
      </w:pPr>
      <w:r>
        <w:rPr>
          <w:b/>
        </w:rPr>
        <w:br w:type="page"/>
      </w:r>
    </w:p>
    <w:p w14:paraId="235C6927" w14:textId="77777777" w:rsidR="00117DA1" w:rsidRDefault="00117DA1" w:rsidP="00117DA1">
      <w:pPr>
        <w:spacing w:before="26" w:line="319" w:lineRule="auto"/>
        <w:ind w:left="163" w:right="344"/>
        <w:rPr>
          <w:b/>
        </w:rPr>
      </w:pPr>
      <w:r w:rsidRPr="00C66DB2">
        <w:rPr>
          <w:b/>
        </w:rPr>
        <w:lastRenderedPageBreak/>
        <w:t xml:space="preserve">Domain </w:t>
      </w:r>
      <w:r>
        <w:rPr>
          <w:b/>
        </w:rPr>
        <w:t>6</w:t>
      </w:r>
      <w:r w:rsidRPr="00C66DB2">
        <w:rPr>
          <w:b/>
        </w:rPr>
        <w:t xml:space="preserve"> </w:t>
      </w:r>
      <w:r>
        <w:rPr>
          <w:b/>
        </w:rPr>
        <w:t>–</w:t>
      </w:r>
      <w:r w:rsidRPr="00C66DB2">
        <w:rPr>
          <w:b/>
        </w:rPr>
        <w:t xml:space="preserve"> Nature of symptoms</w:t>
      </w:r>
    </w:p>
    <w:p w14:paraId="2B3AC0AE" w14:textId="77777777" w:rsidR="00117DA1" w:rsidRDefault="00117DA1" w:rsidP="00117DA1">
      <w:pPr>
        <w:spacing w:before="26" w:line="319" w:lineRule="auto"/>
        <w:ind w:left="163" w:right="344"/>
        <w:rPr>
          <w:bCs/>
        </w:rPr>
      </w:pPr>
      <w:r w:rsidRPr="00314737">
        <w:rPr>
          <w:bCs/>
        </w:rPr>
        <w:t xml:space="preserve">How important is </w:t>
      </w:r>
      <w:r>
        <w:rPr>
          <w:bCs/>
        </w:rPr>
        <w:t>it “</w:t>
      </w:r>
      <w:r w:rsidRPr="00CA3AB6">
        <w:rPr>
          <w:b/>
          <w:u w:val="single"/>
        </w:rPr>
        <w:t>to include each of the following descriptors o</w:t>
      </w:r>
      <w:r>
        <w:rPr>
          <w:b/>
          <w:u w:val="single"/>
        </w:rPr>
        <w:t xml:space="preserve">n the nature </w:t>
      </w:r>
      <w:proofErr w:type="gramStart"/>
      <w:r>
        <w:rPr>
          <w:b/>
          <w:u w:val="single"/>
        </w:rPr>
        <w:t xml:space="preserve">of </w:t>
      </w:r>
      <w:r w:rsidRPr="00CA3AB6">
        <w:rPr>
          <w:b/>
          <w:u w:val="single"/>
        </w:rPr>
        <w:t xml:space="preserve"> symptoms</w:t>
      </w:r>
      <w:proofErr w:type="gramEnd"/>
      <w:r w:rsidRPr="00D13DAB">
        <w:rPr>
          <w:b/>
        </w:rPr>
        <w:t xml:space="preserve">” </w:t>
      </w:r>
      <w:r w:rsidRPr="00D13DAB">
        <w:rPr>
          <w:bCs/>
        </w:rPr>
        <w:t>to the clinical case definition of Post COVID-19 condition?</w:t>
      </w:r>
    </w:p>
    <w:p w14:paraId="07FE9FF1" w14:textId="77777777" w:rsidR="00117DA1" w:rsidRPr="00DF0E87" w:rsidRDefault="00117DA1" w:rsidP="00117DA1">
      <w:pPr>
        <w:spacing w:before="26" w:line="319" w:lineRule="auto"/>
        <w:ind w:left="163" w:right="344"/>
        <w:rPr>
          <w:b/>
        </w:rPr>
      </w:pPr>
    </w:p>
    <w:p w14:paraId="4E4A9407" w14:textId="77777777" w:rsidR="00117DA1" w:rsidRPr="0083092C" w:rsidRDefault="00117DA1" w:rsidP="00117DA1">
      <w:pPr>
        <w:spacing w:before="26" w:line="319" w:lineRule="auto"/>
        <w:ind w:left="163" w:right="344"/>
        <w:rPr>
          <w:b/>
        </w:rPr>
      </w:pPr>
      <w:r w:rsidRPr="00DF0E87">
        <w:rPr>
          <w:b/>
        </w:rPr>
        <w:t>New onset</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6DC11E4F" w14:textId="77777777" w:rsidTr="00DF7F75">
        <w:tc>
          <w:tcPr>
            <w:tcW w:w="400" w:type="dxa"/>
          </w:tcPr>
          <w:p w14:paraId="1E1DA238" w14:textId="77777777" w:rsidR="00117DA1" w:rsidRPr="00C66DB2" w:rsidRDefault="00117DA1" w:rsidP="00DF7F75">
            <w:pPr>
              <w:rPr>
                <w:rFonts w:asciiTheme="minorHAnsi" w:hAnsiTheme="minorHAnsi"/>
              </w:rPr>
            </w:pPr>
            <w:bookmarkStart w:id="3" w:name="_Hlk66908986"/>
          </w:p>
        </w:tc>
        <w:tc>
          <w:tcPr>
            <w:tcW w:w="744" w:type="dxa"/>
          </w:tcPr>
          <w:p w14:paraId="71E4F15E"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770C97BC"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3925F96A"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00DE2390"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65070CCC"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5A82E4DF"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6A93207E"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295267AD"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596032E2"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5A8CFC8A"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198542F2" w14:textId="77777777" w:rsidTr="00DF7F75">
        <w:trPr>
          <w:trHeight w:val="702"/>
        </w:trPr>
        <w:tc>
          <w:tcPr>
            <w:tcW w:w="400" w:type="dxa"/>
          </w:tcPr>
          <w:p w14:paraId="24B4B749" w14:textId="77777777" w:rsidR="00117DA1" w:rsidRPr="00C66DB2" w:rsidRDefault="00117DA1" w:rsidP="00DF7F75">
            <w:pPr>
              <w:rPr>
                <w:rFonts w:asciiTheme="minorHAnsi" w:eastAsia="Arial Unicode MS" w:hAnsiTheme="minorHAnsi" w:cs="Arial Unicode MS"/>
              </w:rPr>
            </w:pPr>
          </w:p>
        </w:tc>
        <w:tc>
          <w:tcPr>
            <w:tcW w:w="744" w:type="dxa"/>
          </w:tcPr>
          <w:p w14:paraId="43E8254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BEB637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052E4E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7245F9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974E0E0"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3E3DF3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7F74C20"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53026D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34FD1D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4830F71F"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bookmarkEnd w:id="3"/>
    </w:tbl>
    <w:p w14:paraId="2865F9DC" w14:textId="77777777" w:rsidR="00117DA1" w:rsidRPr="00C66DB2" w:rsidRDefault="00117DA1" w:rsidP="00117DA1"/>
    <w:p w14:paraId="6B2F2C62" w14:textId="77777777" w:rsidR="00117DA1" w:rsidRDefault="00117DA1" w:rsidP="00117DA1">
      <w:pPr>
        <w:ind w:left="163"/>
        <w:rPr>
          <w:rFonts w:cstheme="minorHAnsi"/>
          <w:b/>
          <w:bCs/>
        </w:rPr>
      </w:pPr>
    </w:p>
    <w:p w14:paraId="0BC6A60A" w14:textId="77777777" w:rsidR="00117DA1" w:rsidRDefault="00117DA1" w:rsidP="00117DA1">
      <w:pPr>
        <w:ind w:left="163"/>
        <w:rPr>
          <w:rFonts w:cstheme="minorHAnsi"/>
          <w:b/>
          <w:bCs/>
        </w:rPr>
      </w:pPr>
      <w:r>
        <w:rPr>
          <w:rFonts w:cstheme="minorHAnsi"/>
          <w:b/>
          <w:bCs/>
        </w:rPr>
        <w:t>Persistent</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71C80CAB" w14:textId="77777777" w:rsidTr="00DF7F75">
        <w:tc>
          <w:tcPr>
            <w:tcW w:w="400" w:type="dxa"/>
          </w:tcPr>
          <w:p w14:paraId="5EDC799D" w14:textId="77777777" w:rsidR="00117DA1" w:rsidRPr="00C66DB2" w:rsidRDefault="00117DA1" w:rsidP="00DF7F75">
            <w:pPr>
              <w:rPr>
                <w:rFonts w:asciiTheme="minorHAnsi" w:hAnsiTheme="minorHAnsi"/>
              </w:rPr>
            </w:pPr>
          </w:p>
        </w:tc>
        <w:tc>
          <w:tcPr>
            <w:tcW w:w="744" w:type="dxa"/>
          </w:tcPr>
          <w:p w14:paraId="4B326DC7"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68AA3ACA"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659E4CDE"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04F7D9A9"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365E949"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67B35488"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65BEDC64"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6619D340"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7CA1FCF"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70330EB4"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8315547" w14:textId="77777777" w:rsidTr="00DF7F75">
        <w:trPr>
          <w:trHeight w:val="702"/>
        </w:trPr>
        <w:tc>
          <w:tcPr>
            <w:tcW w:w="400" w:type="dxa"/>
          </w:tcPr>
          <w:p w14:paraId="229AF0F0" w14:textId="77777777" w:rsidR="00117DA1" w:rsidRPr="00C66DB2" w:rsidRDefault="00117DA1" w:rsidP="00DF7F75">
            <w:pPr>
              <w:rPr>
                <w:rFonts w:asciiTheme="minorHAnsi" w:eastAsia="Arial Unicode MS" w:hAnsiTheme="minorHAnsi" w:cs="Arial Unicode MS"/>
              </w:rPr>
            </w:pPr>
          </w:p>
        </w:tc>
        <w:tc>
          <w:tcPr>
            <w:tcW w:w="744" w:type="dxa"/>
          </w:tcPr>
          <w:p w14:paraId="2D19E18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4EEF18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DB4CC4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C0E239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5779F6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92C47C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2CA910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02BB84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8494EB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2F5E856C"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77A164D9" w14:textId="77777777" w:rsidR="00117DA1" w:rsidRDefault="00117DA1" w:rsidP="00117DA1">
      <w:pPr>
        <w:ind w:left="163"/>
        <w:rPr>
          <w:rFonts w:cstheme="minorHAnsi"/>
          <w:b/>
          <w:bCs/>
        </w:rPr>
      </w:pPr>
    </w:p>
    <w:p w14:paraId="05A6D3CB" w14:textId="77777777" w:rsidR="00117DA1" w:rsidRDefault="00117DA1" w:rsidP="00117DA1">
      <w:pPr>
        <w:ind w:left="163"/>
        <w:rPr>
          <w:rFonts w:cstheme="minorHAnsi"/>
          <w:b/>
          <w:bCs/>
        </w:rPr>
      </w:pPr>
    </w:p>
    <w:p w14:paraId="6C17C911" w14:textId="77777777" w:rsidR="00117DA1" w:rsidRDefault="00117DA1" w:rsidP="00117DA1">
      <w:pPr>
        <w:ind w:left="163"/>
        <w:rPr>
          <w:rFonts w:cstheme="minorHAnsi"/>
          <w:b/>
          <w:bCs/>
        </w:rPr>
      </w:pPr>
      <w:r>
        <w:rPr>
          <w:rFonts w:cstheme="minorHAnsi"/>
          <w:b/>
          <w:bCs/>
        </w:rPr>
        <w:t>Relapsing</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24320821" w14:textId="77777777" w:rsidTr="00DF7F75">
        <w:tc>
          <w:tcPr>
            <w:tcW w:w="400" w:type="dxa"/>
          </w:tcPr>
          <w:p w14:paraId="67898576" w14:textId="77777777" w:rsidR="00117DA1" w:rsidRPr="00C66DB2" w:rsidRDefault="00117DA1" w:rsidP="00DF7F75">
            <w:pPr>
              <w:rPr>
                <w:rFonts w:asciiTheme="minorHAnsi" w:hAnsiTheme="minorHAnsi"/>
              </w:rPr>
            </w:pPr>
          </w:p>
        </w:tc>
        <w:tc>
          <w:tcPr>
            <w:tcW w:w="744" w:type="dxa"/>
          </w:tcPr>
          <w:p w14:paraId="21D1FC7A"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0FCF8A6C"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27FE0A42"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57DC4238"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7E539AF"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6FE2B228"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66D9A296"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463F50A6"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605C953"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2709208A"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53D1870" w14:textId="77777777" w:rsidTr="00DF7F75">
        <w:trPr>
          <w:trHeight w:val="702"/>
        </w:trPr>
        <w:tc>
          <w:tcPr>
            <w:tcW w:w="400" w:type="dxa"/>
          </w:tcPr>
          <w:p w14:paraId="2E6EA418" w14:textId="77777777" w:rsidR="00117DA1" w:rsidRPr="00C66DB2" w:rsidRDefault="00117DA1" w:rsidP="00DF7F75">
            <w:pPr>
              <w:rPr>
                <w:rFonts w:asciiTheme="minorHAnsi" w:eastAsia="Arial Unicode MS" w:hAnsiTheme="minorHAnsi" w:cs="Arial Unicode MS"/>
              </w:rPr>
            </w:pPr>
          </w:p>
        </w:tc>
        <w:tc>
          <w:tcPr>
            <w:tcW w:w="744" w:type="dxa"/>
          </w:tcPr>
          <w:p w14:paraId="6599F8D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EEC654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DF6942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79EBF4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01D3DE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CDD378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DA77FF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DE43B3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7C0475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267E4580"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23DF71D5" w14:textId="77777777" w:rsidR="00117DA1" w:rsidRDefault="00117DA1" w:rsidP="00117DA1">
      <w:pPr>
        <w:ind w:left="163"/>
        <w:rPr>
          <w:rFonts w:cstheme="minorHAnsi"/>
          <w:b/>
          <w:bCs/>
        </w:rPr>
      </w:pPr>
    </w:p>
    <w:p w14:paraId="4E1EB67E" w14:textId="77777777" w:rsidR="00117DA1" w:rsidRDefault="00117DA1" w:rsidP="00117DA1">
      <w:pPr>
        <w:ind w:left="163"/>
        <w:rPr>
          <w:rFonts w:cstheme="minorHAnsi"/>
          <w:b/>
          <w:bCs/>
        </w:rPr>
      </w:pPr>
    </w:p>
    <w:p w14:paraId="0B4BEFDF" w14:textId="77777777" w:rsidR="00117DA1" w:rsidRDefault="00117DA1" w:rsidP="00117DA1">
      <w:pPr>
        <w:ind w:left="163"/>
        <w:rPr>
          <w:rFonts w:cstheme="minorHAnsi"/>
          <w:b/>
          <w:bCs/>
        </w:rPr>
      </w:pPr>
      <w:r>
        <w:rPr>
          <w:rFonts w:cstheme="minorHAnsi"/>
          <w:b/>
          <w:bCs/>
        </w:rPr>
        <w:t>Increasing</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322F974C" w14:textId="77777777" w:rsidTr="00DF7F75">
        <w:tc>
          <w:tcPr>
            <w:tcW w:w="400" w:type="dxa"/>
          </w:tcPr>
          <w:p w14:paraId="7B3DE74B" w14:textId="77777777" w:rsidR="00117DA1" w:rsidRPr="00C66DB2" w:rsidRDefault="00117DA1" w:rsidP="00DF7F75">
            <w:pPr>
              <w:rPr>
                <w:rFonts w:asciiTheme="minorHAnsi" w:hAnsiTheme="minorHAnsi"/>
              </w:rPr>
            </w:pPr>
          </w:p>
        </w:tc>
        <w:tc>
          <w:tcPr>
            <w:tcW w:w="744" w:type="dxa"/>
          </w:tcPr>
          <w:p w14:paraId="10DF2BAC"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5C9B3009"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488EBF35"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274A2A59"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634766DB"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4541C72F"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078337EF"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500587D7"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7F392FE6"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4FEF80DE"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4503AE52" w14:textId="77777777" w:rsidTr="00DF7F75">
        <w:trPr>
          <w:trHeight w:val="702"/>
        </w:trPr>
        <w:tc>
          <w:tcPr>
            <w:tcW w:w="400" w:type="dxa"/>
          </w:tcPr>
          <w:p w14:paraId="66CBFF7F" w14:textId="77777777" w:rsidR="00117DA1" w:rsidRPr="00C66DB2" w:rsidRDefault="00117DA1" w:rsidP="00DF7F75">
            <w:pPr>
              <w:rPr>
                <w:rFonts w:asciiTheme="minorHAnsi" w:eastAsia="Arial Unicode MS" w:hAnsiTheme="minorHAnsi" w:cs="Arial Unicode MS"/>
              </w:rPr>
            </w:pPr>
          </w:p>
        </w:tc>
        <w:tc>
          <w:tcPr>
            <w:tcW w:w="744" w:type="dxa"/>
          </w:tcPr>
          <w:p w14:paraId="3B15908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555E89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BC83A5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B7263B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E6803A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75FE80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555BC7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52B421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7929284"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7D0BB3F5"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3943646B" w14:textId="77777777" w:rsidR="00117DA1" w:rsidRDefault="00117DA1" w:rsidP="00117DA1">
      <w:pPr>
        <w:rPr>
          <w:rFonts w:cstheme="minorHAnsi"/>
          <w:b/>
          <w:bCs/>
        </w:rPr>
      </w:pPr>
    </w:p>
    <w:p w14:paraId="69703489" w14:textId="77777777" w:rsidR="00117DA1" w:rsidRDefault="00117DA1" w:rsidP="00117DA1">
      <w:pPr>
        <w:ind w:left="163"/>
        <w:rPr>
          <w:rFonts w:cstheme="minorHAnsi"/>
          <w:b/>
          <w:bCs/>
        </w:rPr>
      </w:pPr>
    </w:p>
    <w:p w14:paraId="109C598B" w14:textId="77777777" w:rsidR="00117DA1" w:rsidRPr="00C66DB2" w:rsidRDefault="00117DA1" w:rsidP="00117DA1">
      <w:pPr>
        <w:ind w:left="163"/>
        <w:rPr>
          <w:rFonts w:cstheme="minorHAnsi"/>
        </w:rPr>
      </w:pPr>
      <w:r w:rsidRPr="00C66DB2">
        <w:rPr>
          <w:rFonts w:cstheme="minorHAnsi"/>
          <w:b/>
          <w:bCs/>
        </w:rPr>
        <w:t>Notes</w:t>
      </w:r>
      <w:r w:rsidRPr="00C66DB2">
        <w:rPr>
          <w:rFonts w:cstheme="minorHAnsi"/>
        </w:rPr>
        <w:t xml:space="preserve">: </w:t>
      </w:r>
      <w:r>
        <w:rPr>
          <w:rFonts w:cstheme="minorHAnsi"/>
        </w:rPr>
        <w:t>None</w:t>
      </w:r>
    </w:p>
    <w:p w14:paraId="5923E0F1" w14:textId="77777777" w:rsidR="00117DA1" w:rsidRPr="00C66DB2" w:rsidRDefault="00117DA1" w:rsidP="00117DA1">
      <w:pPr>
        <w:rPr>
          <w:rFonts w:cstheme="minorHAnsi"/>
        </w:rPr>
      </w:pPr>
    </w:p>
    <w:p w14:paraId="50796746"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_____________________________________________</w:t>
      </w:r>
    </w:p>
    <w:p w14:paraId="5C7BCD95" w14:textId="77777777" w:rsidR="00117DA1" w:rsidRPr="00C66DB2" w:rsidRDefault="00117DA1" w:rsidP="00117DA1">
      <w:pPr>
        <w:ind w:left="163"/>
        <w:rPr>
          <w:rFonts w:cstheme="minorHAnsi"/>
        </w:rPr>
      </w:pPr>
    </w:p>
    <w:p w14:paraId="148AAF37" w14:textId="77777777" w:rsidR="00117DA1" w:rsidRPr="00C66DB2" w:rsidRDefault="00117DA1" w:rsidP="00117DA1">
      <w:pPr>
        <w:rPr>
          <w:rFonts w:cstheme="minorHAnsi"/>
        </w:rPr>
      </w:pPr>
    </w:p>
    <w:p w14:paraId="27707B8B" w14:textId="77777777" w:rsidR="00117DA1" w:rsidRDefault="00117DA1" w:rsidP="00117DA1">
      <w:pPr>
        <w:spacing w:before="26" w:line="319" w:lineRule="auto"/>
        <w:ind w:left="163" w:right="344"/>
        <w:rPr>
          <w:b/>
        </w:rPr>
      </w:pPr>
    </w:p>
    <w:p w14:paraId="21403D91" w14:textId="77777777" w:rsidR="00117DA1" w:rsidRDefault="00117DA1" w:rsidP="00117DA1">
      <w:pPr>
        <w:rPr>
          <w:b/>
        </w:rPr>
      </w:pPr>
      <w:r>
        <w:rPr>
          <w:b/>
        </w:rPr>
        <w:br w:type="page"/>
      </w:r>
    </w:p>
    <w:p w14:paraId="3886B4C0" w14:textId="77777777" w:rsidR="00117DA1" w:rsidRPr="00A4232E" w:rsidRDefault="00117DA1" w:rsidP="00117DA1">
      <w:pPr>
        <w:spacing w:before="26" w:line="319" w:lineRule="auto"/>
        <w:ind w:left="163" w:right="344"/>
        <w:rPr>
          <w:b/>
        </w:rPr>
      </w:pPr>
      <w:r w:rsidRPr="00C66DB2">
        <w:rPr>
          <w:b/>
        </w:rPr>
        <w:lastRenderedPageBreak/>
        <w:t xml:space="preserve">Domain </w:t>
      </w:r>
      <w:r>
        <w:rPr>
          <w:b/>
        </w:rPr>
        <w:t>7</w:t>
      </w:r>
      <w:r w:rsidRPr="00C66DB2">
        <w:rPr>
          <w:b/>
        </w:rPr>
        <w:t xml:space="preserve"> </w:t>
      </w:r>
      <w:r>
        <w:rPr>
          <w:b/>
        </w:rPr>
        <w:t>–</w:t>
      </w:r>
      <w:r w:rsidRPr="00C66DB2">
        <w:rPr>
          <w:b/>
        </w:rPr>
        <w:t xml:space="preserve"> </w:t>
      </w:r>
      <w:r>
        <w:rPr>
          <w:b/>
        </w:rPr>
        <w:t xml:space="preserve">Sequelae of </w:t>
      </w:r>
      <w:r w:rsidRPr="00E0424D">
        <w:rPr>
          <w:b/>
        </w:rPr>
        <w:t>well-described acute complications of COVID-19</w:t>
      </w:r>
    </w:p>
    <w:p w14:paraId="22D0F1C2" w14:textId="77777777" w:rsidR="00117DA1" w:rsidRDefault="00117DA1" w:rsidP="00117DA1">
      <w:pPr>
        <w:spacing w:before="26" w:line="319" w:lineRule="auto"/>
        <w:ind w:left="163" w:right="344"/>
        <w:rPr>
          <w:bCs/>
        </w:rPr>
      </w:pPr>
      <w:r w:rsidRPr="00A4232E">
        <w:rPr>
          <w:bCs/>
        </w:rPr>
        <w:t xml:space="preserve">How important is it </w:t>
      </w:r>
      <w:r>
        <w:rPr>
          <w:bCs/>
        </w:rPr>
        <w:t>“</w:t>
      </w:r>
      <w:r w:rsidRPr="00D13DAB">
        <w:rPr>
          <w:b/>
          <w:u w:val="single"/>
        </w:rPr>
        <w:t>only include symptoms separate from those that are thought to be a sequela of well-described acute complications of COVID-19 (i.e.: stroke, acute respiratory distress syndrome, acute kidney injury, myocarditis, thrombosis, post intensive care syndrome (PICS))</w:t>
      </w:r>
      <w:r>
        <w:rPr>
          <w:bCs/>
        </w:rPr>
        <w:t>”</w:t>
      </w:r>
      <w:r w:rsidRPr="00E0424D">
        <w:t xml:space="preserve"> </w:t>
      </w:r>
      <w:r w:rsidRPr="00E0424D">
        <w:rPr>
          <w:bCs/>
        </w:rPr>
        <w:t>to the clinical case definition of Post COVID-19 condition?</w:t>
      </w:r>
    </w:p>
    <w:p w14:paraId="44D7684F" w14:textId="77777777" w:rsidR="00117DA1" w:rsidRPr="00A7314D" w:rsidRDefault="00117DA1" w:rsidP="00117DA1"/>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A7314D" w14:paraId="3DA170F6" w14:textId="77777777" w:rsidTr="00DF7F75">
        <w:tc>
          <w:tcPr>
            <w:tcW w:w="400" w:type="dxa"/>
          </w:tcPr>
          <w:p w14:paraId="16C96775" w14:textId="77777777" w:rsidR="00117DA1" w:rsidRPr="00A7314D" w:rsidRDefault="00117DA1" w:rsidP="00DF7F75">
            <w:pPr>
              <w:rPr>
                <w:rFonts w:asciiTheme="minorHAnsi" w:hAnsiTheme="minorHAnsi"/>
              </w:rPr>
            </w:pPr>
          </w:p>
        </w:tc>
        <w:tc>
          <w:tcPr>
            <w:tcW w:w="744" w:type="dxa"/>
          </w:tcPr>
          <w:p w14:paraId="4792B54A" w14:textId="77777777" w:rsidR="00117DA1" w:rsidRPr="00A7314D" w:rsidRDefault="00117DA1" w:rsidP="00DF7F75">
            <w:pPr>
              <w:jc w:val="center"/>
              <w:rPr>
                <w:rFonts w:asciiTheme="minorHAnsi" w:hAnsiTheme="minorHAnsi"/>
              </w:rPr>
            </w:pPr>
            <w:r w:rsidRPr="00A7314D">
              <w:rPr>
                <w:rFonts w:asciiTheme="minorHAnsi" w:hAnsiTheme="minorHAnsi"/>
              </w:rPr>
              <w:t>(1)</w:t>
            </w:r>
          </w:p>
        </w:tc>
        <w:tc>
          <w:tcPr>
            <w:tcW w:w="744" w:type="dxa"/>
          </w:tcPr>
          <w:p w14:paraId="6241C427" w14:textId="77777777" w:rsidR="00117DA1" w:rsidRPr="00A7314D" w:rsidRDefault="00117DA1" w:rsidP="00DF7F75">
            <w:pPr>
              <w:jc w:val="center"/>
              <w:rPr>
                <w:rFonts w:asciiTheme="minorHAnsi" w:hAnsiTheme="minorHAnsi"/>
              </w:rPr>
            </w:pPr>
            <w:r w:rsidRPr="00A7314D">
              <w:rPr>
                <w:rFonts w:asciiTheme="minorHAnsi" w:hAnsiTheme="minorHAnsi"/>
              </w:rPr>
              <w:t>(2)</w:t>
            </w:r>
          </w:p>
        </w:tc>
        <w:tc>
          <w:tcPr>
            <w:tcW w:w="743" w:type="dxa"/>
          </w:tcPr>
          <w:p w14:paraId="100EF811" w14:textId="77777777" w:rsidR="00117DA1" w:rsidRPr="00A7314D" w:rsidRDefault="00117DA1" w:rsidP="00DF7F75">
            <w:pPr>
              <w:jc w:val="center"/>
              <w:rPr>
                <w:rFonts w:asciiTheme="minorHAnsi" w:hAnsiTheme="minorHAnsi"/>
              </w:rPr>
            </w:pPr>
            <w:r w:rsidRPr="00A7314D">
              <w:rPr>
                <w:rFonts w:asciiTheme="minorHAnsi" w:hAnsiTheme="minorHAnsi"/>
              </w:rPr>
              <w:t>(3)</w:t>
            </w:r>
          </w:p>
        </w:tc>
        <w:tc>
          <w:tcPr>
            <w:tcW w:w="743" w:type="dxa"/>
          </w:tcPr>
          <w:p w14:paraId="294F6D3C" w14:textId="77777777" w:rsidR="00117DA1" w:rsidRPr="00A7314D" w:rsidRDefault="00117DA1" w:rsidP="00DF7F75">
            <w:pPr>
              <w:jc w:val="center"/>
              <w:rPr>
                <w:rFonts w:asciiTheme="minorHAnsi" w:hAnsiTheme="minorHAnsi"/>
              </w:rPr>
            </w:pPr>
            <w:r w:rsidRPr="00A7314D">
              <w:rPr>
                <w:rFonts w:asciiTheme="minorHAnsi" w:hAnsiTheme="minorHAnsi"/>
              </w:rPr>
              <w:t>(4)</w:t>
            </w:r>
          </w:p>
        </w:tc>
        <w:tc>
          <w:tcPr>
            <w:tcW w:w="743" w:type="dxa"/>
          </w:tcPr>
          <w:p w14:paraId="671E4E18" w14:textId="77777777" w:rsidR="00117DA1" w:rsidRPr="00A7314D" w:rsidRDefault="00117DA1" w:rsidP="00DF7F75">
            <w:pPr>
              <w:jc w:val="center"/>
              <w:rPr>
                <w:rFonts w:asciiTheme="minorHAnsi" w:hAnsiTheme="minorHAnsi"/>
              </w:rPr>
            </w:pPr>
            <w:r w:rsidRPr="00A7314D">
              <w:rPr>
                <w:rFonts w:asciiTheme="minorHAnsi" w:hAnsiTheme="minorHAnsi"/>
              </w:rPr>
              <w:t>(5)</w:t>
            </w:r>
          </w:p>
        </w:tc>
        <w:tc>
          <w:tcPr>
            <w:tcW w:w="743" w:type="dxa"/>
          </w:tcPr>
          <w:p w14:paraId="10A6CA82" w14:textId="77777777" w:rsidR="00117DA1" w:rsidRPr="00A7314D" w:rsidRDefault="00117DA1" w:rsidP="00DF7F75">
            <w:pPr>
              <w:jc w:val="center"/>
              <w:rPr>
                <w:rFonts w:asciiTheme="minorHAnsi" w:hAnsiTheme="minorHAnsi"/>
              </w:rPr>
            </w:pPr>
            <w:r w:rsidRPr="00A7314D">
              <w:rPr>
                <w:rFonts w:asciiTheme="minorHAnsi" w:hAnsiTheme="minorHAnsi"/>
              </w:rPr>
              <w:t>(6)</w:t>
            </w:r>
          </w:p>
        </w:tc>
        <w:tc>
          <w:tcPr>
            <w:tcW w:w="744" w:type="dxa"/>
          </w:tcPr>
          <w:p w14:paraId="69B3A442" w14:textId="77777777" w:rsidR="00117DA1" w:rsidRPr="00A7314D" w:rsidRDefault="00117DA1" w:rsidP="00DF7F75">
            <w:pPr>
              <w:jc w:val="center"/>
              <w:rPr>
                <w:rFonts w:asciiTheme="minorHAnsi" w:hAnsiTheme="minorHAnsi"/>
              </w:rPr>
            </w:pPr>
            <w:r w:rsidRPr="00A7314D">
              <w:rPr>
                <w:rFonts w:asciiTheme="minorHAnsi" w:hAnsiTheme="minorHAnsi"/>
              </w:rPr>
              <w:t>(7)</w:t>
            </w:r>
          </w:p>
        </w:tc>
        <w:tc>
          <w:tcPr>
            <w:tcW w:w="744" w:type="dxa"/>
          </w:tcPr>
          <w:p w14:paraId="2BB1594F" w14:textId="77777777" w:rsidR="00117DA1" w:rsidRPr="00A7314D" w:rsidRDefault="00117DA1" w:rsidP="00DF7F75">
            <w:pPr>
              <w:jc w:val="center"/>
              <w:rPr>
                <w:rFonts w:asciiTheme="minorHAnsi" w:hAnsiTheme="minorHAnsi"/>
              </w:rPr>
            </w:pPr>
            <w:r w:rsidRPr="00A7314D">
              <w:rPr>
                <w:rFonts w:asciiTheme="minorHAnsi" w:hAnsiTheme="minorHAnsi"/>
              </w:rPr>
              <w:t>(8)</w:t>
            </w:r>
          </w:p>
        </w:tc>
        <w:tc>
          <w:tcPr>
            <w:tcW w:w="744" w:type="dxa"/>
          </w:tcPr>
          <w:p w14:paraId="4DBC03AA" w14:textId="77777777" w:rsidR="00117DA1" w:rsidRPr="00A7314D" w:rsidRDefault="00117DA1" w:rsidP="00DF7F75">
            <w:pPr>
              <w:jc w:val="center"/>
              <w:rPr>
                <w:rFonts w:asciiTheme="minorHAnsi" w:hAnsiTheme="minorHAnsi"/>
              </w:rPr>
            </w:pPr>
            <w:r w:rsidRPr="00A7314D">
              <w:rPr>
                <w:rFonts w:asciiTheme="minorHAnsi" w:hAnsiTheme="minorHAnsi"/>
              </w:rPr>
              <w:t>(9)</w:t>
            </w:r>
          </w:p>
        </w:tc>
        <w:tc>
          <w:tcPr>
            <w:tcW w:w="3114" w:type="dxa"/>
          </w:tcPr>
          <w:p w14:paraId="40E5740A" w14:textId="77777777" w:rsidR="00117DA1" w:rsidRPr="00A7314D" w:rsidRDefault="00117DA1" w:rsidP="00DF7F75">
            <w:pPr>
              <w:rPr>
                <w:rFonts w:asciiTheme="minorHAnsi" w:hAnsiTheme="minorHAnsi"/>
              </w:rPr>
            </w:pPr>
            <w:r w:rsidRPr="00A7314D">
              <w:rPr>
                <w:rFonts w:asciiTheme="minorHAnsi" w:hAnsiTheme="minorHAnsi"/>
              </w:rPr>
              <w:t>Not my expertise</w:t>
            </w:r>
          </w:p>
        </w:tc>
      </w:tr>
      <w:tr w:rsidR="00117DA1" w:rsidRPr="00A7314D" w14:paraId="001F84F8" w14:textId="77777777" w:rsidTr="00DF7F75">
        <w:tc>
          <w:tcPr>
            <w:tcW w:w="400" w:type="dxa"/>
          </w:tcPr>
          <w:p w14:paraId="75775239" w14:textId="77777777" w:rsidR="00117DA1" w:rsidRPr="00A7314D" w:rsidRDefault="00117DA1" w:rsidP="00DF7F75">
            <w:pPr>
              <w:rPr>
                <w:rFonts w:asciiTheme="minorHAnsi" w:eastAsia="Arial Unicode MS" w:hAnsiTheme="minorHAnsi" w:cs="Arial Unicode MS"/>
              </w:rPr>
            </w:pPr>
          </w:p>
        </w:tc>
        <w:tc>
          <w:tcPr>
            <w:tcW w:w="744" w:type="dxa"/>
          </w:tcPr>
          <w:p w14:paraId="7D9A5222" w14:textId="77777777" w:rsidR="00117DA1" w:rsidRPr="00A7314D" w:rsidRDefault="00117DA1" w:rsidP="00DF7F75">
            <w:pPr>
              <w:jc w:val="center"/>
              <w:rPr>
                <w:rFonts w:asciiTheme="minorHAnsi" w:hAnsiTheme="minorHAnsi"/>
              </w:rPr>
            </w:pPr>
            <w:r w:rsidRPr="00A7314D">
              <w:rPr>
                <w:rFonts w:asciiTheme="minorHAnsi" w:eastAsia="Arial Unicode MS" w:hAnsiTheme="minorHAnsi" w:cs="Arial Unicode MS"/>
              </w:rPr>
              <w:t>〇</w:t>
            </w:r>
          </w:p>
        </w:tc>
        <w:tc>
          <w:tcPr>
            <w:tcW w:w="744" w:type="dxa"/>
          </w:tcPr>
          <w:p w14:paraId="244DE541" w14:textId="77777777" w:rsidR="00117DA1" w:rsidRPr="00A7314D" w:rsidRDefault="00117DA1" w:rsidP="00DF7F75">
            <w:pPr>
              <w:jc w:val="center"/>
              <w:rPr>
                <w:rFonts w:asciiTheme="minorHAnsi" w:hAnsiTheme="minorHAnsi"/>
              </w:rPr>
            </w:pPr>
            <w:r w:rsidRPr="00A7314D">
              <w:rPr>
                <w:rFonts w:asciiTheme="minorHAnsi" w:eastAsia="Arial Unicode MS" w:hAnsiTheme="minorHAnsi" w:cs="Arial Unicode MS"/>
              </w:rPr>
              <w:t>〇</w:t>
            </w:r>
          </w:p>
        </w:tc>
        <w:tc>
          <w:tcPr>
            <w:tcW w:w="743" w:type="dxa"/>
          </w:tcPr>
          <w:p w14:paraId="5B60AEAD" w14:textId="77777777" w:rsidR="00117DA1" w:rsidRPr="00A7314D" w:rsidRDefault="00117DA1" w:rsidP="00DF7F75">
            <w:pPr>
              <w:jc w:val="center"/>
              <w:rPr>
                <w:rFonts w:asciiTheme="minorHAnsi" w:hAnsiTheme="minorHAnsi"/>
              </w:rPr>
            </w:pPr>
            <w:r w:rsidRPr="00A7314D">
              <w:rPr>
                <w:rFonts w:asciiTheme="minorHAnsi" w:eastAsia="Arial Unicode MS" w:hAnsiTheme="minorHAnsi" w:cs="Arial Unicode MS"/>
              </w:rPr>
              <w:t>〇</w:t>
            </w:r>
          </w:p>
        </w:tc>
        <w:tc>
          <w:tcPr>
            <w:tcW w:w="743" w:type="dxa"/>
          </w:tcPr>
          <w:p w14:paraId="271A084D" w14:textId="77777777" w:rsidR="00117DA1" w:rsidRPr="00A7314D" w:rsidRDefault="00117DA1" w:rsidP="00DF7F75">
            <w:pPr>
              <w:jc w:val="center"/>
              <w:rPr>
                <w:rFonts w:asciiTheme="minorHAnsi" w:hAnsiTheme="minorHAnsi"/>
              </w:rPr>
            </w:pPr>
            <w:r w:rsidRPr="00A7314D">
              <w:rPr>
                <w:rFonts w:asciiTheme="minorHAnsi" w:eastAsia="Arial Unicode MS" w:hAnsiTheme="minorHAnsi" w:cs="Arial Unicode MS"/>
              </w:rPr>
              <w:t>〇</w:t>
            </w:r>
          </w:p>
        </w:tc>
        <w:tc>
          <w:tcPr>
            <w:tcW w:w="743" w:type="dxa"/>
          </w:tcPr>
          <w:p w14:paraId="2CBD4991" w14:textId="77777777" w:rsidR="00117DA1" w:rsidRPr="00A7314D" w:rsidRDefault="00117DA1" w:rsidP="00DF7F75">
            <w:pPr>
              <w:jc w:val="center"/>
              <w:rPr>
                <w:rFonts w:asciiTheme="minorHAnsi" w:hAnsiTheme="minorHAnsi"/>
              </w:rPr>
            </w:pPr>
            <w:r w:rsidRPr="00A7314D">
              <w:rPr>
                <w:rFonts w:asciiTheme="minorHAnsi" w:eastAsia="Arial Unicode MS" w:hAnsiTheme="minorHAnsi" w:cs="Arial Unicode MS"/>
              </w:rPr>
              <w:t>〇</w:t>
            </w:r>
          </w:p>
        </w:tc>
        <w:tc>
          <w:tcPr>
            <w:tcW w:w="743" w:type="dxa"/>
          </w:tcPr>
          <w:p w14:paraId="74BC001C" w14:textId="77777777" w:rsidR="00117DA1" w:rsidRPr="00A7314D" w:rsidRDefault="00117DA1" w:rsidP="00DF7F75">
            <w:pPr>
              <w:jc w:val="center"/>
              <w:rPr>
                <w:rFonts w:asciiTheme="minorHAnsi" w:hAnsiTheme="minorHAnsi"/>
              </w:rPr>
            </w:pPr>
            <w:r w:rsidRPr="00A7314D">
              <w:rPr>
                <w:rFonts w:asciiTheme="minorHAnsi" w:eastAsia="Arial Unicode MS" w:hAnsiTheme="minorHAnsi" w:cs="Arial Unicode MS"/>
              </w:rPr>
              <w:t>〇</w:t>
            </w:r>
          </w:p>
        </w:tc>
        <w:tc>
          <w:tcPr>
            <w:tcW w:w="744" w:type="dxa"/>
          </w:tcPr>
          <w:p w14:paraId="6B5D3A77" w14:textId="77777777" w:rsidR="00117DA1" w:rsidRPr="00A7314D" w:rsidRDefault="00117DA1" w:rsidP="00DF7F75">
            <w:pPr>
              <w:jc w:val="center"/>
              <w:rPr>
                <w:rFonts w:asciiTheme="minorHAnsi" w:hAnsiTheme="minorHAnsi"/>
              </w:rPr>
            </w:pPr>
            <w:r w:rsidRPr="00A7314D">
              <w:rPr>
                <w:rFonts w:asciiTheme="minorHAnsi" w:eastAsia="Arial Unicode MS" w:hAnsiTheme="minorHAnsi" w:cs="Arial Unicode MS"/>
              </w:rPr>
              <w:t>〇</w:t>
            </w:r>
          </w:p>
        </w:tc>
        <w:tc>
          <w:tcPr>
            <w:tcW w:w="744" w:type="dxa"/>
          </w:tcPr>
          <w:p w14:paraId="7298D0A7" w14:textId="77777777" w:rsidR="00117DA1" w:rsidRPr="00A7314D" w:rsidRDefault="00117DA1" w:rsidP="00DF7F75">
            <w:pPr>
              <w:jc w:val="center"/>
              <w:rPr>
                <w:rFonts w:asciiTheme="minorHAnsi" w:hAnsiTheme="minorHAnsi"/>
              </w:rPr>
            </w:pPr>
            <w:r w:rsidRPr="00A7314D">
              <w:rPr>
                <w:rFonts w:asciiTheme="minorHAnsi" w:eastAsia="Arial Unicode MS" w:hAnsiTheme="minorHAnsi" w:cs="Arial Unicode MS"/>
              </w:rPr>
              <w:t>〇</w:t>
            </w:r>
          </w:p>
        </w:tc>
        <w:tc>
          <w:tcPr>
            <w:tcW w:w="744" w:type="dxa"/>
          </w:tcPr>
          <w:p w14:paraId="6B898662" w14:textId="77777777" w:rsidR="00117DA1" w:rsidRPr="00A7314D" w:rsidRDefault="00117DA1" w:rsidP="00DF7F75">
            <w:pPr>
              <w:jc w:val="center"/>
              <w:rPr>
                <w:rFonts w:asciiTheme="minorHAnsi" w:hAnsiTheme="minorHAnsi"/>
              </w:rPr>
            </w:pPr>
            <w:r w:rsidRPr="00A7314D">
              <w:rPr>
                <w:rFonts w:asciiTheme="minorHAnsi" w:eastAsia="Arial Unicode MS" w:hAnsiTheme="minorHAnsi" w:cs="Arial Unicode MS"/>
              </w:rPr>
              <w:t>〇</w:t>
            </w:r>
          </w:p>
        </w:tc>
        <w:tc>
          <w:tcPr>
            <w:tcW w:w="3114" w:type="dxa"/>
          </w:tcPr>
          <w:p w14:paraId="15F55737" w14:textId="77777777" w:rsidR="00117DA1" w:rsidRPr="00A7314D" w:rsidRDefault="00117DA1" w:rsidP="00DF7F75">
            <w:pPr>
              <w:rPr>
                <w:rFonts w:asciiTheme="minorHAnsi" w:hAnsiTheme="minorHAnsi"/>
              </w:rPr>
            </w:pPr>
            <w:r w:rsidRPr="00A7314D">
              <w:rPr>
                <w:rFonts w:asciiTheme="minorHAnsi" w:eastAsia="Arial Unicode MS" w:hAnsiTheme="minorHAnsi" w:cs="Arial Unicode MS"/>
              </w:rPr>
              <w:t>〇</w:t>
            </w:r>
          </w:p>
        </w:tc>
      </w:tr>
    </w:tbl>
    <w:p w14:paraId="543CC31C" w14:textId="77777777" w:rsidR="00117DA1" w:rsidRDefault="00117DA1" w:rsidP="00117DA1">
      <w:pPr>
        <w:rPr>
          <w:rFonts w:cstheme="minorHAnsi"/>
        </w:rPr>
      </w:pPr>
    </w:p>
    <w:p w14:paraId="3A15D8AC" w14:textId="77777777" w:rsidR="00117DA1" w:rsidRDefault="00117DA1" w:rsidP="00117DA1">
      <w:pPr>
        <w:rPr>
          <w:rFonts w:cstheme="minorHAnsi"/>
          <w:b/>
          <w:bCs/>
        </w:rPr>
      </w:pPr>
    </w:p>
    <w:p w14:paraId="73261BFE" w14:textId="77777777" w:rsidR="00117DA1" w:rsidRPr="00C66DB2" w:rsidRDefault="00117DA1" w:rsidP="00117DA1">
      <w:pPr>
        <w:ind w:left="163"/>
        <w:rPr>
          <w:rFonts w:cstheme="minorHAnsi"/>
        </w:rPr>
      </w:pPr>
      <w:r w:rsidRPr="00C66DB2">
        <w:rPr>
          <w:rFonts w:cstheme="minorHAnsi"/>
          <w:b/>
          <w:bCs/>
        </w:rPr>
        <w:t>Notes</w:t>
      </w:r>
      <w:r w:rsidRPr="00C66DB2">
        <w:rPr>
          <w:rFonts w:cstheme="minorHAnsi"/>
        </w:rPr>
        <w:t xml:space="preserve">: </w:t>
      </w:r>
      <w:r>
        <w:rPr>
          <w:rFonts w:cstheme="minorHAnsi"/>
        </w:rPr>
        <w:t>None</w:t>
      </w:r>
    </w:p>
    <w:p w14:paraId="180CD37D" w14:textId="77777777" w:rsidR="00117DA1" w:rsidRPr="00C66DB2" w:rsidRDefault="00117DA1" w:rsidP="00117DA1">
      <w:pPr>
        <w:rPr>
          <w:rFonts w:cstheme="minorHAnsi"/>
        </w:rPr>
      </w:pPr>
    </w:p>
    <w:p w14:paraId="3F1A31C2"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_____________________________________________</w:t>
      </w:r>
    </w:p>
    <w:p w14:paraId="6AF3C706" w14:textId="77777777" w:rsidR="00117DA1" w:rsidRPr="00C66DB2" w:rsidRDefault="00117DA1" w:rsidP="00117DA1">
      <w:pPr>
        <w:ind w:left="163"/>
        <w:rPr>
          <w:rFonts w:cstheme="minorHAnsi"/>
        </w:rPr>
      </w:pPr>
    </w:p>
    <w:p w14:paraId="2527326F" w14:textId="77777777" w:rsidR="00117DA1" w:rsidRDefault="00117DA1" w:rsidP="00117DA1">
      <w:pPr>
        <w:ind w:left="163"/>
        <w:rPr>
          <w:rFonts w:cstheme="minorHAnsi"/>
        </w:rPr>
      </w:pPr>
    </w:p>
    <w:p w14:paraId="6BC68C89" w14:textId="77777777" w:rsidR="00117DA1" w:rsidRPr="00970098" w:rsidRDefault="00117DA1" w:rsidP="00117DA1">
      <w:pPr>
        <w:ind w:left="163"/>
        <w:rPr>
          <w:rFonts w:cstheme="minorHAnsi"/>
          <w:color w:val="FF0000"/>
        </w:rPr>
      </w:pPr>
    </w:p>
    <w:p w14:paraId="3B0A5729" w14:textId="77777777" w:rsidR="00117DA1" w:rsidRDefault="00117DA1" w:rsidP="00117DA1">
      <w:pPr>
        <w:rPr>
          <w:b/>
        </w:rPr>
      </w:pPr>
      <w:r>
        <w:rPr>
          <w:b/>
        </w:rPr>
        <w:br w:type="page"/>
      </w:r>
    </w:p>
    <w:p w14:paraId="16BE8F3F" w14:textId="77777777" w:rsidR="00117DA1" w:rsidRDefault="00117DA1" w:rsidP="00117DA1">
      <w:pPr>
        <w:spacing w:before="26" w:line="319" w:lineRule="auto"/>
        <w:ind w:left="163" w:right="344"/>
        <w:rPr>
          <w:b/>
        </w:rPr>
      </w:pPr>
      <w:r w:rsidRPr="00C66DB2">
        <w:rPr>
          <w:b/>
        </w:rPr>
        <w:lastRenderedPageBreak/>
        <w:t xml:space="preserve">Domain </w:t>
      </w:r>
      <w:r>
        <w:rPr>
          <w:b/>
        </w:rPr>
        <w:t>8</w:t>
      </w:r>
      <w:r w:rsidRPr="00C66DB2">
        <w:rPr>
          <w:b/>
        </w:rPr>
        <w:t xml:space="preserve"> </w:t>
      </w:r>
      <w:r>
        <w:rPr>
          <w:b/>
        </w:rPr>
        <w:t>–</w:t>
      </w:r>
      <w:r w:rsidRPr="00C66DB2">
        <w:rPr>
          <w:b/>
        </w:rPr>
        <w:t xml:space="preserve"> </w:t>
      </w:r>
      <w:r>
        <w:rPr>
          <w:b/>
        </w:rPr>
        <w:t>Minimum d</w:t>
      </w:r>
      <w:r w:rsidRPr="00C66DB2">
        <w:rPr>
          <w:b/>
        </w:rPr>
        <w:t>uration of symptoms</w:t>
      </w:r>
    </w:p>
    <w:p w14:paraId="278A2513" w14:textId="77777777" w:rsidR="00117DA1" w:rsidRDefault="00117DA1" w:rsidP="00117DA1">
      <w:pPr>
        <w:spacing w:before="26" w:line="319" w:lineRule="auto"/>
        <w:ind w:left="163" w:right="344"/>
        <w:rPr>
          <w:bCs/>
        </w:rPr>
      </w:pPr>
      <w:r w:rsidRPr="00314737">
        <w:rPr>
          <w:bCs/>
        </w:rPr>
        <w:t xml:space="preserve">How important is </w:t>
      </w:r>
      <w:r>
        <w:rPr>
          <w:bCs/>
        </w:rPr>
        <w:t xml:space="preserve">it </w:t>
      </w:r>
      <w:r w:rsidRPr="00314737">
        <w:rPr>
          <w:bCs/>
        </w:rPr>
        <w:t>“</w:t>
      </w:r>
      <w:r w:rsidRPr="009458E5">
        <w:rPr>
          <w:b/>
          <w:u w:val="single"/>
        </w:rPr>
        <w:t>the inclusion of the following</w:t>
      </w:r>
      <w:r w:rsidRPr="00D13DAB">
        <w:rPr>
          <w:bCs/>
          <w:u w:val="single"/>
        </w:rPr>
        <w:t xml:space="preserve"> </w:t>
      </w:r>
      <w:r w:rsidRPr="00D13DAB">
        <w:rPr>
          <w:b/>
          <w:u w:val="single"/>
        </w:rPr>
        <w:t>minimum</w:t>
      </w:r>
      <w:r w:rsidRPr="00314737">
        <w:rPr>
          <w:b/>
          <w:u w:val="single"/>
        </w:rPr>
        <w:t xml:space="preserve"> duration of the symptom</w:t>
      </w:r>
      <w:r>
        <w:rPr>
          <w:b/>
          <w:u w:val="single"/>
        </w:rPr>
        <w:t>s</w:t>
      </w:r>
      <w:r w:rsidRPr="00314737">
        <w:rPr>
          <w:bCs/>
        </w:rPr>
        <w:t xml:space="preserve">” </w:t>
      </w:r>
      <w:r w:rsidRPr="00E0424D">
        <w:rPr>
          <w:bCs/>
        </w:rPr>
        <w:t>to the clinical case definition of Post COVID-19 condition?</w:t>
      </w:r>
    </w:p>
    <w:p w14:paraId="79BD24CA" w14:textId="77777777" w:rsidR="00117DA1" w:rsidRDefault="00117DA1" w:rsidP="00117DA1">
      <w:pPr>
        <w:spacing w:before="26" w:line="319" w:lineRule="auto"/>
        <w:ind w:left="163" w:right="344"/>
        <w:rPr>
          <w:bCs/>
        </w:rPr>
      </w:pPr>
    </w:p>
    <w:p w14:paraId="68393FE2" w14:textId="77777777" w:rsidR="00117DA1" w:rsidRPr="00474AAA" w:rsidRDefault="00117DA1" w:rsidP="00117DA1">
      <w:pPr>
        <w:spacing w:before="26" w:line="319" w:lineRule="auto"/>
        <w:ind w:right="344"/>
        <w:rPr>
          <w:b/>
        </w:rPr>
      </w:pPr>
      <w:r w:rsidRPr="005E220C">
        <w:rPr>
          <w:b/>
        </w:rPr>
        <w:t xml:space="preserve">At least 2 weeks </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378C0AD8" w14:textId="77777777" w:rsidTr="00DF7F75">
        <w:tc>
          <w:tcPr>
            <w:tcW w:w="400" w:type="dxa"/>
          </w:tcPr>
          <w:p w14:paraId="7754AD85" w14:textId="77777777" w:rsidR="00117DA1" w:rsidRPr="00C66DB2" w:rsidRDefault="00117DA1" w:rsidP="00DF7F75">
            <w:pPr>
              <w:rPr>
                <w:rFonts w:asciiTheme="minorHAnsi" w:hAnsiTheme="minorHAnsi"/>
              </w:rPr>
            </w:pPr>
          </w:p>
        </w:tc>
        <w:tc>
          <w:tcPr>
            <w:tcW w:w="744" w:type="dxa"/>
          </w:tcPr>
          <w:p w14:paraId="0691C127"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20ABB622"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7676FC55"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4DBB3BBE"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22EFD366"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658DAEB1"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0773B6D0"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7D38FC5C"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E365B79"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565FE2C9"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0A11328F" w14:textId="77777777" w:rsidTr="00DF7F75">
        <w:tc>
          <w:tcPr>
            <w:tcW w:w="400" w:type="dxa"/>
          </w:tcPr>
          <w:p w14:paraId="1288C16F" w14:textId="77777777" w:rsidR="00117DA1" w:rsidRPr="00C66DB2" w:rsidRDefault="00117DA1" w:rsidP="00DF7F75">
            <w:pPr>
              <w:rPr>
                <w:rFonts w:asciiTheme="minorHAnsi" w:eastAsia="Arial Unicode MS" w:hAnsiTheme="minorHAnsi" w:cs="Arial Unicode MS"/>
              </w:rPr>
            </w:pPr>
          </w:p>
        </w:tc>
        <w:tc>
          <w:tcPr>
            <w:tcW w:w="744" w:type="dxa"/>
          </w:tcPr>
          <w:p w14:paraId="2371854F"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513F43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98C33D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2AD03B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2734F4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CB5368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EFA9E4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F98038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35CB5EB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55FDF0F1"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50CD45BB" w14:textId="77777777" w:rsidR="00117DA1" w:rsidRDefault="00117DA1" w:rsidP="00117DA1"/>
    <w:p w14:paraId="6DF8F019" w14:textId="77777777" w:rsidR="00117DA1" w:rsidRPr="00474AAA" w:rsidRDefault="00117DA1" w:rsidP="00117DA1">
      <w:pPr>
        <w:rPr>
          <w:b/>
          <w:bCs/>
        </w:rPr>
      </w:pPr>
      <w:r w:rsidRPr="00474AAA">
        <w:rPr>
          <w:b/>
          <w:bCs/>
        </w:rPr>
        <w:t>At least 4 weeks</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1A43AC85" w14:textId="77777777" w:rsidTr="00DF7F75">
        <w:tc>
          <w:tcPr>
            <w:tcW w:w="400" w:type="dxa"/>
          </w:tcPr>
          <w:p w14:paraId="021FCEC5" w14:textId="77777777" w:rsidR="00117DA1" w:rsidRPr="00C66DB2" w:rsidRDefault="00117DA1" w:rsidP="00DF7F75">
            <w:pPr>
              <w:rPr>
                <w:rFonts w:asciiTheme="minorHAnsi" w:hAnsiTheme="minorHAnsi"/>
              </w:rPr>
            </w:pPr>
          </w:p>
        </w:tc>
        <w:tc>
          <w:tcPr>
            <w:tcW w:w="744" w:type="dxa"/>
          </w:tcPr>
          <w:p w14:paraId="194C0D65"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15AAAD85"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4FCF78EB"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655EB2A6"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7CF87DFE"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6406647E"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644A3347"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0D9E0E27"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3919C1A"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041E5230"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04C3CE7E" w14:textId="77777777" w:rsidTr="00DF7F75">
        <w:tc>
          <w:tcPr>
            <w:tcW w:w="400" w:type="dxa"/>
          </w:tcPr>
          <w:p w14:paraId="313E1CD2" w14:textId="77777777" w:rsidR="00117DA1" w:rsidRPr="00C66DB2" w:rsidRDefault="00117DA1" w:rsidP="00DF7F75">
            <w:pPr>
              <w:rPr>
                <w:rFonts w:asciiTheme="minorHAnsi" w:eastAsia="Arial Unicode MS" w:hAnsiTheme="minorHAnsi" w:cs="Arial Unicode MS"/>
              </w:rPr>
            </w:pPr>
          </w:p>
        </w:tc>
        <w:tc>
          <w:tcPr>
            <w:tcW w:w="744" w:type="dxa"/>
          </w:tcPr>
          <w:p w14:paraId="36E4681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37A6FA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3B1B55E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2BC5EB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F8A180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FC888F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B3ACC4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9BAF51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459498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50666F2C"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66D573A4" w14:textId="77777777" w:rsidR="00117DA1" w:rsidRDefault="00117DA1" w:rsidP="00117DA1">
      <w:pPr>
        <w:rPr>
          <w:b/>
          <w:bCs/>
        </w:rPr>
      </w:pPr>
      <w:r w:rsidRPr="00474AAA">
        <w:rPr>
          <w:b/>
          <w:bCs/>
        </w:rPr>
        <w:t xml:space="preserve"> </w:t>
      </w:r>
    </w:p>
    <w:p w14:paraId="25C23970" w14:textId="77777777" w:rsidR="00117DA1" w:rsidRPr="00474AAA" w:rsidRDefault="00117DA1" w:rsidP="00117DA1">
      <w:pPr>
        <w:rPr>
          <w:b/>
          <w:bCs/>
        </w:rPr>
      </w:pPr>
      <w:r w:rsidRPr="00474AAA">
        <w:rPr>
          <w:b/>
          <w:bCs/>
        </w:rPr>
        <w:t>At least 6 weeks</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51AB578D" w14:textId="77777777" w:rsidTr="00DF7F75">
        <w:tc>
          <w:tcPr>
            <w:tcW w:w="400" w:type="dxa"/>
          </w:tcPr>
          <w:p w14:paraId="272255E1" w14:textId="77777777" w:rsidR="00117DA1" w:rsidRPr="00C66DB2" w:rsidRDefault="00117DA1" w:rsidP="00DF7F75">
            <w:pPr>
              <w:rPr>
                <w:rFonts w:asciiTheme="minorHAnsi" w:hAnsiTheme="minorHAnsi"/>
              </w:rPr>
            </w:pPr>
          </w:p>
        </w:tc>
        <w:tc>
          <w:tcPr>
            <w:tcW w:w="744" w:type="dxa"/>
          </w:tcPr>
          <w:p w14:paraId="6B456A8F"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6115D746"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1DF084DA"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2F2572AB"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4AACCAEF"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61F2113B"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1E8BFF8B"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7BD73BAD"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B19674B"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689C5D12"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743DB38" w14:textId="77777777" w:rsidTr="00DF7F75">
        <w:tc>
          <w:tcPr>
            <w:tcW w:w="400" w:type="dxa"/>
          </w:tcPr>
          <w:p w14:paraId="354A9829" w14:textId="77777777" w:rsidR="00117DA1" w:rsidRPr="00C66DB2" w:rsidRDefault="00117DA1" w:rsidP="00DF7F75">
            <w:pPr>
              <w:rPr>
                <w:rFonts w:asciiTheme="minorHAnsi" w:eastAsia="Arial Unicode MS" w:hAnsiTheme="minorHAnsi" w:cs="Arial Unicode MS"/>
              </w:rPr>
            </w:pPr>
          </w:p>
        </w:tc>
        <w:tc>
          <w:tcPr>
            <w:tcW w:w="744" w:type="dxa"/>
          </w:tcPr>
          <w:p w14:paraId="09BC31D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3D1C46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1676F9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830D018"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3ABF34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6A09401"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95AC09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299BD6C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A8B2319"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26CE66A0"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613DDE0A" w14:textId="77777777" w:rsidR="00117DA1" w:rsidRPr="00474AAA" w:rsidRDefault="00117DA1" w:rsidP="00117DA1">
      <w:pPr>
        <w:rPr>
          <w:b/>
          <w:bCs/>
        </w:rPr>
      </w:pPr>
    </w:p>
    <w:p w14:paraId="1D7C18A6" w14:textId="77777777" w:rsidR="00117DA1" w:rsidRPr="00474AAA" w:rsidRDefault="00117DA1" w:rsidP="00117DA1">
      <w:pPr>
        <w:rPr>
          <w:b/>
          <w:bCs/>
        </w:rPr>
      </w:pPr>
      <w:r w:rsidRPr="00474AAA">
        <w:rPr>
          <w:b/>
          <w:bCs/>
        </w:rPr>
        <w:t>At least 8 weeks</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074FF732" w14:textId="77777777" w:rsidTr="00DF7F75">
        <w:tc>
          <w:tcPr>
            <w:tcW w:w="400" w:type="dxa"/>
          </w:tcPr>
          <w:p w14:paraId="3CCA6B2D" w14:textId="77777777" w:rsidR="00117DA1" w:rsidRPr="00C66DB2" w:rsidRDefault="00117DA1" w:rsidP="00DF7F75">
            <w:pPr>
              <w:rPr>
                <w:rFonts w:asciiTheme="minorHAnsi" w:hAnsiTheme="minorHAnsi"/>
              </w:rPr>
            </w:pPr>
          </w:p>
        </w:tc>
        <w:tc>
          <w:tcPr>
            <w:tcW w:w="744" w:type="dxa"/>
          </w:tcPr>
          <w:p w14:paraId="3C7E7324"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5A140517"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4D143B77"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1C3A2497"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7D9A7EF5"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2B056F7F"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0A932399"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49C94A7F"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4A3BC087"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7155E570"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5F983DF6" w14:textId="77777777" w:rsidTr="00DF7F75">
        <w:tc>
          <w:tcPr>
            <w:tcW w:w="400" w:type="dxa"/>
          </w:tcPr>
          <w:p w14:paraId="21CAF63C" w14:textId="77777777" w:rsidR="00117DA1" w:rsidRPr="00C66DB2" w:rsidRDefault="00117DA1" w:rsidP="00DF7F75">
            <w:pPr>
              <w:rPr>
                <w:rFonts w:asciiTheme="minorHAnsi" w:eastAsia="Arial Unicode MS" w:hAnsiTheme="minorHAnsi" w:cs="Arial Unicode MS"/>
              </w:rPr>
            </w:pPr>
          </w:p>
        </w:tc>
        <w:tc>
          <w:tcPr>
            <w:tcW w:w="744" w:type="dxa"/>
          </w:tcPr>
          <w:p w14:paraId="025510B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46E5FA6"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695814C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32142D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E0D652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42EE748A"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50F9B72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6F38DD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8960A1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4F0DCDAD"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6E8DF795" w14:textId="77777777" w:rsidR="00117DA1" w:rsidRDefault="00117DA1" w:rsidP="00117DA1">
      <w:pPr>
        <w:rPr>
          <w:b/>
          <w:bCs/>
        </w:rPr>
      </w:pPr>
    </w:p>
    <w:p w14:paraId="575FFA93" w14:textId="77777777" w:rsidR="00117DA1" w:rsidRDefault="00117DA1" w:rsidP="00117DA1"/>
    <w:p w14:paraId="181CC587" w14:textId="77777777" w:rsidR="00117DA1" w:rsidRPr="00C66DB2" w:rsidRDefault="00117DA1" w:rsidP="00117DA1">
      <w:pPr>
        <w:ind w:left="163"/>
        <w:rPr>
          <w:rFonts w:cstheme="minorHAnsi"/>
        </w:rPr>
      </w:pPr>
      <w:r w:rsidRPr="00C66DB2">
        <w:rPr>
          <w:rFonts w:cstheme="minorHAnsi"/>
          <w:b/>
          <w:bCs/>
        </w:rPr>
        <w:t>Notes</w:t>
      </w:r>
      <w:r w:rsidRPr="00C66DB2">
        <w:rPr>
          <w:rFonts w:cstheme="minorHAnsi"/>
        </w:rPr>
        <w:t xml:space="preserve">: </w:t>
      </w:r>
      <w:r>
        <w:rPr>
          <w:rFonts w:cstheme="minorHAnsi"/>
        </w:rPr>
        <w:t>None</w:t>
      </w:r>
    </w:p>
    <w:p w14:paraId="22D283A4" w14:textId="77777777" w:rsidR="00117DA1" w:rsidRPr="00C66DB2" w:rsidRDefault="00117DA1" w:rsidP="00117DA1">
      <w:pPr>
        <w:rPr>
          <w:rFonts w:cstheme="minorHAnsi"/>
        </w:rPr>
      </w:pPr>
    </w:p>
    <w:p w14:paraId="0110FBE1"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_____________________________________________</w:t>
      </w:r>
    </w:p>
    <w:p w14:paraId="039B9D4A" w14:textId="77777777" w:rsidR="00117DA1" w:rsidRPr="00C66DB2" w:rsidRDefault="00117DA1" w:rsidP="00117DA1">
      <w:pPr>
        <w:ind w:left="163"/>
        <w:rPr>
          <w:rFonts w:cstheme="minorHAnsi"/>
        </w:rPr>
      </w:pPr>
    </w:p>
    <w:p w14:paraId="03EDDC5B" w14:textId="77777777" w:rsidR="00117DA1" w:rsidRPr="00C66DB2" w:rsidRDefault="00117DA1" w:rsidP="00117DA1">
      <w:pPr>
        <w:ind w:left="163"/>
        <w:rPr>
          <w:rFonts w:cstheme="minorHAnsi"/>
        </w:rPr>
      </w:pPr>
    </w:p>
    <w:p w14:paraId="572B3E12" w14:textId="77777777" w:rsidR="00117DA1" w:rsidRPr="00C66DB2" w:rsidRDefault="00117DA1" w:rsidP="00117DA1">
      <w:pPr>
        <w:rPr>
          <w:rFonts w:cstheme="minorHAnsi"/>
        </w:rPr>
      </w:pPr>
    </w:p>
    <w:p w14:paraId="30F91D25" w14:textId="77777777" w:rsidR="00117DA1" w:rsidRDefault="00117DA1" w:rsidP="00117DA1">
      <w:pPr>
        <w:rPr>
          <w:b/>
        </w:rPr>
      </w:pPr>
      <w:r>
        <w:rPr>
          <w:b/>
        </w:rPr>
        <w:br w:type="page"/>
      </w:r>
    </w:p>
    <w:p w14:paraId="5FDFEC55" w14:textId="77777777" w:rsidR="00117DA1" w:rsidRDefault="00117DA1" w:rsidP="00117DA1">
      <w:pPr>
        <w:spacing w:before="26" w:line="319" w:lineRule="auto"/>
        <w:ind w:left="163" w:right="344"/>
        <w:rPr>
          <w:b/>
        </w:rPr>
      </w:pPr>
      <w:r w:rsidRPr="00C66DB2">
        <w:rPr>
          <w:b/>
        </w:rPr>
        <w:lastRenderedPageBreak/>
        <w:t xml:space="preserve">Domain </w:t>
      </w:r>
      <w:r>
        <w:rPr>
          <w:b/>
        </w:rPr>
        <w:t>9</w:t>
      </w:r>
      <w:r w:rsidRPr="00C66DB2">
        <w:rPr>
          <w:b/>
        </w:rPr>
        <w:t xml:space="preserve"> - Symptoms cannot be explained by another diagnosis </w:t>
      </w:r>
    </w:p>
    <w:p w14:paraId="2C7A5531" w14:textId="77777777" w:rsidR="00117DA1" w:rsidRPr="008F6A1A" w:rsidRDefault="00117DA1" w:rsidP="00117DA1">
      <w:pPr>
        <w:spacing w:before="26" w:line="319" w:lineRule="auto"/>
        <w:ind w:left="163" w:right="344"/>
        <w:rPr>
          <w:bCs/>
        </w:rPr>
      </w:pPr>
      <w:r w:rsidRPr="008F6A1A">
        <w:rPr>
          <w:bCs/>
        </w:rPr>
        <w:t xml:space="preserve">How important is </w:t>
      </w:r>
      <w:r>
        <w:rPr>
          <w:bCs/>
        </w:rPr>
        <w:t xml:space="preserve">it </w:t>
      </w:r>
      <w:r w:rsidRPr="008F6A1A">
        <w:rPr>
          <w:bCs/>
        </w:rPr>
        <w:t>“</w:t>
      </w:r>
      <w:r>
        <w:rPr>
          <w:b/>
          <w:u w:val="single"/>
        </w:rPr>
        <w:t xml:space="preserve">that </w:t>
      </w:r>
      <w:r w:rsidRPr="008F6A1A">
        <w:rPr>
          <w:b/>
          <w:u w:val="single"/>
        </w:rPr>
        <w:t>Post COVID-19 condition be considered a diagnosis of exclusion</w:t>
      </w:r>
      <w:r>
        <w:rPr>
          <w:b/>
          <w:u w:val="single"/>
        </w:rPr>
        <w:t xml:space="preserve"> determined by health provider as s</w:t>
      </w:r>
      <w:r w:rsidRPr="00E10325">
        <w:rPr>
          <w:b/>
          <w:u w:val="single"/>
        </w:rPr>
        <w:t>ymptoms cannot be explained by another diagnosis</w:t>
      </w:r>
      <w:r w:rsidRPr="008F6A1A">
        <w:rPr>
          <w:bCs/>
        </w:rPr>
        <w:t xml:space="preserve">” </w:t>
      </w:r>
      <w:r w:rsidRPr="00E10325">
        <w:rPr>
          <w:bCs/>
        </w:rPr>
        <w:t>to the clinical case definition of Post COVID-19 condition?</w:t>
      </w:r>
    </w:p>
    <w:p w14:paraId="6C230A3F" w14:textId="77777777" w:rsidR="00117DA1" w:rsidRPr="00C66DB2" w:rsidRDefault="00117DA1" w:rsidP="00117DA1"/>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6EFD7A0F" w14:textId="77777777" w:rsidTr="00DF7F75">
        <w:tc>
          <w:tcPr>
            <w:tcW w:w="400" w:type="dxa"/>
          </w:tcPr>
          <w:p w14:paraId="174CFDBD" w14:textId="77777777" w:rsidR="00117DA1" w:rsidRPr="00C66DB2" w:rsidRDefault="00117DA1" w:rsidP="00DF7F75">
            <w:pPr>
              <w:rPr>
                <w:rFonts w:asciiTheme="minorHAnsi" w:hAnsiTheme="minorHAnsi"/>
              </w:rPr>
            </w:pPr>
          </w:p>
        </w:tc>
        <w:tc>
          <w:tcPr>
            <w:tcW w:w="744" w:type="dxa"/>
          </w:tcPr>
          <w:p w14:paraId="7FAEF008"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753B61D5"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02251D32"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64DDC188"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2A566B5B"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50615095"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405D4BC1"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56300CF8"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C6E687A"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02AAD6C2"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06453CEA" w14:textId="77777777" w:rsidTr="00DF7F75">
        <w:tc>
          <w:tcPr>
            <w:tcW w:w="400" w:type="dxa"/>
          </w:tcPr>
          <w:p w14:paraId="0D408A64" w14:textId="77777777" w:rsidR="00117DA1" w:rsidRPr="00C66DB2" w:rsidRDefault="00117DA1" w:rsidP="00DF7F75">
            <w:pPr>
              <w:rPr>
                <w:rFonts w:asciiTheme="minorHAnsi" w:eastAsia="Arial Unicode MS" w:hAnsiTheme="minorHAnsi" w:cs="Arial Unicode MS"/>
              </w:rPr>
            </w:pPr>
          </w:p>
        </w:tc>
        <w:tc>
          <w:tcPr>
            <w:tcW w:w="744" w:type="dxa"/>
          </w:tcPr>
          <w:p w14:paraId="0009C8F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126F6CC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7AC8E8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1E45A5B"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06B14C0"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2707CC5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7137D19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5718AD5"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FE7C2F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292EDF9C"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293E9D4C" w14:textId="77777777" w:rsidR="00117DA1" w:rsidRDefault="00117DA1" w:rsidP="00117DA1">
      <w:pPr>
        <w:pStyle w:val="Textoindependiente"/>
        <w:rPr>
          <w:rFonts w:asciiTheme="minorHAnsi" w:hAnsiTheme="minorHAnsi" w:cstheme="minorHAnsi"/>
          <w:sz w:val="24"/>
          <w:szCs w:val="24"/>
        </w:rPr>
      </w:pPr>
      <w:r w:rsidRPr="00C66DB2">
        <w:rPr>
          <w:rFonts w:asciiTheme="minorHAnsi" w:hAnsiTheme="minorHAnsi" w:cstheme="minorHAnsi"/>
          <w:sz w:val="24"/>
          <w:szCs w:val="24"/>
        </w:rPr>
        <w:tab/>
      </w:r>
    </w:p>
    <w:p w14:paraId="6225409A" w14:textId="77777777" w:rsidR="00117DA1" w:rsidRPr="00C66DB2" w:rsidRDefault="00117DA1" w:rsidP="00117DA1">
      <w:pPr>
        <w:pStyle w:val="Textoindependiente"/>
        <w:rPr>
          <w:rFonts w:asciiTheme="minorHAnsi" w:hAnsiTheme="minorHAnsi" w:cstheme="minorHAnsi"/>
          <w:sz w:val="24"/>
          <w:szCs w:val="24"/>
        </w:rPr>
      </w:pPr>
    </w:p>
    <w:p w14:paraId="4A2C4589" w14:textId="77777777" w:rsidR="00117DA1" w:rsidRPr="00C66DB2" w:rsidRDefault="00117DA1" w:rsidP="00117DA1">
      <w:pPr>
        <w:ind w:left="163"/>
        <w:rPr>
          <w:rFonts w:cstheme="minorHAnsi"/>
        </w:rPr>
      </w:pPr>
      <w:r w:rsidRPr="00C66DB2">
        <w:rPr>
          <w:rFonts w:cstheme="minorHAnsi"/>
          <w:b/>
          <w:bCs/>
        </w:rPr>
        <w:t>Notes</w:t>
      </w:r>
      <w:r w:rsidRPr="00C66DB2">
        <w:rPr>
          <w:rFonts w:cstheme="minorHAnsi"/>
        </w:rPr>
        <w:t>: None</w:t>
      </w:r>
    </w:p>
    <w:p w14:paraId="1F7480B3" w14:textId="77777777" w:rsidR="00117DA1" w:rsidRPr="00C66DB2" w:rsidRDefault="00117DA1" w:rsidP="00117DA1">
      <w:pPr>
        <w:rPr>
          <w:rFonts w:cstheme="minorHAnsi"/>
        </w:rPr>
      </w:pPr>
    </w:p>
    <w:p w14:paraId="537A0408"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_____________________________________________</w:t>
      </w:r>
    </w:p>
    <w:p w14:paraId="0AF978CE" w14:textId="77777777" w:rsidR="00117DA1" w:rsidRPr="00C66DB2" w:rsidRDefault="00117DA1" w:rsidP="00117DA1">
      <w:pPr>
        <w:ind w:left="163"/>
        <w:rPr>
          <w:rFonts w:cstheme="minorHAnsi"/>
        </w:rPr>
      </w:pPr>
    </w:p>
    <w:p w14:paraId="1F9C3EC5" w14:textId="77777777" w:rsidR="00117DA1" w:rsidRPr="00C66DB2" w:rsidRDefault="00117DA1" w:rsidP="00117DA1">
      <w:pPr>
        <w:ind w:left="163"/>
        <w:rPr>
          <w:rFonts w:cstheme="minorHAnsi"/>
        </w:rPr>
      </w:pPr>
    </w:p>
    <w:p w14:paraId="4820CD6E" w14:textId="77777777" w:rsidR="00117DA1" w:rsidRPr="00C66DB2" w:rsidRDefault="00117DA1" w:rsidP="00117DA1">
      <w:pPr>
        <w:rPr>
          <w:rFonts w:cstheme="minorHAnsi"/>
        </w:rPr>
      </w:pPr>
    </w:p>
    <w:p w14:paraId="2D75C1D7" w14:textId="77777777" w:rsidR="00117DA1" w:rsidRDefault="00117DA1" w:rsidP="00117DA1">
      <w:pPr>
        <w:rPr>
          <w:b/>
        </w:rPr>
      </w:pPr>
      <w:r>
        <w:rPr>
          <w:b/>
        </w:rPr>
        <w:br w:type="page"/>
      </w:r>
    </w:p>
    <w:p w14:paraId="199A1685" w14:textId="77777777" w:rsidR="00117DA1" w:rsidRDefault="00117DA1" w:rsidP="00117DA1">
      <w:pPr>
        <w:spacing w:before="26" w:line="319" w:lineRule="auto"/>
        <w:ind w:left="163" w:right="344"/>
        <w:rPr>
          <w:b/>
        </w:rPr>
      </w:pPr>
      <w:r w:rsidRPr="00C66DB2">
        <w:rPr>
          <w:b/>
        </w:rPr>
        <w:lastRenderedPageBreak/>
        <w:t xml:space="preserve">Domain </w:t>
      </w:r>
      <w:r>
        <w:rPr>
          <w:b/>
        </w:rPr>
        <w:t>10</w:t>
      </w:r>
      <w:r w:rsidRPr="00C66DB2">
        <w:rPr>
          <w:b/>
        </w:rPr>
        <w:t xml:space="preserve"> - </w:t>
      </w:r>
      <w:r w:rsidRPr="009555E2">
        <w:rPr>
          <w:b/>
        </w:rPr>
        <w:t xml:space="preserve">Should the deﬁnition be </w:t>
      </w:r>
      <w:r w:rsidRPr="00E10325">
        <w:rPr>
          <w:b/>
        </w:rPr>
        <w:t>applied to all populations</w:t>
      </w:r>
      <w:r>
        <w:rPr>
          <w:b/>
        </w:rPr>
        <w:t>?</w:t>
      </w:r>
      <w:r w:rsidRPr="00C66DB2">
        <w:rPr>
          <w:b/>
        </w:rPr>
        <w:t xml:space="preserve"> </w:t>
      </w:r>
    </w:p>
    <w:p w14:paraId="475EB5BF" w14:textId="77777777" w:rsidR="00117DA1" w:rsidRPr="004F0E39" w:rsidRDefault="00117DA1" w:rsidP="00117DA1">
      <w:pPr>
        <w:spacing w:before="26" w:line="319" w:lineRule="auto"/>
        <w:ind w:left="163" w:right="344"/>
        <w:rPr>
          <w:b/>
          <w:u w:val="single"/>
        </w:rPr>
      </w:pPr>
      <w:r w:rsidRPr="009555E2">
        <w:rPr>
          <w:bCs/>
        </w:rPr>
        <w:t xml:space="preserve">How important is </w:t>
      </w:r>
      <w:r>
        <w:rPr>
          <w:bCs/>
        </w:rPr>
        <w:t xml:space="preserve">it </w:t>
      </w:r>
      <w:r w:rsidRPr="009555E2">
        <w:rPr>
          <w:bCs/>
        </w:rPr>
        <w:t>“</w:t>
      </w:r>
      <w:r w:rsidRPr="009555E2">
        <w:rPr>
          <w:b/>
          <w:u w:val="single"/>
        </w:rPr>
        <w:t>th</w:t>
      </w:r>
      <w:r>
        <w:rPr>
          <w:b/>
          <w:u w:val="single"/>
        </w:rPr>
        <w:t>at the</w:t>
      </w:r>
      <w:r w:rsidRPr="009555E2">
        <w:rPr>
          <w:b/>
          <w:u w:val="single"/>
        </w:rPr>
        <w:t xml:space="preserve"> Post COVID-19 condition </w:t>
      </w:r>
      <w:r>
        <w:rPr>
          <w:b/>
          <w:u w:val="single"/>
        </w:rPr>
        <w:t xml:space="preserve">definition can be applied to all populations, </w:t>
      </w:r>
      <w:r w:rsidRPr="00C96B05">
        <w:rPr>
          <w:b/>
          <w:u w:val="single"/>
        </w:rPr>
        <w:t xml:space="preserve">including pregnant or post-partum; young children; neonates; people with chronic disease; </w:t>
      </w:r>
      <w:r>
        <w:rPr>
          <w:b/>
          <w:u w:val="single"/>
        </w:rPr>
        <w:t>people living with HIV</w:t>
      </w:r>
      <w:r w:rsidRPr="00C96B05">
        <w:rPr>
          <w:b/>
          <w:u w:val="single"/>
        </w:rPr>
        <w:t>, older people, or other immuno</w:t>
      </w:r>
      <w:r>
        <w:rPr>
          <w:b/>
          <w:u w:val="single"/>
        </w:rPr>
        <w:t xml:space="preserve">compromised </w:t>
      </w:r>
      <w:r w:rsidRPr="00C96B05">
        <w:rPr>
          <w:b/>
          <w:u w:val="single"/>
        </w:rPr>
        <w:t>conditions</w:t>
      </w:r>
      <w:r w:rsidRPr="00C96B05">
        <w:rPr>
          <w:bCs/>
        </w:rPr>
        <w:t xml:space="preserve">” </w:t>
      </w:r>
      <w:r w:rsidRPr="00E10325">
        <w:rPr>
          <w:bCs/>
        </w:rPr>
        <w:t>to the clinical case definition of Post COVID-19 condition?</w:t>
      </w:r>
    </w:p>
    <w:p w14:paraId="176F3A87" w14:textId="77777777" w:rsidR="00117DA1" w:rsidRPr="00C66DB2" w:rsidRDefault="00117DA1" w:rsidP="00117DA1"/>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629"/>
        <w:gridCol w:w="629"/>
        <w:gridCol w:w="629"/>
        <w:gridCol w:w="629"/>
        <w:gridCol w:w="629"/>
        <w:gridCol w:w="629"/>
        <w:gridCol w:w="630"/>
        <w:gridCol w:w="630"/>
        <w:gridCol w:w="630"/>
        <w:gridCol w:w="2235"/>
      </w:tblGrid>
      <w:tr w:rsidR="00117DA1" w:rsidRPr="00C66DB2" w14:paraId="41142D18" w14:textId="77777777" w:rsidTr="00DF7F75">
        <w:tc>
          <w:tcPr>
            <w:tcW w:w="400" w:type="dxa"/>
          </w:tcPr>
          <w:p w14:paraId="2125143A" w14:textId="77777777" w:rsidR="00117DA1" w:rsidRPr="00C66DB2" w:rsidRDefault="00117DA1" w:rsidP="00DF7F75">
            <w:pPr>
              <w:rPr>
                <w:rFonts w:asciiTheme="minorHAnsi" w:hAnsiTheme="minorHAnsi"/>
              </w:rPr>
            </w:pPr>
          </w:p>
        </w:tc>
        <w:tc>
          <w:tcPr>
            <w:tcW w:w="744" w:type="dxa"/>
          </w:tcPr>
          <w:p w14:paraId="2685BDFA" w14:textId="77777777" w:rsidR="00117DA1" w:rsidRPr="00C66DB2" w:rsidRDefault="00117DA1" w:rsidP="00DF7F75">
            <w:pPr>
              <w:jc w:val="center"/>
              <w:rPr>
                <w:rFonts w:asciiTheme="minorHAnsi" w:hAnsiTheme="minorHAnsi"/>
              </w:rPr>
            </w:pPr>
            <w:r w:rsidRPr="00C66DB2">
              <w:rPr>
                <w:rFonts w:asciiTheme="minorHAnsi" w:hAnsiTheme="minorHAnsi"/>
              </w:rPr>
              <w:t>(1)</w:t>
            </w:r>
          </w:p>
        </w:tc>
        <w:tc>
          <w:tcPr>
            <w:tcW w:w="744" w:type="dxa"/>
          </w:tcPr>
          <w:p w14:paraId="73D5EF8B" w14:textId="77777777" w:rsidR="00117DA1" w:rsidRPr="00C66DB2" w:rsidRDefault="00117DA1" w:rsidP="00DF7F75">
            <w:pPr>
              <w:jc w:val="center"/>
              <w:rPr>
                <w:rFonts w:asciiTheme="minorHAnsi" w:hAnsiTheme="minorHAnsi"/>
              </w:rPr>
            </w:pPr>
            <w:r w:rsidRPr="00C66DB2">
              <w:rPr>
                <w:rFonts w:asciiTheme="minorHAnsi" w:hAnsiTheme="minorHAnsi"/>
              </w:rPr>
              <w:t>(2)</w:t>
            </w:r>
          </w:p>
        </w:tc>
        <w:tc>
          <w:tcPr>
            <w:tcW w:w="743" w:type="dxa"/>
          </w:tcPr>
          <w:p w14:paraId="71538B86" w14:textId="77777777" w:rsidR="00117DA1" w:rsidRPr="00C66DB2" w:rsidRDefault="00117DA1" w:rsidP="00DF7F75">
            <w:pPr>
              <w:jc w:val="center"/>
              <w:rPr>
                <w:rFonts w:asciiTheme="minorHAnsi" w:hAnsiTheme="minorHAnsi"/>
              </w:rPr>
            </w:pPr>
            <w:r w:rsidRPr="00C66DB2">
              <w:rPr>
                <w:rFonts w:asciiTheme="minorHAnsi" w:hAnsiTheme="minorHAnsi"/>
              </w:rPr>
              <w:t>(3)</w:t>
            </w:r>
          </w:p>
        </w:tc>
        <w:tc>
          <w:tcPr>
            <w:tcW w:w="743" w:type="dxa"/>
          </w:tcPr>
          <w:p w14:paraId="2D1C8067" w14:textId="77777777" w:rsidR="00117DA1" w:rsidRPr="00C66DB2" w:rsidRDefault="00117DA1" w:rsidP="00DF7F75">
            <w:pPr>
              <w:jc w:val="center"/>
              <w:rPr>
                <w:rFonts w:asciiTheme="minorHAnsi" w:hAnsiTheme="minorHAnsi"/>
              </w:rPr>
            </w:pPr>
            <w:r w:rsidRPr="00C66DB2">
              <w:rPr>
                <w:rFonts w:asciiTheme="minorHAnsi" w:hAnsiTheme="minorHAnsi"/>
              </w:rPr>
              <w:t>(4)</w:t>
            </w:r>
          </w:p>
        </w:tc>
        <w:tc>
          <w:tcPr>
            <w:tcW w:w="743" w:type="dxa"/>
          </w:tcPr>
          <w:p w14:paraId="3976B879" w14:textId="77777777" w:rsidR="00117DA1" w:rsidRPr="00C66DB2" w:rsidRDefault="00117DA1" w:rsidP="00DF7F75">
            <w:pPr>
              <w:jc w:val="center"/>
              <w:rPr>
                <w:rFonts w:asciiTheme="minorHAnsi" w:hAnsiTheme="minorHAnsi"/>
              </w:rPr>
            </w:pPr>
            <w:r w:rsidRPr="00C66DB2">
              <w:rPr>
                <w:rFonts w:asciiTheme="minorHAnsi" w:hAnsiTheme="minorHAnsi"/>
              </w:rPr>
              <w:t>(5)</w:t>
            </w:r>
          </w:p>
        </w:tc>
        <w:tc>
          <w:tcPr>
            <w:tcW w:w="743" w:type="dxa"/>
          </w:tcPr>
          <w:p w14:paraId="1A8FD79F" w14:textId="77777777" w:rsidR="00117DA1" w:rsidRPr="00C66DB2" w:rsidRDefault="00117DA1" w:rsidP="00DF7F75">
            <w:pPr>
              <w:jc w:val="center"/>
              <w:rPr>
                <w:rFonts w:asciiTheme="minorHAnsi" w:hAnsiTheme="minorHAnsi"/>
              </w:rPr>
            </w:pPr>
            <w:r w:rsidRPr="00C66DB2">
              <w:rPr>
                <w:rFonts w:asciiTheme="minorHAnsi" w:hAnsiTheme="minorHAnsi"/>
              </w:rPr>
              <w:t>(6)</w:t>
            </w:r>
          </w:p>
        </w:tc>
        <w:tc>
          <w:tcPr>
            <w:tcW w:w="744" w:type="dxa"/>
          </w:tcPr>
          <w:p w14:paraId="1B4FA430" w14:textId="77777777" w:rsidR="00117DA1" w:rsidRPr="00C66DB2" w:rsidRDefault="00117DA1" w:rsidP="00DF7F75">
            <w:pPr>
              <w:jc w:val="center"/>
              <w:rPr>
                <w:rFonts w:asciiTheme="minorHAnsi" w:hAnsiTheme="minorHAnsi"/>
              </w:rPr>
            </w:pPr>
            <w:r w:rsidRPr="00C66DB2">
              <w:rPr>
                <w:rFonts w:asciiTheme="minorHAnsi" w:hAnsiTheme="minorHAnsi"/>
              </w:rPr>
              <w:t>(7)</w:t>
            </w:r>
          </w:p>
        </w:tc>
        <w:tc>
          <w:tcPr>
            <w:tcW w:w="744" w:type="dxa"/>
          </w:tcPr>
          <w:p w14:paraId="595A8C78" w14:textId="77777777" w:rsidR="00117DA1" w:rsidRPr="00C66DB2" w:rsidRDefault="00117DA1" w:rsidP="00DF7F75">
            <w:pPr>
              <w:jc w:val="center"/>
              <w:rPr>
                <w:rFonts w:asciiTheme="minorHAnsi" w:hAnsiTheme="minorHAnsi"/>
              </w:rPr>
            </w:pPr>
            <w:r w:rsidRPr="00C66DB2">
              <w:rPr>
                <w:rFonts w:asciiTheme="minorHAnsi" w:hAnsiTheme="minorHAnsi"/>
              </w:rPr>
              <w:t>(8)</w:t>
            </w:r>
          </w:p>
        </w:tc>
        <w:tc>
          <w:tcPr>
            <w:tcW w:w="744" w:type="dxa"/>
          </w:tcPr>
          <w:p w14:paraId="01CBB8EE" w14:textId="77777777" w:rsidR="00117DA1" w:rsidRPr="00C66DB2" w:rsidRDefault="00117DA1" w:rsidP="00DF7F75">
            <w:pPr>
              <w:jc w:val="center"/>
              <w:rPr>
                <w:rFonts w:asciiTheme="minorHAnsi" w:hAnsiTheme="minorHAnsi"/>
              </w:rPr>
            </w:pPr>
            <w:r w:rsidRPr="00C66DB2">
              <w:rPr>
                <w:rFonts w:asciiTheme="minorHAnsi" w:hAnsiTheme="minorHAnsi"/>
              </w:rPr>
              <w:t>(9)</w:t>
            </w:r>
          </w:p>
        </w:tc>
        <w:tc>
          <w:tcPr>
            <w:tcW w:w="3114" w:type="dxa"/>
          </w:tcPr>
          <w:p w14:paraId="7F82340F" w14:textId="77777777" w:rsidR="00117DA1" w:rsidRPr="00C66DB2" w:rsidRDefault="00117DA1" w:rsidP="00DF7F75">
            <w:pPr>
              <w:rPr>
                <w:rFonts w:asciiTheme="minorHAnsi" w:hAnsiTheme="minorHAnsi"/>
              </w:rPr>
            </w:pPr>
            <w:r w:rsidRPr="00C66DB2">
              <w:rPr>
                <w:rFonts w:asciiTheme="minorHAnsi" w:hAnsiTheme="minorHAnsi"/>
              </w:rPr>
              <w:t>Not my expertise</w:t>
            </w:r>
          </w:p>
        </w:tc>
      </w:tr>
      <w:tr w:rsidR="00117DA1" w:rsidRPr="00C66DB2" w14:paraId="6AA5B3D8" w14:textId="77777777" w:rsidTr="00DF7F75">
        <w:tc>
          <w:tcPr>
            <w:tcW w:w="400" w:type="dxa"/>
          </w:tcPr>
          <w:p w14:paraId="3E12D60C" w14:textId="77777777" w:rsidR="00117DA1" w:rsidRPr="00C66DB2" w:rsidRDefault="00117DA1" w:rsidP="00DF7F75">
            <w:pPr>
              <w:rPr>
                <w:rFonts w:asciiTheme="minorHAnsi" w:eastAsia="Arial Unicode MS" w:hAnsiTheme="minorHAnsi" w:cs="Arial Unicode MS"/>
              </w:rPr>
            </w:pPr>
          </w:p>
        </w:tc>
        <w:tc>
          <w:tcPr>
            <w:tcW w:w="744" w:type="dxa"/>
          </w:tcPr>
          <w:p w14:paraId="73AA6C83"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6C11DBD7"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042BC9D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1EEBAF0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52A74D0E"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3" w:type="dxa"/>
          </w:tcPr>
          <w:p w14:paraId="7743E8E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34BB9F2"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0B29377C"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744" w:type="dxa"/>
          </w:tcPr>
          <w:p w14:paraId="474236DD" w14:textId="77777777" w:rsidR="00117DA1" w:rsidRPr="00C66DB2" w:rsidRDefault="00117DA1" w:rsidP="00DF7F75">
            <w:pPr>
              <w:jc w:val="center"/>
              <w:rPr>
                <w:rFonts w:asciiTheme="minorHAnsi" w:hAnsiTheme="minorHAnsi"/>
              </w:rPr>
            </w:pPr>
            <w:r w:rsidRPr="00C66DB2">
              <w:rPr>
                <w:rFonts w:asciiTheme="minorHAnsi" w:eastAsia="Arial Unicode MS" w:hAnsiTheme="minorHAnsi" w:cs="Arial Unicode MS"/>
              </w:rPr>
              <w:t>〇</w:t>
            </w:r>
          </w:p>
        </w:tc>
        <w:tc>
          <w:tcPr>
            <w:tcW w:w="3114" w:type="dxa"/>
          </w:tcPr>
          <w:p w14:paraId="523F8A33" w14:textId="77777777" w:rsidR="00117DA1" w:rsidRPr="00C66DB2" w:rsidRDefault="00117DA1" w:rsidP="00DF7F75">
            <w:pPr>
              <w:rPr>
                <w:rFonts w:asciiTheme="minorHAnsi" w:hAnsiTheme="minorHAnsi"/>
              </w:rPr>
            </w:pPr>
            <w:r w:rsidRPr="00C66DB2">
              <w:rPr>
                <w:rFonts w:asciiTheme="minorHAnsi" w:eastAsia="Arial Unicode MS" w:hAnsiTheme="minorHAnsi" w:cs="Arial Unicode MS"/>
              </w:rPr>
              <w:t>〇</w:t>
            </w:r>
          </w:p>
        </w:tc>
      </w:tr>
    </w:tbl>
    <w:p w14:paraId="71F16631" w14:textId="77777777" w:rsidR="00117DA1" w:rsidRDefault="00117DA1" w:rsidP="00117DA1">
      <w:pPr>
        <w:rPr>
          <w:rFonts w:cstheme="minorHAnsi"/>
        </w:rPr>
      </w:pPr>
    </w:p>
    <w:p w14:paraId="54EA6840" w14:textId="77777777" w:rsidR="00117DA1" w:rsidRPr="00C66DB2" w:rsidRDefault="00117DA1" w:rsidP="00117DA1">
      <w:pPr>
        <w:rPr>
          <w:rFonts w:cstheme="minorHAnsi"/>
        </w:rPr>
      </w:pPr>
    </w:p>
    <w:p w14:paraId="3FAE423B" w14:textId="77777777" w:rsidR="00117DA1" w:rsidRPr="00C66DB2" w:rsidRDefault="00117DA1" w:rsidP="00117DA1">
      <w:pPr>
        <w:ind w:left="163"/>
        <w:rPr>
          <w:rFonts w:cstheme="minorHAnsi"/>
        </w:rPr>
      </w:pPr>
      <w:r w:rsidRPr="00C66DB2">
        <w:rPr>
          <w:rFonts w:cstheme="minorHAnsi"/>
          <w:b/>
          <w:bCs/>
        </w:rPr>
        <w:t>Notes</w:t>
      </w:r>
      <w:r w:rsidRPr="00C66DB2">
        <w:rPr>
          <w:rFonts w:cstheme="minorHAnsi"/>
        </w:rPr>
        <w:t xml:space="preserve">: </w:t>
      </w:r>
      <w:r>
        <w:rPr>
          <w:rFonts w:cstheme="minorHAnsi"/>
        </w:rPr>
        <w:t>None</w:t>
      </w:r>
    </w:p>
    <w:p w14:paraId="1B2FA941" w14:textId="77777777" w:rsidR="00117DA1" w:rsidRPr="00C66DB2" w:rsidRDefault="00117DA1" w:rsidP="00117DA1">
      <w:pPr>
        <w:rPr>
          <w:rFonts w:cstheme="minorHAnsi"/>
        </w:rPr>
      </w:pPr>
    </w:p>
    <w:p w14:paraId="0E7CD199" w14:textId="77777777" w:rsidR="00117DA1" w:rsidRPr="00C66DB2" w:rsidRDefault="00117DA1" w:rsidP="00117DA1">
      <w:pPr>
        <w:ind w:left="163"/>
        <w:rPr>
          <w:rFonts w:cstheme="minorHAnsi"/>
        </w:rPr>
      </w:pPr>
      <w:r w:rsidRPr="00C66DB2">
        <w:rPr>
          <w:rFonts w:cstheme="minorHAnsi"/>
        </w:rPr>
        <w:t>Please provide any feedback on the wording of this domain, suggestions for other thresholds or values of this domain, and/or an explanation of your rating:  ____________________________________________</w:t>
      </w:r>
    </w:p>
    <w:p w14:paraId="658189C9" w14:textId="77777777" w:rsidR="00117DA1" w:rsidRPr="00C66DB2" w:rsidRDefault="00117DA1" w:rsidP="00117DA1">
      <w:pPr>
        <w:ind w:left="163"/>
        <w:rPr>
          <w:rFonts w:cstheme="minorHAnsi"/>
        </w:rPr>
      </w:pPr>
    </w:p>
    <w:p w14:paraId="358FCE7E" w14:textId="77777777" w:rsidR="00117DA1" w:rsidRPr="00C66DB2" w:rsidRDefault="00117DA1" w:rsidP="00117DA1">
      <w:pPr>
        <w:rPr>
          <w:rFonts w:cstheme="minorHAnsi"/>
        </w:rPr>
      </w:pPr>
    </w:p>
    <w:p w14:paraId="68F195E2" w14:textId="77777777" w:rsidR="00117DA1" w:rsidRPr="00C66DB2" w:rsidRDefault="00117DA1" w:rsidP="00117DA1">
      <w:pPr>
        <w:rPr>
          <w:b/>
        </w:rPr>
      </w:pPr>
    </w:p>
    <w:p w14:paraId="170FDE57" w14:textId="77777777" w:rsidR="00117DA1" w:rsidRPr="00C66DB2" w:rsidRDefault="00117DA1" w:rsidP="00117DA1">
      <w:pPr>
        <w:rPr>
          <w:b/>
          <w:color w:val="0070C0"/>
        </w:rPr>
      </w:pPr>
      <w:r w:rsidRPr="00C66DB2">
        <w:rPr>
          <w:b/>
          <w:color w:val="0070C0"/>
        </w:rPr>
        <w:t xml:space="preserve">You have completed this Delphi survey Round 1. </w:t>
      </w:r>
    </w:p>
    <w:p w14:paraId="56D15DE9" w14:textId="77777777" w:rsidR="00117DA1" w:rsidRPr="00C66DB2" w:rsidRDefault="00117DA1" w:rsidP="00117DA1">
      <w:pPr>
        <w:rPr>
          <w:b/>
          <w:color w:val="0070C0"/>
        </w:rPr>
      </w:pPr>
    </w:p>
    <w:p w14:paraId="390C973A" w14:textId="77777777" w:rsidR="00117DA1" w:rsidRPr="00C66DB2" w:rsidRDefault="00117DA1" w:rsidP="00117DA1">
      <w:pPr>
        <w:rPr>
          <w:b/>
          <w:color w:val="0070C0"/>
        </w:rPr>
      </w:pPr>
      <w:r w:rsidRPr="00C66DB2">
        <w:rPr>
          <w:b/>
          <w:color w:val="0070C0"/>
        </w:rPr>
        <w:t xml:space="preserve">We will contact you with Round 2, next. </w:t>
      </w:r>
    </w:p>
    <w:p w14:paraId="33124EE8" w14:textId="77777777" w:rsidR="00117DA1" w:rsidRPr="00C66DB2" w:rsidRDefault="00117DA1" w:rsidP="00117DA1">
      <w:pPr>
        <w:rPr>
          <w:b/>
          <w:color w:val="0070C0"/>
        </w:rPr>
      </w:pPr>
    </w:p>
    <w:p w14:paraId="6069F505" w14:textId="77777777" w:rsidR="00117DA1" w:rsidRPr="00C66DB2" w:rsidRDefault="00117DA1" w:rsidP="00117DA1">
      <w:pPr>
        <w:rPr>
          <w:rFonts w:cstheme="minorHAnsi"/>
          <w:color w:val="0070C0"/>
        </w:rPr>
      </w:pPr>
      <w:r w:rsidRPr="00C66DB2">
        <w:rPr>
          <w:b/>
          <w:color w:val="0070C0"/>
        </w:rPr>
        <w:t>THANKS!</w:t>
      </w:r>
    </w:p>
    <w:p w14:paraId="4FAA83CA" w14:textId="77777777" w:rsidR="00E25D64" w:rsidRDefault="00E25D64"/>
    <w:sectPr w:rsidR="00E25D64" w:rsidSect="00DA25A5">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539B8" w14:textId="77777777" w:rsidR="00FC0FCE" w:rsidRDefault="00FC0FCE" w:rsidP="00117DA1">
      <w:r>
        <w:separator/>
      </w:r>
    </w:p>
  </w:endnote>
  <w:endnote w:type="continuationSeparator" w:id="0">
    <w:p w14:paraId="463DB463" w14:textId="77777777" w:rsidR="00FC0FCE" w:rsidRDefault="00FC0FCE" w:rsidP="0011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jaVu Sans Condensed">
    <w:altName w:val="Verdana"/>
    <w:panose1 w:val="020B0604020202020204"/>
    <w:charset w:val="00"/>
    <w:family w:val="swiss"/>
    <w:pitch w:val="variable"/>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617298365"/>
      <w:docPartObj>
        <w:docPartGallery w:val="Page Numbers (Bottom of Page)"/>
        <w:docPartUnique/>
      </w:docPartObj>
    </w:sdtPr>
    <w:sdtContent>
      <w:p w14:paraId="7C455722" w14:textId="77777777" w:rsidR="00117DA1" w:rsidRDefault="00117DA1" w:rsidP="0047644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B2CA1E0" w14:textId="77777777" w:rsidR="00117DA1" w:rsidRDefault="00117D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cstheme="minorHAnsi"/>
      </w:rPr>
      <w:id w:val="268211180"/>
      <w:docPartObj>
        <w:docPartGallery w:val="Page Numbers (Bottom of Page)"/>
        <w:docPartUnique/>
      </w:docPartObj>
    </w:sdtPr>
    <w:sdtContent>
      <w:p w14:paraId="30889F0B" w14:textId="77777777" w:rsidR="00117DA1" w:rsidRPr="00AD64EA" w:rsidRDefault="00117DA1" w:rsidP="00476440">
        <w:pPr>
          <w:pStyle w:val="Piedepgina"/>
          <w:framePr w:wrap="none" w:vAnchor="text" w:hAnchor="margin" w:xAlign="center" w:y="1"/>
          <w:rPr>
            <w:rStyle w:val="Nmerodepgina"/>
            <w:rFonts w:cstheme="minorHAnsi"/>
          </w:rPr>
        </w:pPr>
        <w:r w:rsidRPr="00AD64EA">
          <w:rPr>
            <w:rStyle w:val="Nmerodepgina"/>
            <w:rFonts w:cstheme="minorHAnsi"/>
          </w:rPr>
          <w:fldChar w:fldCharType="begin"/>
        </w:r>
        <w:r w:rsidRPr="00AD64EA">
          <w:rPr>
            <w:rStyle w:val="Nmerodepgina"/>
            <w:rFonts w:cstheme="minorHAnsi"/>
          </w:rPr>
          <w:instrText xml:space="preserve"> PAGE </w:instrText>
        </w:r>
        <w:r w:rsidRPr="00AD64EA">
          <w:rPr>
            <w:rStyle w:val="Nmerodepgina"/>
            <w:rFonts w:cstheme="minorHAnsi"/>
          </w:rPr>
          <w:fldChar w:fldCharType="separate"/>
        </w:r>
        <w:r w:rsidRPr="00AD64EA">
          <w:rPr>
            <w:rStyle w:val="Nmerodepgina"/>
            <w:rFonts w:cstheme="minorHAnsi"/>
            <w:noProof/>
          </w:rPr>
          <w:t>3</w:t>
        </w:r>
        <w:r w:rsidRPr="00AD64EA">
          <w:rPr>
            <w:rStyle w:val="Nmerodepgina"/>
            <w:rFonts w:cstheme="minorHAnsi"/>
          </w:rPr>
          <w:fldChar w:fldCharType="end"/>
        </w:r>
      </w:p>
    </w:sdtContent>
  </w:sdt>
  <w:p w14:paraId="044A276A" w14:textId="77777777" w:rsidR="00117DA1" w:rsidRDefault="00117DA1">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15CE1" w14:textId="77777777" w:rsidR="00FC0FCE" w:rsidRDefault="00FC0FCE" w:rsidP="00117DA1">
      <w:r>
        <w:separator/>
      </w:r>
    </w:p>
  </w:footnote>
  <w:footnote w:type="continuationSeparator" w:id="0">
    <w:p w14:paraId="52300EE3" w14:textId="77777777" w:rsidR="00FC0FCE" w:rsidRDefault="00FC0FCE" w:rsidP="00117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39B43" w14:textId="77777777" w:rsidR="00117DA1" w:rsidRDefault="00117DA1">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20686"/>
    <w:multiLevelType w:val="hybridMultilevel"/>
    <w:tmpl w:val="8D127F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73E4C85"/>
    <w:multiLevelType w:val="multilevel"/>
    <w:tmpl w:val="9520506C"/>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 w15:restartNumberingAfterBreak="0">
    <w:nsid w:val="183B4159"/>
    <w:multiLevelType w:val="hybridMultilevel"/>
    <w:tmpl w:val="4C4695FE"/>
    <w:lvl w:ilvl="0" w:tplc="B41AF362">
      <w:start w:val="1"/>
      <w:numFmt w:val="bullet"/>
      <w:lvlText w:val="•"/>
      <w:lvlJc w:val="left"/>
      <w:pPr>
        <w:tabs>
          <w:tab w:val="num" w:pos="720"/>
        </w:tabs>
        <w:ind w:left="720" w:hanging="360"/>
      </w:pPr>
      <w:rPr>
        <w:rFonts w:ascii="Arial" w:hAnsi="Arial" w:hint="default"/>
      </w:rPr>
    </w:lvl>
    <w:lvl w:ilvl="1" w:tplc="A05090E2">
      <w:start w:val="1"/>
      <w:numFmt w:val="bullet"/>
      <w:lvlText w:val="•"/>
      <w:lvlJc w:val="left"/>
      <w:pPr>
        <w:tabs>
          <w:tab w:val="num" w:pos="1440"/>
        </w:tabs>
        <w:ind w:left="1440" w:hanging="360"/>
      </w:pPr>
      <w:rPr>
        <w:rFonts w:ascii="Arial" w:hAnsi="Arial" w:hint="default"/>
      </w:rPr>
    </w:lvl>
    <w:lvl w:ilvl="2" w:tplc="BFF47188">
      <w:start w:val="1"/>
      <w:numFmt w:val="bullet"/>
      <w:lvlText w:val="•"/>
      <w:lvlJc w:val="left"/>
      <w:pPr>
        <w:tabs>
          <w:tab w:val="num" w:pos="2160"/>
        </w:tabs>
        <w:ind w:left="2160" w:hanging="360"/>
      </w:pPr>
      <w:rPr>
        <w:rFonts w:ascii="Arial" w:hAnsi="Arial" w:hint="default"/>
      </w:rPr>
    </w:lvl>
    <w:lvl w:ilvl="3" w:tplc="0700F8CE" w:tentative="1">
      <w:start w:val="1"/>
      <w:numFmt w:val="bullet"/>
      <w:lvlText w:val="•"/>
      <w:lvlJc w:val="left"/>
      <w:pPr>
        <w:tabs>
          <w:tab w:val="num" w:pos="2880"/>
        </w:tabs>
        <w:ind w:left="2880" w:hanging="360"/>
      </w:pPr>
      <w:rPr>
        <w:rFonts w:ascii="Arial" w:hAnsi="Arial" w:hint="default"/>
      </w:rPr>
    </w:lvl>
    <w:lvl w:ilvl="4" w:tplc="BBC29B90" w:tentative="1">
      <w:start w:val="1"/>
      <w:numFmt w:val="bullet"/>
      <w:lvlText w:val="•"/>
      <w:lvlJc w:val="left"/>
      <w:pPr>
        <w:tabs>
          <w:tab w:val="num" w:pos="3600"/>
        </w:tabs>
        <w:ind w:left="3600" w:hanging="360"/>
      </w:pPr>
      <w:rPr>
        <w:rFonts w:ascii="Arial" w:hAnsi="Arial" w:hint="default"/>
      </w:rPr>
    </w:lvl>
    <w:lvl w:ilvl="5" w:tplc="7E8AFAC6" w:tentative="1">
      <w:start w:val="1"/>
      <w:numFmt w:val="bullet"/>
      <w:lvlText w:val="•"/>
      <w:lvlJc w:val="left"/>
      <w:pPr>
        <w:tabs>
          <w:tab w:val="num" w:pos="4320"/>
        </w:tabs>
        <w:ind w:left="4320" w:hanging="360"/>
      </w:pPr>
      <w:rPr>
        <w:rFonts w:ascii="Arial" w:hAnsi="Arial" w:hint="default"/>
      </w:rPr>
    </w:lvl>
    <w:lvl w:ilvl="6" w:tplc="0BB2E9D2" w:tentative="1">
      <w:start w:val="1"/>
      <w:numFmt w:val="bullet"/>
      <w:lvlText w:val="•"/>
      <w:lvlJc w:val="left"/>
      <w:pPr>
        <w:tabs>
          <w:tab w:val="num" w:pos="5040"/>
        </w:tabs>
        <w:ind w:left="5040" w:hanging="360"/>
      </w:pPr>
      <w:rPr>
        <w:rFonts w:ascii="Arial" w:hAnsi="Arial" w:hint="default"/>
      </w:rPr>
    </w:lvl>
    <w:lvl w:ilvl="7" w:tplc="BFCC8532" w:tentative="1">
      <w:start w:val="1"/>
      <w:numFmt w:val="bullet"/>
      <w:lvlText w:val="•"/>
      <w:lvlJc w:val="left"/>
      <w:pPr>
        <w:tabs>
          <w:tab w:val="num" w:pos="5760"/>
        </w:tabs>
        <w:ind w:left="5760" w:hanging="360"/>
      </w:pPr>
      <w:rPr>
        <w:rFonts w:ascii="Arial" w:hAnsi="Arial" w:hint="default"/>
      </w:rPr>
    </w:lvl>
    <w:lvl w:ilvl="8" w:tplc="42E01E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9809CE"/>
    <w:multiLevelType w:val="hybridMultilevel"/>
    <w:tmpl w:val="D7325522"/>
    <w:lvl w:ilvl="0" w:tplc="2C4017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AE4F3D"/>
    <w:multiLevelType w:val="hybridMultilevel"/>
    <w:tmpl w:val="5A9A2F7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13F207A"/>
    <w:multiLevelType w:val="hybridMultilevel"/>
    <w:tmpl w:val="2BA25084"/>
    <w:lvl w:ilvl="0" w:tplc="4058CB46">
      <w:start w:val="1"/>
      <w:numFmt w:val="decimal"/>
      <w:lvlText w:val="(%1)"/>
      <w:lvlJc w:val="left"/>
      <w:pPr>
        <w:ind w:left="475" w:hanging="312"/>
      </w:pPr>
      <w:rPr>
        <w:rFonts w:ascii="DejaVu Sans Condensed" w:eastAsia="DejaVu Sans Condensed" w:hAnsi="DejaVu Sans Condensed" w:cs="DejaVu Sans Condensed" w:hint="default"/>
        <w:spacing w:val="-1"/>
        <w:w w:val="100"/>
        <w:sz w:val="20"/>
        <w:szCs w:val="20"/>
        <w:lang w:val="en-US" w:eastAsia="en-US" w:bidi="ar-SA"/>
      </w:rPr>
    </w:lvl>
    <w:lvl w:ilvl="1" w:tplc="F2903DF6">
      <w:numFmt w:val="bullet"/>
      <w:lvlText w:val="•"/>
      <w:lvlJc w:val="left"/>
      <w:pPr>
        <w:ind w:left="1552" w:hanging="312"/>
      </w:pPr>
      <w:rPr>
        <w:rFonts w:hint="default"/>
        <w:lang w:val="en-US" w:eastAsia="en-US" w:bidi="ar-SA"/>
      </w:rPr>
    </w:lvl>
    <w:lvl w:ilvl="2" w:tplc="787CCDBC">
      <w:numFmt w:val="bullet"/>
      <w:lvlText w:val="•"/>
      <w:lvlJc w:val="left"/>
      <w:pPr>
        <w:ind w:left="2625" w:hanging="312"/>
      </w:pPr>
      <w:rPr>
        <w:rFonts w:hint="default"/>
        <w:lang w:val="en-US" w:eastAsia="en-US" w:bidi="ar-SA"/>
      </w:rPr>
    </w:lvl>
    <w:lvl w:ilvl="3" w:tplc="579A4050">
      <w:numFmt w:val="bullet"/>
      <w:lvlText w:val="•"/>
      <w:lvlJc w:val="left"/>
      <w:pPr>
        <w:ind w:left="3697" w:hanging="312"/>
      </w:pPr>
      <w:rPr>
        <w:rFonts w:hint="default"/>
        <w:lang w:val="en-US" w:eastAsia="en-US" w:bidi="ar-SA"/>
      </w:rPr>
    </w:lvl>
    <w:lvl w:ilvl="4" w:tplc="BAFCC8A0">
      <w:numFmt w:val="bullet"/>
      <w:lvlText w:val="•"/>
      <w:lvlJc w:val="left"/>
      <w:pPr>
        <w:ind w:left="4770" w:hanging="312"/>
      </w:pPr>
      <w:rPr>
        <w:rFonts w:hint="default"/>
        <w:lang w:val="en-US" w:eastAsia="en-US" w:bidi="ar-SA"/>
      </w:rPr>
    </w:lvl>
    <w:lvl w:ilvl="5" w:tplc="31B0A2DA">
      <w:numFmt w:val="bullet"/>
      <w:lvlText w:val="•"/>
      <w:lvlJc w:val="left"/>
      <w:pPr>
        <w:ind w:left="5842" w:hanging="312"/>
      </w:pPr>
      <w:rPr>
        <w:rFonts w:hint="default"/>
        <w:lang w:val="en-US" w:eastAsia="en-US" w:bidi="ar-SA"/>
      </w:rPr>
    </w:lvl>
    <w:lvl w:ilvl="6" w:tplc="3296F754">
      <w:numFmt w:val="bullet"/>
      <w:lvlText w:val="•"/>
      <w:lvlJc w:val="left"/>
      <w:pPr>
        <w:ind w:left="6915" w:hanging="312"/>
      </w:pPr>
      <w:rPr>
        <w:rFonts w:hint="default"/>
        <w:lang w:val="en-US" w:eastAsia="en-US" w:bidi="ar-SA"/>
      </w:rPr>
    </w:lvl>
    <w:lvl w:ilvl="7" w:tplc="E70A0AA4">
      <w:numFmt w:val="bullet"/>
      <w:lvlText w:val="•"/>
      <w:lvlJc w:val="left"/>
      <w:pPr>
        <w:ind w:left="7987" w:hanging="312"/>
      </w:pPr>
      <w:rPr>
        <w:rFonts w:hint="default"/>
        <w:lang w:val="en-US" w:eastAsia="en-US" w:bidi="ar-SA"/>
      </w:rPr>
    </w:lvl>
    <w:lvl w:ilvl="8" w:tplc="7904355E">
      <w:numFmt w:val="bullet"/>
      <w:lvlText w:val="•"/>
      <w:lvlJc w:val="left"/>
      <w:pPr>
        <w:ind w:left="9060" w:hanging="312"/>
      </w:pPr>
      <w:rPr>
        <w:rFonts w:hint="default"/>
        <w:lang w:val="en-US" w:eastAsia="en-US" w:bidi="ar-SA"/>
      </w:rPr>
    </w:lvl>
  </w:abstractNum>
  <w:abstractNum w:abstractNumId="6" w15:restartNumberingAfterBreak="0">
    <w:nsid w:val="296668A3"/>
    <w:multiLevelType w:val="hybridMultilevel"/>
    <w:tmpl w:val="7F622F7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DFD7BED"/>
    <w:multiLevelType w:val="multilevel"/>
    <w:tmpl w:val="56D6E6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5B1015F"/>
    <w:multiLevelType w:val="hybridMultilevel"/>
    <w:tmpl w:val="AAD43A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7044716"/>
    <w:multiLevelType w:val="multilevel"/>
    <w:tmpl w:val="040A001D"/>
    <w:lvl w:ilvl="0">
      <w:start w:val="1"/>
      <w:numFmt w:val="decimal"/>
      <w:lvlText w:val="%1)"/>
      <w:lvlJc w:val="left"/>
      <w:pPr>
        <w:ind w:left="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0" w15:restartNumberingAfterBreak="0">
    <w:nsid w:val="39B1001A"/>
    <w:multiLevelType w:val="hybridMultilevel"/>
    <w:tmpl w:val="29A06AC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3DEE2533"/>
    <w:multiLevelType w:val="hybridMultilevel"/>
    <w:tmpl w:val="0872519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2FD2E94"/>
    <w:multiLevelType w:val="hybridMultilevel"/>
    <w:tmpl w:val="3932873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47BB0459"/>
    <w:multiLevelType w:val="multilevel"/>
    <w:tmpl w:val="56D6E6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8CA3BF2"/>
    <w:multiLevelType w:val="hybridMultilevel"/>
    <w:tmpl w:val="E73CA2B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4C727530"/>
    <w:multiLevelType w:val="hybridMultilevel"/>
    <w:tmpl w:val="BBD6B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63609E"/>
    <w:multiLevelType w:val="multilevel"/>
    <w:tmpl w:val="56D6E6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F815430"/>
    <w:multiLevelType w:val="hybridMultilevel"/>
    <w:tmpl w:val="1CD0C042"/>
    <w:lvl w:ilvl="0" w:tplc="040A000F">
      <w:start w:val="1"/>
      <w:numFmt w:val="decimal"/>
      <w:lvlText w:val="%1."/>
      <w:lvlJc w:val="left"/>
      <w:pPr>
        <w:ind w:left="360" w:hanging="360"/>
      </w:pPr>
    </w:lvl>
    <w:lvl w:ilvl="1" w:tplc="AD0E7460">
      <w:start w:val="1"/>
      <w:numFmt w:val="bullet"/>
      <w:lvlText w:val="•"/>
      <w:lvlJc w:val="left"/>
      <w:pPr>
        <w:ind w:left="1080" w:hanging="360"/>
      </w:pPr>
      <w:rPr>
        <w:rFonts w:ascii="Calibri" w:eastAsia="Calibri" w:hAnsi="Calibri" w:cs="Calibri"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2FF3AD7"/>
    <w:multiLevelType w:val="hybridMultilevel"/>
    <w:tmpl w:val="1B1086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3040F0A"/>
    <w:multiLevelType w:val="hybridMultilevel"/>
    <w:tmpl w:val="90CA1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602363"/>
    <w:multiLevelType w:val="hybridMultilevel"/>
    <w:tmpl w:val="9438C3B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C52106A"/>
    <w:multiLevelType w:val="hybridMultilevel"/>
    <w:tmpl w:val="5574A2B0"/>
    <w:lvl w:ilvl="0" w:tplc="040A000F">
      <w:start w:val="1"/>
      <w:numFmt w:val="decimal"/>
      <w:lvlText w:val="%1."/>
      <w:lvlJc w:val="left"/>
      <w:pPr>
        <w:ind w:left="523" w:hanging="360"/>
      </w:pPr>
      <w:rPr>
        <w:rFonts w:hint="default"/>
      </w:rPr>
    </w:lvl>
    <w:lvl w:ilvl="1" w:tplc="040A0019" w:tentative="1">
      <w:start w:val="1"/>
      <w:numFmt w:val="lowerLetter"/>
      <w:lvlText w:val="%2."/>
      <w:lvlJc w:val="left"/>
      <w:pPr>
        <w:ind w:left="1243" w:hanging="360"/>
      </w:pPr>
    </w:lvl>
    <w:lvl w:ilvl="2" w:tplc="040A001B" w:tentative="1">
      <w:start w:val="1"/>
      <w:numFmt w:val="lowerRoman"/>
      <w:lvlText w:val="%3."/>
      <w:lvlJc w:val="right"/>
      <w:pPr>
        <w:ind w:left="1963" w:hanging="180"/>
      </w:pPr>
    </w:lvl>
    <w:lvl w:ilvl="3" w:tplc="040A000F" w:tentative="1">
      <w:start w:val="1"/>
      <w:numFmt w:val="decimal"/>
      <w:lvlText w:val="%4."/>
      <w:lvlJc w:val="left"/>
      <w:pPr>
        <w:ind w:left="2683" w:hanging="360"/>
      </w:pPr>
    </w:lvl>
    <w:lvl w:ilvl="4" w:tplc="040A0019" w:tentative="1">
      <w:start w:val="1"/>
      <w:numFmt w:val="lowerLetter"/>
      <w:lvlText w:val="%5."/>
      <w:lvlJc w:val="left"/>
      <w:pPr>
        <w:ind w:left="3403" w:hanging="360"/>
      </w:pPr>
    </w:lvl>
    <w:lvl w:ilvl="5" w:tplc="040A001B" w:tentative="1">
      <w:start w:val="1"/>
      <w:numFmt w:val="lowerRoman"/>
      <w:lvlText w:val="%6."/>
      <w:lvlJc w:val="right"/>
      <w:pPr>
        <w:ind w:left="4123" w:hanging="180"/>
      </w:pPr>
    </w:lvl>
    <w:lvl w:ilvl="6" w:tplc="040A000F" w:tentative="1">
      <w:start w:val="1"/>
      <w:numFmt w:val="decimal"/>
      <w:lvlText w:val="%7."/>
      <w:lvlJc w:val="left"/>
      <w:pPr>
        <w:ind w:left="4843" w:hanging="360"/>
      </w:pPr>
    </w:lvl>
    <w:lvl w:ilvl="7" w:tplc="040A0019" w:tentative="1">
      <w:start w:val="1"/>
      <w:numFmt w:val="lowerLetter"/>
      <w:lvlText w:val="%8."/>
      <w:lvlJc w:val="left"/>
      <w:pPr>
        <w:ind w:left="5563" w:hanging="360"/>
      </w:pPr>
    </w:lvl>
    <w:lvl w:ilvl="8" w:tplc="040A001B" w:tentative="1">
      <w:start w:val="1"/>
      <w:numFmt w:val="lowerRoman"/>
      <w:lvlText w:val="%9."/>
      <w:lvlJc w:val="right"/>
      <w:pPr>
        <w:ind w:left="6283" w:hanging="180"/>
      </w:pPr>
    </w:lvl>
  </w:abstractNum>
  <w:abstractNum w:abstractNumId="22" w15:restartNumberingAfterBreak="0">
    <w:nsid w:val="5CAD2506"/>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0A02770"/>
    <w:multiLevelType w:val="hybridMultilevel"/>
    <w:tmpl w:val="7F346008"/>
    <w:lvl w:ilvl="0" w:tplc="040A0001">
      <w:start w:val="1"/>
      <w:numFmt w:val="bullet"/>
      <w:lvlText w:val=""/>
      <w:lvlJc w:val="left"/>
      <w:pPr>
        <w:ind w:left="360" w:hanging="360"/>
      </w:pPr>
      <w:rPr>
        <w:rFonts w:ascii="Symbol" w:hAnsi="Symbol" w:hint="default"/>
      </w:rPr>
    </w:lvl>
    <w:lvl w:ilvl="1" w:tplc="AD0E7460">
      <w:start w:val="1"/>
      <w:numFmt w:val="bullet"/>
      <w:lvlText w:val="•"/>
      <w:lvlJc w:val="left"/>
      <w:pPr>
        <w:ind w:left="1080" w:hanging="360"/>
      </w:pPr>
      <w:rPr>
        <w:rFonts w:ascii="Calibri" w:eastAsia="Calibri" w:hAnsi="Calibri" w:cs="Calibri"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15:restartNumberingAfterBreak="0">
    <w:nsid w:val="6B992418"/>
    <w:multiLevelType w:val="multilevel"/>
    <w:tmpl w:val="56D6E6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BB252D3"/>
    <w:multiLevelType w:val="hybridMultilevel"/>
    <w:tmpl w:val="5E3A7472"/>
    <w:lvl w:ilvl="0" w:tplc="AD2AC734">
      <w:start w:val="1"/>
      <w:numFmt w:val="bullet"/>
      <w:lvlText w:val="•"/>
      <w:lvlJc w:val="left"/>
      <w:pPr>
        <w:tabs>
          <w:tab w:val="num" w:pos="720"/>
        </w:tabs>
        <w:ind w:left="720" w:hanging="360"/>
      </w:pPr>
      <w:rPr>
        <w:rFonts w:ascii="Arial" w:hAnsi="Arial" w:hint="default"/>
      </w:rPr>
    </w:lvl>
    <w:lvl w:ilvl="1" w:tplc="C59A35FC" w:tentative="1">
      <w:start w:val="1"/>
      <w:numFmt w:val="bullet"/>
      <w:lvlText w:val="•"/>
      <w:lvlJc w:val="left"/>
      <w:pPr>
        <w:tabs>
          <w:tab w:val="num" w:pos="1440"/>
        </w:tabs>
        <w:ind w:left="1440" w:hanging="360"/>
      </w:pPr>
      <w:rPr>
        <w:rFonts w:ascii="Arial" w:hAnsi="Arial" w:hint="default"/>
      </w:rPr>
    </w:lvl>
    <w:lvl w:ilvl="2" w:tplc="72303D2A" w:tentative="1">
      <w:start w:val="1"/>
      <w:numFmt w:val="bullet"/>
      <w:lvlText w:val="•"/>
      <w:lvlJc w:val="left"/>
      <w:pPr>
        <w:tabs>
          <w:tab w:val="num" w:pos="2160"/>
        </w:tabs>
        <w:ind w:left="2160" w:hanging="360"/>
      </w:pPr>
      <w:rPr>
        <w:rFonts w:ascii="Arial" w:hAnsi="Arial" w:hint="default"/>
      </w:rPr>
    </w:lvl>
    <w:lvl w:ilvl="3" w:tplc="EAE02774" w:tentative="1">
      <w:start w:val="1"/>
      <w:numFmt w:val="bullet"/>
      <w:lvlText w:val="•"/>
      <w:lvlJc w:val="left"/>
      <w:pPr>
        <w:tabs>
          <w:tab w:val="num" w:pos="2880"/>
        </w:tabs>
        <w:ind w:left="2880" w:hanging="360"/>
      </w:pPr>
      <w:rPr>
        <w:rFonts w:ascii="Arial" w:hAnsi="Arial" w:hint="default"/>
      </w:rPr>
    </w:lvl>
    <w:lvl w:ilvl="4" w:tplc="FB3254F6" w:tentative="1">
      <w:start w:val="1"/>
      <w:numFmt w:val="bullet"/>
      <w:lvlText w:val="•"/>
      <w:lvlJc w:val="left"/>
      <w:pPr>
        <w:tabs>
          <w:tab w:val="num" w:pos="3600"/>
        </w:tabs>
        <w:ind w:left="3600" w:hanging="360"/>
      </w:pPr>
      <w:rPr>
        <w:rFonts w:ascii="Arial" w:hAnsi="Arial" w:hint="default"/>
      </w:rPr>
    </w:lvl>
    <w:lvl w:ilvl="5" w:tplc="BC0A4EE6" w:tentative="1">
      <w:start w:val="1"/>
      <w:numFmt w:val="bullet"/>
      <w:lvlText w:val="•"/>
      <w:lvlJc w:val="left"/>
      <w:pPr>
        <w:tabs>
          <w:tab w:val="num" w:pos="4320"/>
        </w:tabs>
        <w:ind w:left="4320" w:hanging="360"/>
      </w:pPr>
      <w:rPr>
        <w:rFonts w:ascii="Arial" w:hAnsi="Arial" w:hint="default"/>
      </w:rPr>
    </w:lvl>
    <w:lvl w:ilvl="6" w:tplc="4FD4CA62" w:tentative="1">
      <w:start w:val="1"/>
      <w:numFmt w:val="bullet"/>
      <w:lvlText w:val="•"/>
      <w:lvlJc w:val="left"/>
      <w:pPr>
        <w:tabs>
          <w:tab w:val="num" w:pos="5040"/>
        </w:tabs>
        <w:ind w:left="5040" w:hanging="360"/>
      </w:pPr>
      <w:rPr>
        <w:rFonts w:ascii="Arial" w:hAnsi="Arial" w:hint="default"/>
      </w:rPr>
    </w:lvl>
    <w:lvl w:ilvl="7" w:tplc="CFAE04B4" w:tentative="1">
      <w:start w:val="1"/>
      <w:numFmt w:val="bullet"/>
      <w:lvlText w:val="•"/>
      <w:lvlJc w:val="left"/>
      <w:pPr>
        <w:tabs>
          <w:tab w:val="num" w:pos="5760"/>
        </w:tabs>
        <w:ind w:left="5760" w:hanging="360"/>
      </w:pPr>
      <w:rPr>
        <w:rFonts w:ascii="Arial" w:hAnsi="Arial" w:hint="default"/>
      </w:rPr>
    </w:lvl>
    <w:lvl w:ilvl="8" w:tplc="D138103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BD80079"/>
    <w:multiLevelType w:val="hybridMultilevel"/>
    <w:tmpl w:val="8CECCC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EF03A2B"/>
    <w:multiLevelType w:val="hybridMultilevel"/>
    <w:tmpl w:val="9154AD8C"/>
    <w:lvl w:ilvl="0" w:tplc="7CA4463C">
      <w:start w:val="1"/>
      <w:numFmt w:val="decimal"/>
      <w:lvlText w:val="%1."/>
      <w:lvlJc w:val="left"/>
      <w:pPr>
        <w:ind w:left="392" w:hanging="229"/>
      </w:pPr>
      <w:rPr>
        <w:rFonts w:ascii="DejaVu Sans Condensed" w:eastAsia="DejaVu Sans Condensed" w:hAnsi="DejaVu Sans Condensed" w:cs="DejaVu Sans Condensed" w:hint="default"/>
        <w:spacing w:val="-1"/>
        <w:w w:val="100"/>
        <w:sz w:val="20"/>
        <w:szCs w:val="20"/>
        <w:lang w:val="en-US" w:eastAsia="en-US" w:bidi="ar-SA"/>
      </w:rPr>
    </w:lvl>
    <w:lvl w:ilvl="1" w:tplc="C414CD6E">
      <w:numFmt w:val="bullet"/>
      <w:lvlText w:val="•"/>
      <w:lvlJc w:val="left"/>
      <w:pPr>
        <w:ind w:left="1480" w:hanging="229"/>
      </w:pPr>
      <w:rPr>
        <w:rFonts w:hint="default"/>
        <w:lang w:val="en-US" w:eastAsia="en-US" w:bidi="ar-SA"/>
      </w:rPr>
    </w:lvl>
    <w:lvl w:ilvl="2" w:tplc="81EEF5FE">
      <w:numFmt w:val="bullet"/>
      <w:lvlText w:val="•"/>
      <w:lvlJc w:val="left"/>
      <w:pPr>
        <w:ind w:left="2561" w:hanging="229"/>
      </w:pPr>
      <w:rPr>
        <w:rFonts w:hint="default"/>
        <w:lang w:val="en-US" w:eastAsia="en-US" w:bidi="ar-SA"/>
      </w:rPr>
    </w:lvl>
    <w:lvl w:ilvl="3" w:tplc="CDBC2FE0">
      <w:numFmt w:val="bullet"/>
      <w:lvlText w:val="•"/>
      <w:lvlJc w:val="left"/>
      <w:pPr>
        <w:ind w:left="3641" w:hanging="229"/>
      </w:pPr>
      <w:rPr>
        <w:rFonts w:hint="default"/>
        <w:lang w:val="en-US" w:eastAsia="en-US" w:bidi="ar-SA"/>
      </w:rPr>
    </w:lvl>
    <w:lvl w:ilvl="4" w:tplc="0450CC50">
      <w:numFmt w:val="bullet"/>
      <w:lvlText w:val="•"/>
      <w:lvlJc w:val="left"/>
      <w:pPr>
        <w:ind w:left="4722" w:hanging="229"/>
      </w:pPr>
      <w:rPr>
        <w:rFonts w:hint="default"/>
        <w:lang w:val="en-US" w:eastAsia="en-US" w:bidi="ar-SA"/>
      </w:rPr>
    </w:lvl>
    <w:lvl w:ilvl="5" w:tplc="D15C5244">
      <w:numFmt w:val="bullet"/>
      <w:lvlText w:val="•"/>
      <w:lvlJc w:val="left"/>
      <w:pPr>
        <w:ind w:left="5802" w:hanging="229"/>
      </w:pPr>
      <w:rPr>
        <w:rFonts w:hint="default"/>
        <w:lang w:val="en-US" w:eastAsia="en-US" w:bidi="ar-SA"/>
      </w:rPr>
    </w:lvl>
    <w:lvl w:ilvl="6" w:tplc="836C5BA2">
      <w:numFmt w:val="bullet"/>
      <w:lvlText w:val="•"/>
      <w:lvlJc w:val="left"/>
      <w:pPr>
        <w:ind w:left="6883" w:hanging="229"/>
      </w:pPr>
      <w:rPr>
        <w:rFonts w:hint="default"/>
        <w:lang w:val="en-US" w:eastAsia="en-US" w:bidi="ar-SA"/>
      </w:rPr>
    </w:lvl>
    <w:lvl w:ilvl="7" w:tplc="F11A1D46">
      <w:numFmt w:val="bullet"/>
      <w:lvlText w:val="•"/>
      <w:lvlJc w:val="left"/>
      <w:pPr>
        <w:ind w:left="7963" w:hanging="229"/>
      </w:pPr>
      <w:rPr>
        <w:rFonts w:hint="default"/>
        <w:lang w:val="en-US" w:eastAsia="en-US" w:bidi="ar-SA"/>
      </w:rPr>
    </w:lvl>
    <w:lvl w:ilvl="8" w:tplc="64DA9410">
      <w:numFmt w:val="bullet"/>
      <w:lvlText w:val="•"/>
      <w:lvlJc w:val="left"/>
      <w:pPr>
        <w:ind w:left="9044" w:hanging="229"/>
      </w:pPr>
      <w:rPr>
        <w:rFonts w:hint="default"/>
        <w:lang w:val="en-US" w:eastAsia="en-US" w:bidi="ar-SA"/>
      </w:rPr>
    </w:lvl>
  </w:abstractNum>
  <w:abstractNum w:abstractNumId="28" w15:restartNumberingAfterBreak="0">
    <w:nsid w:val="767773D9"/>
    <w:multiLevelType w:val="multilevel"/>
    <w:tmpl w:val="56D6E658"/>
    <w:lvl w:ilvl="0">
      <w:start w:val="1"/>
      <w:numFmt w:val="bullet"/>
      <w:lvlText w:val=""/>
      <w:lvlJc w:val="left"/>
      <w:pPr>
        <w:ind w:left="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9" w15:restartNumberingAfterBreak="0">
    <w:nsid w:val="78686E4F"/>
    <w:multiLevelType w:val="multilevel"/>
    <w:tmpl w:val="7ECCFD00"/>
    <w:lvl w:ilvl="0">
      <w:start w:val="1"/>
      <w:numFmt w:val="decimal"/>
      <w:lvlText w:val="%1."/>
      <w:lvlJc w:val="left"/>
      <w:pPr>
        <w:ind w:left="927" w:hanging="360"/>
      </w:pPr>
      <w:rPr>
        <w:rFonts w:hint="default"/>
      </w:rPr>
    </w:lvl>
    <w:lvl w:ilvl="1">
      <w:start w:val="1"/>
      <w:numFmt w:val="decimal"/>
      <w:isLgl/>
      <w:lvlText w:val="%1.%2"/>
      <w:lvlJc w:val="left"/>
      <w:pPr>
        <w:ind w:left="1394" w:hanging="39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444" w:hanging="72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524" w:hanging="108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4604" w:hanging="1440"/>
      </w:pPr>
      <w:rPr>
        <w:rFonts w:hint="default"/>
      </w:rPr>
    </w:lvl>
    <w:lvl w:ilvl="8">
      <w:start w:val="1"/>
      <w:numFmt w:val="decimal"/>
      <w:isLgl/>
      <w:lvlText w:val="%1.%2.%3.%4.%5.%6.%7.%8.%9"/>
      <w:lvlJc w:val="left"/>
      <w:pPr>
        <w:ind w:left="4964" w:hanging="1440"/>
      </w:pPr>
      <w:rPr>
        <w:rFonts w:hint="default"/>
      </w:rPr>
    </w:lvl>
  </w:abstractNum>
  <w:abstractNum w:abstractNumId="30" w15:restartNumberingAfterBreak="0">
    <w:nsid w:val="79575262"/>
    <w:multiLevelType w:val="multilevel"/>
    <w:tmpl w:val="56D6E6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F9C5BB9"/>
    <w:multiLevelType w:val="hybridMultilevel"/>
    <w:tmpl w:val="2A963EC0"/>
    <w:lvl w:ilvl="0" w:tplc="283E5668">
      <w:start w:val="1"/>
      <w:numFmt w:val="decimal"/>
      <w:lvlText w:val="(%1)"/>
      <w:lvlJc w:val="left"/>
      <w:pPr>
        <w:ind w:left="723" w:hanging="560"/>
      </w:pPr>
      <w:rPr>
        <w:rFonts w:hint="default"/>
      </w:rPr>
    </w:lvl>
    <w:lvl w:ilvl="1" w:tplc="040A0019" w:tentative="1">
      <w:start w:val="1"/>
      <w:numFmt w:val="lowerLetter"/>
      <w:lvlText w:val="%2."/>
      <w:lvlJc w:val="left"/>
      <w:pPr>
        <w:ind w:left="1243" w:hanging="360"/>
      </w:pPr>
    </w:lvl>
    <w:lvl w:ilvl="2" w:tplc="040A001B" w:tentative="1">
      <w:start w:val="1"/>
      <w:numFmt w:val="lowerRoman"/>
      <w:lvlText w:val="%3."/>
      <w:lvlJc w:val="right"/>
      <w:pPr>
        <w:ind w:left="1963" w:hanging="180"/>
      </w:pPr>
    </w:lvl>
    <w:lvl w:ilvl="3" w:tplc="040A000F" w:tentative="1">
      <w:start w:val="1"/>
      <w:numFmt w:val="decimal"/>
      <w:lvlText w:val="%4."/>
      <w:lvlJc w:val="left"/>
      <w:pPr>
        <w:ind w:left="2683" w:hanging="360"/>
      </w:pPr>
    </w:lvl>
    <w:lvl w:ilvl="4" w:tplc="040A0019" w:tentative="1">
      <w:start w:val="1"/>
      <w:numFmt w:val="lowerLetter"/>
      <w:lvlText w:val="%5."/>
      <w:lvlJc w:val="left"/>
      <w:pPr>
        <w:ind w:left="3403" w:hanging="360"/>
      </w:pPr>
    </w:lvl>
    <w:lvl w:ilvl="5" w:tplc="040A001B" w:tentative="1">
      <w:start w:val="1"/>
      <w:numFmt w:val="lowerRoman"/>
      <w:lvlText w:val="%6."/>
      <w:lvlJc w:val="right"/>
      <w:pPr>
        <w:ind w:left="4123" w:hanging="180"/>
      </w:pPr>
    </w:lvl>
    <w:lvl w:ilvl="6" w:tplc="040A000F" w:tentative="1">
      <w:start w:val="1"/>
      <w:numFmt w:val="decimal"/>
      <w:lvlText w:val="%7."/>
      <w:lvlJc w:val="left"/>
      <w:pPr>
        <w:ind w:left="4843" w:hanging="360"/>
      </w:pPr>
    </w:lvl>
    <w:lvl w:ilvl="7" w:tplc="040A0019" w:tentative="1">
      <w:start w:val="1"/>
      <w:numFmt w:val="lowerLetter"/>
      <w:lvlText w:val="%8."/>
      <w:lvlJc w:val="left"/>
      <w:pPr>
        <w:ind w:left="5563" w:hanging="360"/>
      </w:pPr>
    </w:lvl>
    <w:lvl w:ilvl="8" w:tplc="040A001B" w:tentative="1">
      <w:start w:val="1"/>
      <w:numFmt w:val="lowerRoman"/>
      <w:lvlText w:val="%9."/>
      <w:lvlJc w:val="right"/>
      <w:pPr>
        <w:ind w:left="6283" w:hanging="180"/>
      </w:pPr>
    </w:lvl>
  </w:abstractNum>
  <w:num w:numId="1">
    <w:abstractNumId w:val="15"/>
  </w:num>
  <w:num w:numId="2">
    <w:abstractNumId w:val="19"/>
  </w:num>
  <w:num w:numId="3">
    <w:abstractNumId w:val="3"/>
  </w:num>
  <w:num w:numId="4">
    <w:abstractNumId w:val="29"/>
  </w:num>
  <w:num w:numId="5">
    <w:abstractNumId w:val="9"/>
  </w:num>
  <w:num w:numId="6">
    <w:abstractNumId w:val="28"/>
  </w:num>
  <w:num w:numId="7">
    <w:abstractNumId w:val="7"/>
  </w:num>
  <w:num w:numId="8">
    <w:abstractNumId w:val="13"/>
  </w:num>
  <w:num w:numId="9">
    <w:abstractNumId w:val="24"/>
  </w:num>
  <w:num w:numId="10">
    <w:abstractNumId w:val="30"/>
  </w:num>
  <w:num w:numId="11">
    <w:abstractNumId w:val="16"/>
  </w:num>
  <w:num w:numId="12">
    <w:abstractNumId w:val="22"/>
  </w:num>
  <w:num w:numId="13">
    <w:abstractNumId w:val="2"/>
  </w:num>
  <w:num w:numId="14">
    <w:abstractNumId w:val="25"/>
  </w:num>
  <w:num w:numId="15">
    <w:abstractNumId w:val="20"/>
  </w:num>
  <w:num w:numId="16">
    <w:abstractNumId w:val="17"/>
  </w:num>
  <w:num w:numId="17">
    <w:abstractNumId w:val="14"/>
  </w:num>
  <w:num w:numId="18">
    <w:abstractNumId w:val="4"/>
  </w:num>
  <w:num w:numId="19">
    <w:abstractNumId w:val="0"/>
  </w:num>
  <w:num w:numId="20">
    <w:abstractNumId w:val="1"/>
  </w:num>
  <w:num w:numId="21">
    <w:abstractNumId w:val="8"/>
  </w:num>
  <w:num w:numId="22">
    <w:abstractNumId w:val="12"/>
  </w:num>
  <w:num w:numId="23">
    <w:abstractNumId w:val="10"/>
  </w:num>
  <w:num w:numId="24">
    <w:abstractNumId w:val="26"/>
  </w:num>
  <w:num w:numId="25">
    <w:abstractNumId w:val="23"/>
  </w:num>
  <w:num w:numId="26">
    <w:abstractNumId w:val="21"/>
  </w:num>
  <w:num w:numId="27">
    <w:abstractNumId w:val="11"/>
  </w:num>
  <w:num w:numId="28">
    <w:abstractNumId w:val="5"/>
  </w:num>
  <w:num w:numId="29">
    <w:abstractNumId w:val="27"/>
  </w:num>
  <w:num w:numId="30">
    <w:abstractNumId w:val="31"/>
  </w:num>
  <w:num w:numId="31">
    <w:abstractNumId w:val="6"/>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DA1"/>
    <w:rsid w:val="001170E2"/>
    <w:rsid w:val="00117DA1"/>
    <w:rsid w:val="0015469F"/>
    <w:rsid w:val="005F26EF"/>
    <w:rsid w:val="00DA25A5"/>
    <w:rsid w:val="00E25D64"/>
    <w:rsid w:val="00E829F6"/>
    <w:rsid w:val="00FC0FCE"/>
    <w:rsid w:val="00FF50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DE2EF85"/>
  <w15:chartTrackingRefBased/>
  <w15:docId w15:val="{4A3AA6B5-62D2-1E41-8BAA-21CD4CB8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DA1"/>
    <w:rPr>
      <w:lang w:val="en-US"/>
    </w:rPr>
  </w:style>
  <w:style w:type="paragraph" w:styleId="Ttulo1">
    <w:name w:val="heading 1"/>
    <w:basedOn w:val="Normal"/>
    <w:next w:val="Normal"/>
    <w:link w:val="Ttulo1Car"/>
    <w:uiPriority w:val="9"/>
    <w:qFormat/>
    <w:rsid w:val="00117D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17DA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17DA1"/>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DA1"/>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rsid w:val="00117DA1"/>
    <w:rPr>
      <w:rFonts w:asciiTheme="majorHAnsi" w:eastAsiaTheme="majorEastAsia" w:hAnsiTheme="majorHAnsi" w:cstheme="majorBidi"/>
      <w:color w:val="2F5496" w:themeColor="accent1" w:themeShade="BF"/>
      <w:sz w:val="26"/>
      <w:szCs w:val="26"/>
      <w:lang w:val="en-US"/>
    </w:rPr>
  </w:style>
  <w:style w:type="character" w:customStyle="1" w:styleId="Ttulo3Car">
    <w:name w:val="Título 3 Car"/>
    <w:basedOn w:val="Fuentedeprrafopredeter"/>
    <w:link w:val="Ttulo3"/>
    <w:uiPriority w:val="9"/>
    <w:rsid w:val="00117DA1"/>
    <w:rPr>
      <w:rFonts w:asciiTheme="majorHAnsi" w:eastAsiaTheme="majorEastAsia" w:hAnsiTheme="majorHAnsi" w:cstheme="majorBidi"/>
      <w:color w:val="1F3763" w:themeColor="accent1" w:themeShade="7F"/>
      <w:lang w:val="en-US"/>
    </w:rPr>
  </w:style>
  <w:style w:type="paragraph" w:styleId="Ttulo">
    <w:name w:val="Title"/>
    <w:basedOn w:val="Normal"/>
    <w:next w:val="Normal"/>
    <w:link w:val="TtuloCar"/>
    <w:uiPriority w:val="10"/>
    <w:qFormat/>
    <w:rsid w:val="00117DA1"/>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7DA1"/>
    <w:rPr>
      <w:rFonts w:asciiTheme="majorHAnsi" w:eastAsiaTheme="majorEastAsia" w:hAnsiTheme="majorHAnsi" w:cstheme="majorBidi"/>
      <w:spacing w:val="-10"/>
      <w:kern w:val="28"/>
      <w:sz w:val="56"/>
      <w:szCs w:val="56"/>
      <w:lang w:val="en-US"/>
    </w:rPr>
  </w:style>
  <w:style w:type="paragraph" w:styleId="Prrafodelista">
    <w:name w:val="List Paragraph"/>
    <w:basedOn w:val="Normal"/>
    <w:uiPriority w:val="1"/>
    <w:qFormat/>
    <w:rsid w:val="00117DA1"/>
    <w:pPr>
      <w:ind w:left="720"/>
      <w:contextualSpacing/>
    </w:pPr>
  </w:style>
  <w:style w:type="paragraph" w:styleId="Encabezado">
    <w:name w:val="header"/>
    <w:basedOn w:val="Normal"/>
    <w:link w:val="EncabezadoCar"/>
    <w:uiPriority w:val="99"/>
    <w:unhideWhenUsed/>
    <w:rsid w:val="00117DA1"/>
    <w:pPr>
      <w:tabs>
        <w:tab w:val="center" w:pos="4680"/>
        <w:tab w:val="right" w:pos="9360"/>
      </w:tabs>
    </w:pPr>
  </w:style>
  <w:style w:type="character" w:customStyle="1" w:styleId="EncabezadoCar">
    <w:name w:val="Encabezado Car"/>
    <w:basedOn w:val="Fuentedeprrafopredeter"/>
    <w:link w:val="Encabezado"/>
    <w:uiPriority w:val="99"/>
    <w:rsid w:val="00117DA1"/>
    <w:rPr>
      <w:lang w:val="en-US"/>
    </w:rPr>
  </w:style>
  <w:style w:type="paragraph" w:styleId="Piedepgina">
    <w:name w:val="footer"/>
    <w:basedOn w:val="Normal"/>
    <w:link w:val="PiedepginaCar"/>
    <w:uiPriority w:val="99"/>
    <w:unhideWhenUsed/>
    <w:rsid w:val="00117DA1"/>
    <w:pPr>
      <w:tabs>
        <w:tab w:val="center" w:pos="4680"/>
        <w:tab w:val="right" w:pos="9360"/>
      </w:tabs>
    </w:pPr>
  </w:style>
  <w:style w:type="character" w:customStyle="1" w:styleId="PiedepginaCar">
    <w:name w:val="Pie de página Car"/>
    <w:basedOn w:val="Fuentedeprrafopredeter"/>
    <w:link w:val="Piedepgina"/>
    <w:uiPriority w:val="99"/>
    <w:rsid w:val="00117DA1"/>
    <w:rPr>
      <w:lang w:val="en-US"/>
    </w:rPr>
  </w:style>
  <w:style w:type="character" w:styleId="Nmerodepgina">
    <w:name w:val="page number"/>
    <w:basedOn w:val="Fuentedeprrafopredeter"/>
    <w:uiPriority w:val="99"/>
    <w:semiHidden/>
    <w:unhideWhenUsed/>
    <w:rsid w:val="00117DA1"/>
  </w:style>
  <w:style w:type="character" w:styleId="Refdecomentario">
    <w:name w:val="annotation reference"/>
    <w:basedOn w:val="Fuentedeprrafopredeter"/>
    <w:uiPriority w:val="99"/>
    <w:semiHidden/>
    <w:unhideWhenUsed/>
    <w:rsid w:val="00117DA1"/>
    <w:rPr>
      <w:sz w:val="16"/>
      <w:szCs w:val="16"/>
    </w:rPr>
  </w:style>
  <w:style w:type="paragraph" w:styleId="Textocomentario">
    <w:name w:val="annotation text"/>
    <w:basedOn w:val="Normal"/>
    <w:link w:val="TextocomentarioCar"/>
    <w:uiPriority w:val="99"/>
    <w:semiHidden/>
    <w:unhideWhenUsed/>
    <w:rsid w:val="00117DA1"/>
    <w:rPr>
      <w:sz w:val="20"/>
      <w:szCs w:val="20"/>
    </w:rPr>
  </w:style>
  <w:style w:type="character" w:customStyle="1" w:styleId="TextocomentarioCar">
    <w:name w:val="Texto comentario Car"/>
    <w:basedOn w:val="Fuentedeprrafopredeter"/>
    <w:link w:val="Textocomentario"/>
    <w:uiPriority w:val="99"/>
    <w:semiHidden/>
    <w:rsid w:val="00117DA1"/>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117DA1"/>
    <w:rPr>
      <w:b/>
      <w:bCs/>
    </w:rPr>
  </w:style>
  <w:style w:type="character" w:customStyle="1" w:styleId="AsuntodelcomentarioCar">
    <w:name w:val="Asunto del comentario Car"/>
    <w:basedOn w:val="TextocomentarioCar"/>
    <w:link w:val="Asuntodelcomentario"/>
    <w:uiPriority w:val="99"/>
    <w:semiHidden/>
    <w:rsid w:val="00117DA1"/>
    <w:rPr>
      <w:b/>
      <w:bCs/>
      <w:sz w:val="20"/>
      <w:szCs w:val="20"/>
      <w:lang w:val="en-US"/>
    </w:rPr>
  </w:style>
  <w:style w:type="paragraph" w:styleId="Textodeglobo">
    <w:name w:val="Balloon Text"/>
    <w:basedOn w:val="Normal"/>
    <w:link w:val="TextodegloboCar"/>
    <w:uiPriority w:val="99"/>
    <w:semiHidden/>
    <w:unhideWhenUsed/>
    <w:rsid w:val="00117DA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17DA1"/>
    <w:rPr>
      <w:rFonts w:ascii="Times New Roman" w:hAnsi="Times New Roman" w:cs="Times New Roman"/>
      <w:sz w:val="18"/>
      <w:szCs w:val="18"/>
      <w:lang w:val="en-US"/>
    </w:rPr>
  </w:style>
  <w:style w:type="table" w:styleId="Tablaconcuadrcula">
    <w:name w:val="Table Grid"/>
    <w:basedOn w:val="Tablanormal"/>
    <w:uiPriority w:val="39"/>
    <w:rsid w:val="00117DA1"/>
    <w:rPr>
      <w:rFonts w:ascii="Calibri" w:eastAsia="Calibri" w:hAnsi="Calibri" w:cs="Calibr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17DA1"/>
    <w:rPr>
      <w:color w:val="0000FF"/>
      <w:u w:val="single"/>
    </w:rPr>
  </w:style>
  <w:style w:type="paragraph" w:styleId="TDC1">
    <w:name w:val="toc 1"/>
    <w:basedOn w:val="Normal"/>
    <w:next w:val="Normal"/>
    <w:autoRedefine/>
    <w:uiPriority w:val="39"/>
    <w:unhideWhenUsed/>
    <w:rsid w:val="00117DA1"/>
    <w:pPr>
      <w:spacing w:before="120" w:after="120"/>
    </w:pPr>
    <w:rPr>
      <w:rFonts w:cstheme="minorHAnsi"/>
      <w:b/>
      <w:bCs/>
      <w:caps/>
      <w:sz w:val="20"/>
      <w:szCs w:val="20"/>
    </w:rPr>
  </w:style>
  <w:style w:type="paragraph" w:styleId="TDC2">
    <w:name w:val="toc 2"/>
    <w:basedOn w:val="Normal"/>
    <w:next w:val="Normal"/>
    <w:autoRedefine/>
    <w:uiPriority w:val="39"/>
    <w:unhideWhenUsed/>
    <w:rsid w:val="00117DA1"/>
    <w:pPr>
      <w:ind w:left="240"/>
    </w:pPr>
    <w:rPr>
      <w:rFonts w:cstheme="minorHAnsi"/>
      <w:smallCaps/>
      <w:sz w:val="20"/>
      <w:szCs w:val="20"/>
    </w:rPr>
  </w:style>
  <w:style w:type="paragraph" w:styleId="TDC3">
    <w:name w:val="toc 3"/>
    <w:basedOn w:val="Normal"/>
    <w:next w:val="Normal"/>
    <w:autoRedefine/>
    <w:uiPriority w:val="39"/>
    <w:unhideWhenUsed/>
    <w:rsid w:val="00117DA1"/>
    <w:pPr>
      <w:ind w:left="480"/>
    </w:pPr>
    <w:rPr>
      <w:rFonts w:cstheme="minorHAnsi"/>
      <w:i/>
      <w:iCs/>
      <w:sz w:val="20"/>
      <w:szCs w:val="20"/>
    </w:rPr>
  </w:style>
  <w:style w:type="paragraph" w:styleId="TDC4">
    <w:name w:val="toc 4"/>
    <w:basedOn w:val="Normal"/>
    <w:next w:val="Normal"/>
    <w:autoRedefine/>
    <w:uiPriority w:val="39"/>
    <w:unhideWhenUsed/>
    <w:rsid w:val="00117DA1"/>
    <w:pPr>
      <w:ind w:left="720"/>
    </w:pPr>
    <w:rPr>
      <w:rFonts w:cstheme="minorHAnsi"/>
      <w:sz w:val="18"/>
      <w:szCs w:val="18"/>
    </w:rPr>
  </w:style>
  <w:style w:type="paragraph" w:styleId="TDC5">
    <w:name w:val="toc 5"/>
    <w:basedOn w:val="Normal"/>
    <w:next w:val="Normal"/>
    <w:autoRedefine/>
    <w:uiPriority w:val="39"/>
    <w:unhideWhenUsed/>
    <w:rsid w:val="00117DA1"/>
    <w:pPr>
      <w:ind w:left="960"/>
    </w:pPr>
    <w:rPr>
      <w:rFonts w:cstheme="minorHAnsi"/>
      <w:sz w:val="18"/>
      <w:szCs w:val="18"/>
    </w:rPr>
  </w:style>
  <w:style w:type="paragraph" w:styleId="TDC6">
    <w:name w:val="toc 6"/>
    <w:basedOn w:val="Normal"/>
    <w:next w:val="Normal"/>
    <w:autoRedefine/>
    <w:uiPriority w:val="39"/>
    <w:unhideWhenUsed/>
    <w:rsid w:val="00117DA1"/>
    <w:pPr>
      <w:ind w:left="1200"/>
    </w:pPr>
    <w:rPr>
      <w:rFonts w:cstheme="minorHAnsi"/>
      <w:sz w:val="18"/>
      <w:szCs w:val="18"/>
    </w:rPr>
  </w:style>
  <w:style w:type="paragraph" w:styleId="TDC7">
    <w:name w:val="toc 7"/>
    <w:basedOn w:val="Normal"/>
    <w:next w:val="Normal"/>
    <w:autoRedefine/>
    <w:uiPriority w:val="39"/>
    <w:unhideWhenUsed/>
    <w:rsid w:val="00117DA1"/>
    <w:pPr>
      <w:ind w:left="1440"/>
    </w:pPr>
    <w:rPr>
      <w:rFonts w:cstheme="minorHAnsi"/>
      <w:sz w:val="18"/>
      <w:szCs w:val="18"/>
    </w:rPr>
  </w:style>
  <w:style w:type="paragraph" w:styleId="TDC8">
    <w:name w:val="toc 8"/>
    <w:basedOn w:val="Normal"/>
    <w:next w:val="Normal"/>
    <w:autoRedefine/>
    <w:uiPriority w:val="39"/>
    <w:unhideWhenUsed/>
    <w:rsid w:val="00117DA1"/>
    <w:pPr>
      <w:ind w:left="1680"/>
    </w:pPr>
    <w:rPr>
      <w:rFonts w:cstheme="minorHAnsi"/>
      <w:sz w:val="18"/>
      <w:szCs w:val="18"/>
    </w:rPr>
  </w:style>
  <w:style w:type="paragraph" w:styleId="TDC9">
    <w:name w:val="toc 9"/>
    <w:basedOn w:val="Normal"/>
    <w:next w:val="Normal"/>
    <w:autoRedefine/>
    <w:uiPriority w:val="39"/>
    <w:unhideWhenUsed/>
    <w:rsid w:val="00117DA1"/>
    <w:pPr>
      <w:ind w:left="1920"/>
    </w:pPr>
    <w:rPr>
      <w:rFonts w:cstheme="minorHAnsi"/>
      <w:sz w:val="18"/>
      <w:szCs w:val="18"/>
    </w:rPr>
  </w:style>
  <w:style w:type="paragraph" w:styleId="Textonotaalfinal">
    <w:name w:val="endnote text"/>
    <w:basedOn w:val="Normal"/>
    <w:link w:val="TextonotaalfinalCar"/>
    <w:uiPriority w:val="99"/>
    <w:unhideWhenUsed/>
    <w:rsid w:val="00117DA1"/>
    <w:rPr>
      <w:sz w:val="20"/>
      <w:szCs w:val="20"/>
    </w:rPr>
  </w:style>
  <w:style w:type="character" w:customStyle="1" w:styleId="TextonotaalfinalCar">
    <w:name w:val="Texto nota al final Car"/>
    <w:basedOn w:val="Fuentedeprrafopredeter"/>
    <w:link w:val="Textonotaalfinal"/>
    <w:uiPriority w:val="99"/>
    <w:rsid w:val="00117DA1"/>
    <w:rPr>
      <w:sz w:val="20"/>
      <w:szCs w:val="20"/>
      <w:lang w:val="en-US"/>
    </w:rPr>
  </w:style>
  <w:style w:type="character" w:styleId="Refdenotaalfinal">
    <w:name w:val="endnote reference"/>
    <w:basedOn w:val="Fuentedeprrafopredeter"/>
    <w:uiPriority w:val="99"/>
    <w:semiHidden/>
    <w:unhideWhenUsed/>
    <w:rsid w:val="00117DA1"/>
    <w:rPr>
      <w:vertAlign w:val="superscript"/>
    </w:rPr>
  </w:style>
  <w:style w:type="character" w:customStyle="1" w:styleId="Mencinsinresolver1">
    <w:name w:val="Mención sin resolver1"/>
    <w:basedOn w:val="Fuentedeprrafopredeter"/>
    <w:uiPriority w:val="99"/>
    <w:semiHidden/>
    <w:unhideWhenUsed/>
    <w:rsid w:val="00117DA1"/>
    <w:rPr>
      <w:color w:val="605E5C"/>
      <w:shd w:val="clear" w:color="auto" w:fill="E1DFDD"/>
    </w:rPr>
  </w:style>
  <w:style w:type="paragraph" w:styleId="Textonotapie">
    <w:name w:val="footnote text"/>
    <w:basedOn w:val="Normal"/>
    <w:link w:val="TextonotapieCar"/>
    <w:uiPriority w:val="99"/>
    <w:unhideWhenUsed/>
    <w:rsid w:val="00117DA1"/>
    <w:rPr>
      <w:rFonts w:ascii="Times New Roman" w:eastAsia="Times New Roman" w:hAnsi="Times New Roman" w:cs="Times New Roman"/>
      <w:sz w:val="20"/>
      <w:szCs w:val="20"/>
      <w:lang w:val="es-ES" w:eastAsia="es-ES_tradnl"/>
    </w:rPr>
  </w:style>
  <w:style w:type="character" w:customStyle="1" w:styleId="TextonotapieCar">
    <w:name w:val="Texto nota pie Car"/>
    <w:basedOn w:val="Fuentedeprrafopredeter"/>
    <w:link w:val="Textonotapie"/>
    <w:uiPriority w:val="99"/>
    <w:rsid w:val="00117DA1"/>
    <w:rPr>
      <w:rFonts w:ascii="Times New Roman" w:eastAsia="Times New Roman" w:hAnsi="Times New Roman" w:cs="Times New Roman"/>
      <w:sz w:val="20"/>
      <w:szCs w:val="20"/>
      <w:lang w:eastAsia="es-ES_tradnl"/>
    </w:rPr>
  </w:style>
  <w:style w:type="paragraph" w:styleId="Descripcin">
    <w:name w:val="caption"/>
    <w:basedOn w:val="Normal"/>
    <w:next w:val="Normal"/>
    <w:uiPriority w:val="35"/>
    <w:unhideWhenUsed/>
    <w:qFormat/>
    <w:rsid w:val="00117DA1"/>
    <w:pPr>
      <w:spacing w:after="200"/>
    </w:pPr>
    <w:rPr>
      <w:i/>
      <w:iCs/>
      <w:color w:val="44546A" w:themeColor="text2"/>
      <w:sz w:val="18"/>
      <w:szCs w:val="18"/>
    </w:rPr>
  </w:style>
  <w:style w:type="paragraph" w:styleId="Textoindependiente">
    <w:name w:val="Body Text"/>
    <w:basedOn w:val="Normal"/>
    <w:link w:val="TextoindependienteCar"/>
    <w:uiPriority w:val="1"/>
    <w:qFormat/>
    <w:rsid w:val="00117DA1"/>
    <w:pPr>
      <w:widowControl w:val="0"/>
      <w:autoSpaceDE w:val="0"/>
      <w:autoSpaceDN w:val="0"/>
    </w:pPr>
    <w:rPr>
      <w:rFonts w:ascii="DejaVu Sans Condensed" w:eastAsia="DejaVu Sans Condensed" w:hAnsi="DejaVu Sans Condensed" w:cs="DejaVu Sans Condensed"/>
      <w:sz w:val="20"/>
      <w:szCs w:val="20"/>
    </w:rPr>
  </w:style>
  <w:style w:type="character" w:customStyle="1" w:styleId="TextoindependienteCar">
    <w:name w:val="Texto independiente Car"/>
    <w:basedOn w:val="Fuentedeprrafopredeter"/>
    <w:link w:val="Textoindependiente"/>
    <w:uiPriority w:val="1"/>
    <w:rsid w:val="00117DA1"/>
    <w:rPr>
      <w:rFonts w:ascii="DejaVu Sans Condensed" w:eastAsia="DejaVu Sans Condensed" w:hAnsi="DejaVu Sans Condensed" w:cs="DejaVu Sans Condensed"/>
      <w:sz w:val="20"/>
      <w:szCs w:val="20"/>
      <w:lang w:val="en-US"/>
    </w:rPr>
  </w:style>
  <w:style w:type="paragraph" w:customStyle="1" w:styleId="TableParagraph">
    <w:name w:val="Table Paragraph"/>
    <w:basedOn w:val="Normal"/>
    <w:uiPriority w:val="1"/>
    <w:qFormat/>
    <w:rsid w:val="00117DA1"/>
    <w:pPr>
      <w:widowControl w:val="0"/>
      <w:autoSpaceDE w:val="0"/>
      <w:autoSpaceDN w:val="0"/>
    </w:pPr>
    <w:rPr>
      <w:rFonts w:ascii="DejaVu Sans Condensed" w:eastAsia="DejaVu Sans Condensed" w:hAnsi="DejaVu Sans Condensed" w:cs="DejaVu Sans Condensed"/>
      <w:sz w:val="22"/>
      <w:szCs w:val="22"/>
    </w:rPr>
  </w:style>
  <w:style w:type="character" w:styleId="Mencinsinresolver">
    <w:name w:val="Unresolved Mention"/>
    <w:basedOn w:val="Fuentedeprrafopredeter"/>
    <w:uiPriority w:val="99"/>
    <w:semiHidden/>
    <w:unhideWhenUsed/>
    <w:rsid w:val="00117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cpjournals.org/doi/10.7326/M20-5926"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cdc.gov/coronavirus/2019-ncov/long-term-effects.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rianoj@who.in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apps.who.int/iris/bitstream/handle/10665/339629/Policy-brief-39-1997-8073-eng.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2073</Words>
  <Characters>11404</Characters>
  <Application>Microsoft Office Word</Application>
  <DocSecurity>0</DocSecurity>
  <Lines>95</Lines>
  <Paragraphs>26</Paragraphs>
  <ScaleCrop>false</ScaleCrop>
  <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B Soriano</dc:creator>
  <cp:keywords/>
  <dc:description/>
  <cp:lastModifiedBy>Joan B Soriano</cp:lastModifiedBy>
  <cp:revision>1</cp:revision>
  <dcterms:created xsi:type="dcterms:W3CDTF">2021-04-22T18:28:00Z</dcterms:created>
  <dcterms:modified xsi:type="dcterms:W3CDTF">2021-04-22T18:32:00Z</dcterms:modified>
</cp:coreProperties>
</file>