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09" w:rsidRPr="00994BF6" w:rsidRDefault="00994BF6" w:rsidP="003A4209">
      <w:pPr>
        <w:rPr>
          <w:rFonts w:ascii="Arial" w:hAnsi="Arial" w:cs="Arial"/>
          <w:b/>
        </w:rPr>
      </w:pPr>
      <w:r w:rsidRPr="00994BF6">
        <w:rPr>
          <w:rFonts w:ascii="Arial" w:hAnsi="Arial" w:cs="Arial"/>
          <w:b/>
        </w:rPr>
        <w:t>ARRIVE checklist.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39"/>
        <w:gridCol w:w="5395"/>
      </w:tblGrid>
      <w:tr w:rsidR="00012AF9" w:rsidRPr="00A07A78" w:rsidTr="00DE4E50">
        <w:tc>
          <w:tcPr>
            <w:tcW w:w="3116" w:type="dxa"/>
          </w:tcPr>
          <w:p w:rsidR="00012AF9" w:rsidRPr="00A07A78" w:rsidRDefault="00012AF9" w:rsidP="00D708B0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:rsidR="00012AF9" w:rsidRPr="00A07A78" w:rsidRDefault="00012AF9" w:rsidP="003A4209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012AF9" w:rsidRDefault="00012AF9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#, Paragraph, Section</w:t>
            </w:r>
            <w:r w:rsidR="00A02D75">
              <w:rPr>
                <w:rFonts w:ascii="Arial" w:hAnsi="Arial" w:cs="Arial"/>
              </w:rPr>
              <w:t>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D708B0" w:rsidP="00D708B0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839" w:type="dxa"/>
          </w:tcPr>
          <w:p w:rsidR="00DE4E50" w:rsidRPr="00A07A78" w:rsidRDefault="00DE4E50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1</w:t>
            </w:r>
          </w:p>
        </w:tc>
        <w:tc>
          <w:tcPr>
            <w:tcW w:w="5395" w:type="dxa"/>
          </w:tcPr>
          <w:p w:rsidR="00DE4E50" w:rsidRPr="00A07A78" w:rsidRDefault="00A32C24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1. First sentence</w:t>
            </w:r>
            <w:r w:rsidR="00A02D75">
              <w:rPr>
                <w:rFonts w:ascii="Arial" w:hAnsi="Arial" w:cs="Arial"/>
              </w:rPr>
              <w:t>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D708B0" w:rsidP="00D708B0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 xml:space="preserve"> Abstract</w:t>
            </w:r>
          </w:p>
        </w:tc>
        <w:tc>
          <w:tcPr>
            <w:tcW w:w="839" w:type="dxa"/>
          </w:tcPr>
          <w:p w:rsidR="00DE4E50" w:rsidRPr="00A07A78" w:rsidRDefault="00DE4E50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2</w:t>
            </w:r>
          </w:p>
        </w:tc>
        <w:tc>
          <w:tcPr>
            <w:tcW w:w="5395" w:type="dxa"/>
          </w:tcPr>
          <w:p w:rsidR="00DE4E50" w:rsidRPr="00A07A78" w:rsidRDefault="00385F57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2. Abstract section</w:t>
            </w:r>
            <w:r w:rsidR="00A02D7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D5A4B" w:rsidRPr="00A07A78" w:rsidTr="00DE4E50">
        <w:tc>
          <w:tcPr>
            <w:tcW w:w="3116" w:type="dxa"/>
          </w:tcPr>
          <w:p w:rsidR="00CD5A4B" w:rsidRPr="00A07A78" w:rsidRDefault="00CD5A4B" w:rsidP="003A4209">
            <w:pPr>
              <w:rPr>
                <w:rFonts w:ascii="Arial" w:hAnsi="Arial" w:cs="Arial"/>
                <w:b/>
              </w:rPr>
            </w:pPr>
            <w:r w:rsidRPr="00A07A78">
              <w:rPr>
                <w:rFonts w:ascii="Arial" w:hAnsi="Arial" w:cs="Arial"/>
                <w:b/>
              </w:rPr>
              <w:t>INTRODUCTION</w:t>
            </w:r>
          </w:p>
        </w:tc>
        <w:tc>
          <w:tcPr>
            <w:tcW w:w="839" w:type="dxa"/>
          </w:tcPr>
          <w:p w:rsidR="00CD5A4B" w:rsidRPr="00A07A78" w:rsidRDefault="00CD5A4B" w:rsidP="003A4209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CD5A4B" w:rsidRPr="00A07A78" w:rsidRDefault="00CD5A4B" w:rsidP="003A4209">
            <w:pPr>
              <w:rPr>
                <w:rFonts w:ascii="Arial" w:hAnsi="Arial" w:cs="Arial"/>
              </w:rPr>
            </w:pP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AE765F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Background</w:t>
            </w:r>
          </w:p>
        </w:tc>
        <w:tc>
          <w:tcPr>
            <w:tcW w:w="839" w:type="dxa"/>
          </w:tcPr>
          <w:p w:rsidR="00DE4E50" w:rsidRPr="00A07A78" w:rsidRDefault="00DE4E50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3</w:t>
            </w:r>
          </w:p>
        </w:tc>
        <w:tc>
          <w:tcPr>
            <w:tcW w:w="5395" w:type="dxa"/>
          </w:tcPr>
          <w:p w:rsidR="00DE4E50" w:rsidRPr="00A07A78" w:rsidRDefault="00A95C63" w:rsidP="00595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 3 under </w:t>
            </w:r>
            <w:r w:rsidR="0059500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Background</w:t>
            </w:r>
            <w:r w:rsidR="0059500A">
              <w:rPr>
                <w:rFonts w:ascii="Arial" w:hAnsi="Arial" w:cs="Arial"/>
              </w:rPr>
              <w:t xml:space="preserve"> section</w:t>
            </w:r>
            <w:r w:rsidR="00A02D75">
              <w:rPr>
                <w:rFonts w:ascii="Arial" w:hAnsi="Arial" w:cs="Arial"/>
              </w:rPr>
              <w:t>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AE765F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Objectives</w:t>
            </w:r>
          </w:p>
        </w:tc>
        <w:tc>
          <w:tcPr>
            <w:tcW w:w="839" w:type="dxa"/>
          </w:tcPr>
          <w:p w:rsidR="00DE4E50" w:rsidRPr="00A07A78" w:rsidRDefault="00DE4E50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4</w:t>
            </w:r>
          </w:p>
        </w:tc>
        <w:tc>
          <w:tcPr>
            <w:tcW w:w="5395" w:type="dxa"/>
          </w:tcPr>
          <w:p w:rsidR="00DE4E50" w:rsidRPr="00A07A78" w:rsidRDefault="00AE225E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3</w:t>
            </w:r>
            <w:r w:rsidR="0059500A">
              <w:rPr>
                <w:rFonts w:ascii="Arial" w:hAnsi="Arial" w:cs="Arial"/>
              </w:rPr>
              <w:t>, P</w:t>
            </w:r>
            <w:r>
              <w:rPr>
                <w:rFonts w:ascii="Arial" w:hAnsi="Arial" w:cs="Arial"/>
              </w:rPr>
              <w:t>aragraph 2.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A37731" w:rsidP="003A4209">
            <w:pPr>
              <w:rPr>
                <w:rFonts w:ascii="Arial" w:hAnsi="Arial" w:cs="Arial"/>
                <w:b/>
              </w:rPr>
            </w:pPr>
            <w:r w:rsidRPr="00A07A78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839" w:type="dxa"/>
          </w:tcPr>
          <w:p w:rsidR="00DE4E50" w:rsidRPr="00A07A78" w:rsidRDefault="00DE4E50" w:rsidP="003A4209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DE4E50" w:rsidRPr="00A07A78" w:rsidRDefault="00DE4E50" w:rsidP="003A4209">
            <w:pPr>
              <w:rPr>
                <w:rFonts w:ascii="Arial" w:hAnsi="Arial" w:cs="Arial"/>
              </w:rPr>
            </w:pP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A37731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Ethical statement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5</w:t>
            </w:r>
          </w:p>
        </w:tc>
        <w:tc>
          <w:tcPr>
            <w:tcW w:w="5395" w:type="dxa"/>
          </w:tcPr>
          <w:p w:rsidR="00DE4E50" w:rsidRPr="00A07A78" w:rsidRDefault="0059500A" w:rsidP="008E6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4, Paragraph 3.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A37731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Study design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6</w:t>
            </w:r>
          </w:p>
        </w:tc>
        <w:tc>
          <w:tcPr>
            <w:tcW w:w="5395" w:type="dxa"/>
          </w:tcPr>
          <w:p w:rsidR="00DE4E50" w:rsidRPr="00A07A78" w:rsidRDefault="00C046CF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 4, Paragraph </w:t>
            </w:r>
            <w:r w:rsidR="003328F0">
              <w:rPr>
                <w:rFonts w:ascii="Arial" w:hAnsi="Arial" w:cs="Arial"/>
              </w:rPr>
              <w:t xml:space="preserve">1, 2, </w:t>
            </w:r>
            <w:r>
              <w:rPr>
                <w:rFonts w:ascii="Arial" w:hAnsi="Arial" w:cs="Arial"/>
              </w:rPr>
              <w:t>3,</w:t>
            </w:r>
            <w:r w:rsidR="008E6D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and 5</w:t>
            </w:r>
            <w:r w:rsidR="00A02D75">
              <w:rPr>
                <w:rFonts w:ascii="Arial" w:hAnsi="Arial" w:cs="Arial"/>
              </w:rPr>
              <w:t>.</w:t>
            </w:r>
          </w:p>
        </w:tc>
      </w:tr>
      <w:tr w:rsidR="00DE4E50" w:rsidRPr="00A07A78" w:rsidTr="00DE4E50">
        <w:tc>
          <w:tcPr>
            <w:tcW w:w="3116" w:type="dxa"/>
          </w:tcPr>
          <w:p w:rsidR="00A37731" w:rsidRPr="00A07A78" w:rsidRDefault="00A37731" w:rsidP="00A37731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Experimental</w:t>
            </w:r>
          </w:p>
          <w:p w:rsidR="00DE4E50" w:rsidRPr="00A07A78" w:rsidRDefault="00A37731" w:rsidP="00A37731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procedures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7</w:t>
            </w:r>
          </w:p>
        </w:tc>
        <w:tc>
          <w:tcPr>
            <w:tcW w:w="5395" w:type="dxa"/>
          </w:tcPr>
          <w:p w:rsidR="00DE4E50" w:rsidRPr="00A07A78" w:rsidRDefault="003328F0" w:rsidP="003A4209">
            <w:pPr>
              <w:rPr>
                <w:rFonts w:ascii="Arial" w:hAnsi="Arial" w:cs="Arial"/>
              </w:rPr>
            </w:pPr>
            <w:r w:rsidRPr="003328F0">
              <w:rPr>
                <w:rFonts w:ascii="Arial" w:hAnsi="Arial" w:cs="Arial"/>
              </w:rPr>
              <w:t>Page 4, Paragraph 1, 2, 3,</w:t>
            </w:r>
            <w:r w:rsidR="00A02D75">
              <w:rPr>
                <w:rFonts w:ascii="Arial" w:hAnsi="Arial" w:cs="Arial"/>
              </w:rPr>
              <w:t xml:space="preserve"> </w:t>
            </w:r>
            <w:r w:rsidRPr="003328F0">
              <w:rPr>
                <w:rFonts w:ascii="Arial" w:hAnsi="Arial" w:cs="Arial"/>
              </w:rPr>
              <w:t>4 and 5</w:t>
            </w:r>
            <w:r w:rsidR="00A02D75">
              <w:rPr>
                <w:rFonts w:ascii="Arial" w:hAnsi="Arial" w:cs="Arial"/>
              </w:rPr>
              <w:t>.</w:t>
            </w:r>
          </w:p>
        </w:tc>
      </w:tr>
      <w:tr w:rsidR="00DE4E50" w:rsidRPr="00A07A78" w:rsidTr="00DE4E50">
        <w:tc>
          <w:tcPr>
            <w:tcW w:w="3116" w:type="dxa"/>
          </w:tcPr>
          <w:p w:rsidR="00A37731" w:rsidRPr="00A07A78" w:rsidRDefault="00A37731" w:rsidP="00A37731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Experimental</w:t>
            </w:r>
          </w:p>
          <w:p w:rsidR="00DE4E50" w:rsidRPr="00A07A78" w:rsidRDefault="00A37731" w:rsidP="00A37731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animals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8</w:t>
            </w:r>
          </w:p>
        </w:tc>
        <w:tc>
          <w:tcPr>
            <w:tcW w:w="5395" w:type="dxa"/>
          </w:tcPr>
          <w:p w:rsidR="00DE4E50" w:rsidRPr="00A07A78" w:rsidRDefault="003328F0" w:rsidP="003328F0">
            <w:pPr>
              <w:rPr>
                <w:rFonts w:ascii="Arial" w:hAnsi="Arial" w:cs="Arial"/>
              </w:rPr>
            </w:pPr>
            <w:r w:rsidRPr="003328F0">
              <w:rPr>
                <w:rFonts w:ascii="Arial" w:hAnsi="Arial" w:cs="Arial"/>
              </w:rPr>
              <w:t>Page 4, Paragraph 1</w:t>
            </w:r>
            <w:r>
              <w:rPr>
                <w:rFonts w:ascii="Arial" w:hAnsi="Arial" w:cs="Arial"/>
              </w:rPr>
              <w:t xml:space="preserve"> and 4</w:t>
            </w:r>
            <w:r w:rsidR="00A02D75">
              <w:rPr>
                <w:rFonts w:ascii="Arial" w:hAnsi="Arial" w:cs="Arial"/>
              </w:rPr>
              <w:t>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A37731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Housing and husbandry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9</w:t>
            </w:r>
          </w:p>
        </w:tc>
        <w:tc>
          <w:tcPr>
            <w:tcW w:w="5395" w:type="dxa"/>
          </w:tcPr>
          <w:p w:rsidR="00DE4E50" w:rsidRPr="00A07A78" w:rsidRDefault="00676980" w:rsidP="003A4209">
            <w:pPr>
              <w:rPr>
                <w:rFonts w:ascii="Arial" w:hAnsi="Arial" w:cs="Arial"/>
              </w:rPr>
            </w:pPr>
            <w:r w:rsidRPr="00676980">
              <w:rPr>
                <w:rFonts w:ascii="Arial" w:hAnsi="Arial" w:cs="Arial"/>
              </w:rPr>
              <w:t>Page 4, Paragraph 1</w:t>
            </w:r>
            <w:r w:rsidR="00A02D75">
              <w:rPr>
                <w:rFonts w:ascii="Arial" w:hAnsi="Arial" w:cs="Arial"/>
              </w:rPr>
              <w:t>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A37731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Sample size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10</w:t>
            </w:r>
          </w:p>
        </w:tc>
        <w:tc>
          <w:tcPr>
            <w:tcW w:w="5395" w:type="dxa"/>
          </w:tcPr>
          <w:p w:rsidR="00DE4E50" w:rsidRPr="00A07A78" w:rsidRDefault="00676980" w:rsidP="003A4209">
            <w:pPr>
              <w:rPr>
                <w:rFonts w:ascii="Arial" w:hAnsi="Arial" w:cs="Arial"/>
              </w:rPr>
            </w:pPr>
            <w:r w:rsidRPr="00676980">
              <w:rPr>
                <w:rFonts w:ascii="Arial" w:hAnsi="Arial" w:cs="Arial"/>
              </w:rPr>
              <w:t>Page 4, Paragraph 1 and 4</w:t>
            </w:r>
            <w:r w:rsidR="00A02D75">
              <w:rPr>
                <w:rFonts w:ascii="Arial" w:hAnsi="Arial" w:cs="Arial"/>
              </w:rPr>
              <w:t>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A37731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Allocating animals to experimental groups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11</w:t>
            </w:r>
          </w:p>
        </w:tc>
        <w:tc>
          <w:tcPr>
            <w:tcW w:w="5395" w:type="dxa"/>
          </w:tcPr>
          <w:p w:rsidR="00DE4E50" w:rsidRPr="00A07A78" w:rsidRDefault="00E53A4D" w:rsidP="003A4209">
            <w:pPr>
              <w:rPr>
                <w:rFonts w:ascii="Arial" w:hAnsi="Arial" w:cs="Arial"/>
              </w:rPr>
            </w:pPr>
            <w:r w:rsidRPr="00E53A4D">
              <w:rPr>
                <w:rFonts w:ascii="Arial" w:hAnsi="Arial" w:cs="Arial"/>
              </w:rPr>
              <w:t>Page 4, Paragraph 1 and 4</w:t>
            </w:r>
            <w:r w:rsidR="00A02D75">
              <w:rPr>
                <w:rFonts w:ascii="Arial" w:hAnsi="Arial" w:cs="Arial"/>
              </w:rPr>
              <w:t>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A37731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Experimental outcomes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12</w:t>
            </w:r>
          </w:p>
        </w:tc>
        <w:tc>
          <w:tcPr>
            <w:tcW w:w="5395" w:type="dxa"/>
          </w:tcPr>
          <w:p w:rsidR="00797924" w:rsidRDefault="00B82253" w:rsidP="003A4209">
            <w:pPr>
              <w:rPr>
                <w:rFonts w:ascii="Arial" w:hAnsi="Arial" w:cs="Arial"/>
              </w:rPr>
            </w:pPr>
            <w:r w:rsidRPr="00B82253">
              <w:rPr>
                <w:rFonts w:ascii="Arial" w:hAnsi="Arial" w:cs="Arial"/>
              </w:rPr>
              <w:t>Page 4, Paragraph 1</w:t>
            </w:r>
            <w:r>
              <w:rPr>
                <w:rFonts w:ascii="Arial" w:hAnsi="Arial" w:cs="Arial"/>
              </w:rPr>
              <w:t>;</w:t>
            </w:r>
          </w:p>
          <w:p w:rsidR="00797924" w:rsidRDefault="00B82253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5, Paragraph</w:t>
            </w:r>
            <w:r w:rsidR="00F463B7">
              <w:rPr>
                <w:rFonts w:ascii="Arial" w:hAnsi="Arial" w:cs="Arial"/>
              </w:rPr>
              <w:t xml:space="preserve"> </w:t>
            </w:r>
            <w:r w:rsidR="00797924">
              <w:rPr>
                <w:rFonts w:ascii="Arial" w:hAnsi="Arial" w:cs="Arial"/>
              </w:rPr>
              <w:t>5;</w:t>
            </w:r>
          </w:p>
          <w:p w:rsidR="00F463B7" w:rsidRPr="00A07A78" w:rsidRDefault="00797924" w:rsidP="0079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463B7">
              <w:rPr>
                <w:rFonts w:ascii="Arial" w:hAnsi="Arial" w:cs="Arial"/>
              </w:rPr>
              <w:t>age 6</w:t>
            </w:r>
            <w:r>
              <w:rPr>
                <w:rFonts w:ascii="Arial" w:hAnsi="Arial" w:cs="Arial"/>
              </w:rPr>
              <w:t xml:space="preserve">, </w:t>
            </w:r>
            <w:r w:rsidR="00F463B7">
              <w:rPr>
                <w:rFonts w:ascii="Arial" w:hAnsi="Arial" w:cs="Arial"/>
              </w:rPr>
              <w:t>Paragraph 1,</w:t>
            </w:r>
            <w:r w:rsidR="00C12C72">
              <w:rPr>
                <w:rFonts w:ascii="Arial" w:hAnsi="Arial" w:cs="Arial"/>
              </w:rPr>
              <w:t xml:space="preserve"> </w:t>
            </w:r>
            <w:r w:rsidR="008E6DD1">
              <w:rPr>
                <w:rFonts w:ascii="Arial" w:hAnsi="Arial" w:cs="Arial"/>
              </w:rPr>
              <w:t>2</w:t>
            </w:r>
            <w:r w:rsidR="00F463B7">
              <w:rPr>
                <w:rFonts w:ascii="Arial" w:hAnsi="Arial" w:cs="Arial"/>
              </w:rPr>
              <w:t>,</w:t>
            </w:r>
            <w:r w:rsidR="008E6DD1">
              <w:rPr>
                <w:rFonts w:ascii="Arial" w:hAnsi="Arial" w:cs="Arial"/>
              </w:rPr>
              <w:t xml:space="preserve"> </w:t>
            </w:r>
            <w:r w:rsidR="00F463B7">
              <w:rPr>
                <w:rFonts w:ascii="Arial" w:hAnsi="Arial" w:cs="Arial"/>
              </w:rPr>
              <w:t>3 &amp;4.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A37731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Statistical methods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13</w:t>
            </w:r>
          </w:p>
        </w:tc>
        <w:tc>
          <w:tcPr>
            <w:tcW w:w="5395" w:type="dxa"/>
          </w:tcPr>
          <w:p w:rsidR="00DE4E50" w:rsidRPr="00A07A78" w:rsidRDefault="00063019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5, Paragraph 3,</w:t>
            </w:r>
            <w:r w:rsidR="00C12C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4,</w:t>
            </w:r>
            <w:r w:rsidR="00C12C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 and 6.</w:t>
            </w:r>
          </w:p>
        </w:tc>
      </w:tr>
      <w:tr w:rsidR="00DE4E50" w:rsidRPr="00A07A78" w:rsidTr="00A37731">
        <w:trPr>
          <w:trHeight w:val="143"/>
        </w:trPr>
        <w:tc>
          <w:tcPr>
            <w:tcW w:w="3116" w:type="dxa"/>
          </w:tcPr>
          <w:p w:rsidR="00DE4E50" w:rsidRPr="00A07A78" w:rsidRDefault="00A37731" w:rsidP="003A4209">
            <w:pPr>
              <w:rPr>
                <w:rFonts w:ascii="Arial" w:hAnsi="Arial" w:cs="Arial"/>
                <w:b/>
              </w:rPr>
            </w:pPr>
            <w:r w:rsidRPr="00A07A78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839" w:type="dxa"/>
          </w:tcPr>
          <w:p w:rsidR="00DE4E50" w:rsidRPr="00A07A78" w:rsidRDefault="00DE4E50" w:rsidP="003A4209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DE4E50" w:rsidRPr="00A07A78" w:rsidRDefault="00DE4E50" w:rsidP="003A4209">
            <w:pPr>
              <w:rPr>
                <w:rFonts w:ascii="Arial" w:hAnsi="Arial" w:cs="Arial"/>
              </w:rPr>
            </w:pP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Baseline data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14</w:t>
            </w:r>
          </w:p>
        </w:tc>
        <w:tc>
          <w:tcPr>
            <w:tcW w:w="5395" w:type="dxa"/>
          </w:tcPr>
          <w:p w:rsidR="00DE4E50" w:rsidRDefault="00797924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 7, Paragraph 4 under </w:t>
            </w:r>
            <w:r w:rsidR="0074456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esults section</w:t>
            </w:r>
          </w:p>
          <w:p w:rsidR="00797924" w:rsidRPr="00A07A78" w:rsidRDefault="00797924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 8, Paragraph </w:t>
            </w:r>
            <w:r w:rsidR="00744560">
              <w:rPr>
                <w:rFonts w:ascii="Arial" w:hAnsi="Arial" w:cs="Arial"/>
              </w:rPr>
              <w:t>2 and 3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Numbers analyzed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15</w:t>
            </w:r>
          </w:p>
        </w:tc>
        <w:tc>
          <w:tcPr>
            <w:tcW w:w="5395" w:type="dxa"/>
          </w:tcPr>
          <w:p w:rsidR="00C12C72" w:rsidRPr="00C12C72" w:rsidRDefault="00C12C72" w:rsidP="00C12C72">
            <w:pPr>
              <w:rPr>
                <w:rFonts w:ascii="Arial" w:hAnsi="Arial" w:cs="Arial"/>
              </w:rPr>
            </w:pPr>
            <w:r w:rsidRPr="00C12C72">
              <w:rPr>
                <w:rFonts w:ascii="Arial" w:hAnsi="Arial" w:cs="Arial"/>
              </w:rPr>
              <w:t>Page 7, Paragraph 4 under results section</w:t>
            </w:r>
          </w:p>
          <w:p w:rsidR="00DE4E50" w:rsidRPr="00A07A78" w:rsidRDefault="00C12C72" w:rsidP="00C12C72">
            <w:pPr>
              <w:rPr>
                <w:rFonts w:ascii="Arial" w:hAnsi="Arial" w:cs="Arial"/>
              </w:rPr>
            </w:pPr>
            <w:r w:rsidRPr="00C12C72">
              <w:rPr>
                <w:rFonts w:ascii="Arial" w:hAnsi="Arial" w:cs="Arial"/>
              </w:rPr>
              <w:t>Page 8,</w:t>
            </w:r>
            <w:r>
              <w:rPr>
                <w:rFonts w:ascii="Arial" w:hAnsi="Arial" w:cs="Arial"/>
              </w:rPr>
              <w:t xml:space="preserve"> Paragraph 1.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Outcomes and estimation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16</w:t>
            </w:r>
          </w:p>
        </w:tc>
        <w:tc>
          <w:tcPr>
            <w:tcW w:w="5395" w:type="dxa"/>
          </w:tcPr>
          <w:p w:rsidR="00DE4E50" w:rsidRDefault="00A02D75" w:rsidP="003A4209">
            <w:pPr>
              <w:rPr>
                <w:rFonts w:ascii="Arial" w:hAnsi="Arial" w:cs="Arial"/>
              </w:rPr>
            </w:pPr>
            <w:r w:rsidRPr="00A02D75">
              <w:rPr>
                <w:rFonts w:ascii="Arial" w:hAnsi="Arial" w:cs="Arial"/>
              </w:rPr>
              <w:t>Page 8, Par</w:t>
            </w:r>
            <w:r>
              <w:rPr>
                <w:rFonts w:ascii="Arial" w:hAnsi="Arial" w:cs="Arial"/>
              </w:rPr>
              <w:t>agraph 3;</w:t>
            </w:r>
          </w:p>
          <w:p w:rsidR="00A02D75" w:rsidRPr="00A07A78" w:rsidRDefault="00A02D75" w:rsidP="00A02D75">
            <w:pPr>
              <w:rPr>
                <w:rFonts w:ascii="Arial" w:hAnsi="Arial" w:cs="Arial"/>
              </w:rPr>
            </w:pPr>
            <w:r w:rsidRPr="00C12C72">
              <w:rPr>
                <w:rFonts w:ascii="Arial" w:hAnsi="Arial" w:cs="Arial"/>
              </w:rPr>
              <w:t xml:space="preserve">Page </w:t>
            </w:r>
            <w:r>
              <w:rPr>
                <w:rFonts w:ascii="Arial" w:hAnsi="Arial" w:cs="Arial"/>
              </w:rPr>
              <w:t>10</w:t>
            </w:r>
            <w:r w:rsidRPr="00C12C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Paragraph 3.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Adverse events</w:t>
            </w:r>
          </w:p>
        </w:tc>
        <w:tc>
          <w:tcPr>
            <w:tcW w:w="839" w:type="dxa"/>
          </w:tcPr>
          <w:p w:rsidR="00DE4E50" w:rsidRPr="00A07A78" w:rsidRDefault="005600EC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17</w:t>
            </w:r>
          </w:p>
        </w:tc>
        <w:tc>
          <w:tcPr>
            <w:tcW w:w="5395" w:type="dxa"/>
          </w:tcPr>
          <w:p w:rsidR="00DE4E50" w:rsidRPr="00A07A78" w:rsidRDefault="00E63633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DE4E50" w:rsidRPr="00A07A78" w:rsidTr="00DE4E50">
        <w:tc>
          <w:tcPr>
            <w:tcW w:w="3116" w:type="dxa"/>
          </w:tcPr>
          <w:p w:rsidR="00DE4E50" w:rsidRPr="00A07A78" w:rsidRDefault="0096624F" w:rsidP="003A4209">
            <w:pPr>
              <w:rPr>
                <w:rFonts w:ascii="Arial" w:hAnsi="Arial" w:cs="Arial"/>
                <w:b/>
              </w:rPr>
            </w:pPr>
            <w:r w:rsidRPr="00A07A78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839" w:type="dxa"/>
          </w:tcPr>
          <w:p w:rsidR="00DE4E50" w:rsidRPr="00A07A78" w:rsidRDefault="00DE4E50" w:rsidP="003A4209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DE4E50" w:rsidRPr="00A07A78" w:rsidRDefault="00DE4E50" w:rsidP="003A4209">
            <w:pPr>
              <w:rPr>
                <w:rFonts w:ascii="Arial" w:hAnsi="Arial" w:cs="Arial"/>
              </w:rPr>
            </w:pPr>
          </w:p>
        </w:tc>
      </w:tr>
      <w:tr w:rsidR="0096624F" w:rsidRPr="00A07A78" w:rsidTr="00DE4E50">
        <w:tc>
          <w:tcPr>
            <w:tcW w:w="3116" w:type="dxa"/>
          </w:tcPr>
          <w:p w:rsidR="0096624F" w:rsidRPr="00A07A78" w:rsidRDefault="0096624F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Interpretation/ scientific implications</w:t>
            </w:r>
          </w:p>
        </w:tc>
        <w:tc>
          <w:tcPr>
            <w:tcW w:w="839" w:type="dxa"/>
          </w:tcPr>
          <w:p w:rsidR="0096624F" w:rsidRPr="00A07A78" w:rsidRDefault="0096624F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18</w:t>
            </w:r>
          </w:p>
        </w:tc>
        <w:tc>
          <w:tcPr>
            <w:tcW w:w="5395" w:type="dxa"/>
          </w:tcPr>
          <w:p w:rsidR="0096624F" w:rsidRPr="00A07A78" w:rsidRDefault="00E23D44" w:rsidP="00287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11, 12</w:t>
            </w:r>
            <w:r w:rsidR="003B4489">
              <w:rPr>
                <w:rFonts w:ascii="Arial" w:hAnsi="Arial" w:cs="Arial"/>
              </w:rPr>
              <w:t xml:space="preserve"> and 13 under the section of Discussion.</w:t>
            </w:r>
          </w:p>
        </w:tc>
      </w:tr>
      <w:tr w:rsidR="0096624F" w:rsidRPr="00A07A78" w:rsidTr="00DE4E50">
        <w:tc>
          <w:tcPr>
            <w:tcW w:w="3116" w:type="dxa"/>
          </w:tcPr>
          <w:p w:rsidR="0096624F" w:rsidRPr="00A07A78" w:rsidRDefault="0096624F" w:rsidP="003A4209">
            <w:pPr>
              <w:rPr>
                <w:rFonts w:ascii="Arial" w:hAnsi="Arial" w:cs="Arial"/>
              </w:rPr>
            </w:pPr>
            <w:proofErr w:type="spellStart"/>
            <w:r w:rsidRPr="00A07A78">
              <w:rPr>
                <w:rFonts w:ascii="Arial" w:hAnsi="Arial" w:cs="Arial"/>
              </w:rPr>
              <w:t>Generalisability</w:t>
            </w:r>
            <w:proofErr w:type="spellEnd"/>
            <w:r w:rsidRPr="00A07A78">
              <w:rPr>
                <w:rFonts w:ascii="Arial" w:hAnsi="Arial" w:cs="Arial"/>
              </w:rPr>
              <w:t>/ translation</w:t>
            </w:r>
          </w:p>
        </w:tc>
        <w:tc>
          <w:tcPr>
            <w:tcW w:w="839" w:type="dxa"/>
          </w:tcPr>
          <w:p w:rsidR="0096624F" w:rsidRPr="00A07A78" w:rsidRDefault="0096624F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19</w:t>
            </w:r>
          </w:p>
        </w:tc>
        <w:tc>
          <w:tcPr>
            <w:tcW w:w="5395" w:type="dxa"/>
          </w:tcPr>
          <w:p w:rsidR="0096624F" w:rsidRPr="00A07A78" w:rsidRDefault="00AC70B3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13, Paragraph 3.</w:t>
            </w:r>
          </w:p>
        </w:tc>
      </w:tr>
      <w:tr w:rsidR="0096624F" w:rsidRPr="00A07A78" w:rsidTr="00DE4E50">
        <w:tc>
          <w:tcPr>
            <w:tcW w:w="3116" w:type="dxa"/>
          </w:tcPr>
          <w:p w:rsidR="0096624F" w:rsidRPr="00A07A78" w:rsidRDefault="0096624F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Funding</w:t>
            </w:r>
          </w:p>
        </w:tc>
        <w:tc>
          <w:tcPr>
            <w:tcW w:w="839" w:type="dxa"/>
          </w:tcPr>
          <w:p w:rsidR="0096624F" w:rsidRPr="00A07A78" w:rsidRDefault="0096624F" w:rsidP="003A4209">
            <w:pPr>
              <w:rPr>
                <w:rFonts w:ascii="Arial" w:hAnsi="Arial" w:cs="Arial"/>
              </w:rPr>
            </w:pPr>
            <w:r w:rsidRPr="00A07A78">
              <w:rPr>
                <w:rFonts w:ascii="Arial" w:hAnsi="Arial" w:cs="Arial"/>
              </w:rPr>
              <w:t>20</w:t>
            </w:r>
          </w:p>
        </w:tc>
        <w:tc>
          <w:tcPr>
            <w:tcW w:w="5395" w:type="dxa"/>
          </w:tcPr>
          <w:p w:rsidR="0096624F" w:rsidRPr="00A07A78" w:rsidRDefault="00643C89" w:rsidP="003A4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14, Declarations section under funding.</w:t>
            </w:r>
          </w:p>
        </w:tc>
      </w:tr>
    </w:tbl>
    <w:p w:rsidR="00A07A78" w:rsidRDefault="00A07A78" w:rsidP="003A4209">
      <w:pPr>
        <w:rPr>
          <w:rFonts w:ascii="Arial" w:hAnsi="Arial" w:cs="Arial"/>
        </w:rPr>
      </w:pPr>
      <w:bookmarkStart w:id="0" w:name="_GoBack"/>
      <w:bookmarkEnd w:id="0"/>
    </w:p>
    <w:sectPr w:rsidR="00A0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09"/>
    <w:rsid w:val="00000976"/>
    <w:rsid w:val="00012AF9"/>
    <w:rsid w:val="00063019"/>
    <w:rsid w:val="000678DE"/>
    <w:rsid w:val="000D1119"/>
    <w:rsid w:val="00114C74"/>
    <w:rsid w:val="00175750"/>
    <w:rsid w:val="001B4754"/>
    <w:rsid w:val="001D2DC4"/>
    <w:rsid w:val="00280600"/>
    <w:rsid w:val="00286FC0"/>
    <w:rsid w:val="00287F69"/>
    <w:rsid w:val="002E7833"/>
    <w:rsid w:val="003328F0"/>
    <w:rsid w:val="0037402C"/>
    <w:rsid w:val="00385F57"/>
    <w:rsid w:val="003A4209"/>
    <w:rsid w:val="003B4489"/>
    <w:rsid w:val="00423A06"/>
    <w:rsid w:val="004373DC"/>
    <w:rsid w:val="004523B2"/>
    <w:rsid w:val="00506D52"/>
    <w:rsid w:val="005600EC"/>
    <w:rsid w:val="00591CAF"/>
    <w:rsid w:val="0059500A"/>
    <w:rsid w:val="005B738B"/>
    <w:rsid w:val="005D1958"/>
    <w:rsid w:val="005D31F2"/>
    <w:rsid w:val="005D6ECA"/>
    <w:rsid w:val="005E0AB6"/>
    <w:rsid w:val="005E7F93"/>
    <w:rsid w:val="00643C89"/>
    <w:rsid w:val="00676980"/>
    <w:rsid w:val="006D4A2B"/>
    <w:rsid w:val="006F399A"/>
    <w:rsid w:val="00744560"/>
    <w:rsid w:val="00797924"/>
    <w:rsid w:val="007D0BFF"/>
    <w:rsid w:val="00883F30"/>
    <w:rsid w:val="008B3BFA"/>
    <w:rsid w:val="008E6DD1"/>
    <w:rsid w:val="00904F86"/>
    <w:rsid w:val="00957472"/>
    <w:rsid w:val="0096624F"/>
    <w:rsid w:val="00984A40"/>
    <w:rsid w:val="00990C69"/>
    <w:rsid w:val="00992A1A"/>
    <w:rsid w:val="00994BF6"/>
    <w:rsid w:val="009C406C"/>
    <w:rsid w:val="00A02D75"/>
    <w:rsid w:val="00A07A78"/>
    <w:rsid w:val="00A15EF4"/>
    <w:rsid w:val="00A32C24"/>
    <w:rsid w:val="00A37731"/>
    <w:rsid w:val="00A43662"/>
    <w:rsid w:val="00A95C63"/>
    <w:rsid w:val="00AC70B3"/>
    <w:rsid w:val="00AE225E"/>
    <w:rsid w:val="00AE765F"/>
    <w:rsid w:val="00B65BFF"/>
    <w:rsid w:val="00B82253"/>
    <w:rsid w:val="00C046CF"/>
    <w:rsid w:val="00C12C72"/>
    <w:rsid w:val="00C9023D"/>
    <w:rsid w:val="00CD5A4B"/>
    <w:rsid w:val="00D0291B"/>
    <w:rsid w:val="00D308E7"/>
    <w:rsid w:val="00D708B0"/>
    <w:rsid w:val="00DE4E50"/>
    <w:rsid w:val="00E23D44"/>
    <w:rsid w:val="00E37AAB"/>
    <w:rsid w:val="00E53A4D"/>
    <w:rsid w:val="00E63633"/>
    <w:rsid w:val="00E8652E"/>
    <w:rsid w:val="00F463B7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E1388-6463-4B14-83DC-6B678F8A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Presence Health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D01FBCDS0027A</dc:creator>
  <cp:keywords/>
  <dc:description/>
  <cp:lastModifiedBy>Uma Harijith</cp:lastModifiedBy>
  <cp:revision>79</cp:revision>
  <dcterms:created xsi:type="dcterms:W3CDTF">2019-05-18T03:48:00Z</dcterms:created>
  <dcterms:modified xsi:type="dcterms:W3CDTF">2019-05-22T02:12:00Z</dcterms:modified>
</cp:coreProperties>
</file>