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D" w:rsidRDefault="00BE1945" w:rsidP="00F5013C">
      <w:pPr>
        <w:rPr>
          <w:lang w:val="fr-FR"/>
        </w:rPr>
      </w:pPr>
      <w:r w:rsidRPr="00BE1945">
        <w:drawing>
          <wp:anchor distT="0" distB="0" distL="114300" distR="114300" simplePos="0" relativeHeight="251807744" behindDoc="1" locked="0" layoutInCell="1" allowOverlap="1" wp14:anchorId="211C8861" wp14:editId="5EA8B6C5">
            <wp:simplePos x="0" y="0"/>
            <wp:positionH relativeFrom="column">
              <wp:posOffset>61595</wp:posOffset>
            </wp:positionH>
            <wp:positionV relativeFrom="paragraph">
              <wp:posOffset>-43180</wp:posOffset>
            </wp:positionV>
            <wp:extent cx="5154930" cy="9092565"/>
            <wp:effectExtent l="0" t="0" r="7620" b="0"/>
            <wp:wrapTight wrapText="bothSides">
              <wp:wrapPolygon edited="0">
                <wp:start x="0" y="0"/>
                <wp:lineTo x="0" y="21541"/>
                <wp:lineTo x="21552" y="21541"/>
                <wp:lineTo x="21552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90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DEB266" wp14:editId="3B6EB4D8">
                <wp:simplePos x="0" y="0"/>
                <wp:positionH relativeFrom="column">
                  <wp:posOffset>-5027295</wp:posOffset>
                </wp:positionH>
                <wp:positionV relativeFrom="paragraph">
                  <wp:posOffset>-193040</wp:posOffset>
                </wp:positionV>
                <wp:extent cx="5303520" cy="261620"/>
                <wp:effectExtent l="0" t="0" r="0" b="508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45" w:rsidRPr="00B94A59" w:rsidRDefault="00BE1945" w:rsidP="00BE1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Table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Characteristics of the 135 BC1 individuals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" o:spid="_x0000_s1026" type="#_x0000_t202" style="position:absolute;margin-left:-395.85pt;margin-top:-15.2pt;width:417.6pt;height:2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" filled="f" stroked="f" strokeweight=".5pt">
                <v:textbox>
                  <w:txbxContent>
                    <w:p w:rsidR="00BE1945" w:rsidRPr="00B94A59" w:rsidRDefault="00BE1945" w:rsidP="00BE1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Table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Characteristics of the 135 BC1 individuals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27E8" w:rsidRDefault="00CA112E" w:rsidP="00BE1945">
      <w:r w:rsidRPr="005B27E8">
        <w:br w:type="page"/>
      </w:r>
    </w:p>
    <w:p w:rsidR="00BE1945" w:rsidRDefault="00BE1945" w:rsidP="00BE1945">
      <w:r w:rsidRPr="00BE1945">
        <w:lastRenderedPageBreak/>
        <w:drawing>
          <wp:anchor distT="0" distB="0" distL="114300" distR="114300" simplePos="0" relativeHeight="251808768" behindDoc="1" locked="0" layoutInCell="1" allowOverlap="1" wp14:anchorId="41442E37" wp14:editId="6FADBE28">
            <wp:simplePos x="0" y="0"/>
            <wp:positionH relativeFrom="column">
              <wp:posOffset>635</wp:posOffset>
            </wp:positionH>
            <wp:positionV relativeFrom="paragraph">
              <wp:posOffset>-614045</wp:posOffset>
            </wp:positionV>
            <wp:extent cx="4909185" cy="6563995"/>
            <wp:effectExtent l="0" t="0" r="5715" b="8255"/>
            <wp:wrapTight wrapText="bothSides">
              <wp:wrapPolygon edited="0">
                <wp:start x="0" y="0"/>
                <wp:lineTo x="0" y="21564"/>
                <wp:lineTo x="21541" y="21564"/>
                <wp:lineTo x="21541" y="0"/>
                <wp:lineTo x="0" y="0"/>
              </wp:wrapPolygon>
            </wp:wrapTight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65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B8EC31" wp14:editId="0C4A138F">
                <wp:simplePos x="0" y="0"/>
                <wp:positionH relativeFrom="column">
                  <wp:posOffset>436880</wp:posOffset>
                </wp:positionH>
                <wp:positionV relativeFrom="paragraph">
                  <wp:posOffset>-302260</wp:posOffset>
                </wp:positionV>
                <wp:extent cx="5669280" cy="1804670"/>
                <wp:effectExtent l="0" t="0" r="0" b="508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1804670"/>
                          <a:chOff x="0" y="0"/>
                          <a:chExt cx="5669280" cy="1804946"/>
                        </a:xfrm>
                      </wpg:grpSpPr>
                      <wps:wsp>
                        <wps:cNvPr id="33" name="Zone de texte 33"/>
                        <wps:cNvSpPr txBox="1"/>
                        <wps:spPr>
                          <a:xfrm>
                            <a:off x="0" y="0"/>
                            <a:ext cx="530352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F87" w:rsidRPr="00B94A59" w:rsidRDefault="00F56224" w:rsidP="009D1F87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Table S</w:t>
                              </w:r>
                              <w:r w:rsidR="005B27E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Statistical analyzes comparing data between 2010-2011 and 2011-2012 experiments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23854" y="1208598"/>
                            <a:ext cx="5645426" cy="5963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224" w:rsidRDefault="00F56224" w:rsidP="00F56224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The non-parametric Wilcoxon signed-rank test was performed</w:t>
                              </w:r>
                              <w:r w:rsidR="00DE63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on four traits: root </w:t>
                              </w:r>
                              <w:r w:rsidR="00D675D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system development (RD), weight</w:t>
                              </w:r>
                              <w:r w:rsidR="00DE63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of the roots (RW), nematode reproduction factor (RF) and gall index (GI)</w:t>
                              </w:r>
                            </w:p>
                            <w:p w:rsidR="00F56224" w:rsidRPr="00F56224" w:rsidRDefault="00F56224" w:rsidP="00F56224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F562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Signif.codes</w:t>
                              </w:r>
                              <w:proofErr w:type="spellEnd"/>
                              <w:r w:rsidRPr="00F562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: 0 ‘***’ 0.001 ‘**’ 0.01 ‘*’ 0.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05 ‘.’ 0.1</w:t>
                              </w:r>
                              <w:r w:rsidR="00DE63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- </w:t>
                              </w:r>
                              <w:r w:rsidRPr="00DE63D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, not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significant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t="10227" r="20932" b="11932"/>
                          <a:stretch/>
                        </pic:blipFill>
                        <pic:spPr bwMode="auto">
                          <a:xfrm>
                            <a:off x="55659" y="182880"/>
                            <a:ext cx="1844703" cy="108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6" o:spid="_x0000_s1027" style="position:absolute;margin-left:34.4pt;margin-top:-23.8pt;width:446.4pt;height:142.1pt;z-index:251682816;mso-height-relative:margin" coordsize="56692,18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">
                <v:shape id="Zone de texte 33" o:spid="_x0000_s1028" type="#_x0000_t202" style="position:absolute;width:5303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9D1F87" w:rsidRPr="00B94A59" w:rsidRDefault="00F56224" w:rsidP="009D1F8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Table S</w:t>
                        </w:r>
                        <w:r w:rsidR="005B27E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Statistical analyzes comparing data between 2010-2011 and 2011-2012 experiments  </w:t>
                        </w:r>
                      </w:p>
                    </w:txbxContent>
                  </v:textbox>
                </v:shape>
                <v:shape id="Zone de texte 34" o:spid="_x0000_s1029" type="#_x0000_t202" style="position:absolute;left:238;top:12085;width:56454;height: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56224" w:rsidRDefault="00F56224" w:rsidP="00F5622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The non-parametric Wilcoxon signed-rank test was performed</w:t>
                        </w:r>
                        <w:r w:rsidR="00DE63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on four traits: root </w:t>
                        </w:r>
                        <w:r w:rsidR="00D675D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system development (RD), weight</w:t>
                        </w:r>
                        <w:r w:rsidR="00DE63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of the roots (RW), nematode reproduction factor (RF) and gall index (GI)</w:t>
                        </w:r>
                      </w:p>
                      <w:p w:rsidR="00F56224" w:rsidRPr="00F56224" w:rsidRDefault="00F56224" w:rsidP="00F5622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F5622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Signif.codes</w:t>
                        </w:r>
                        <w:proofErr w:type="spellEnd"/>
                        <w:r w:rsidRPr="00F5622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: 0 ‘***’ 0.001 ‘**’ 0.01 ‘*’ 0.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05 ‘.’ 0.1</w:t>
                        </w:r>
                        <w:r w:rsidR="00DE63D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 xml:space="preserve"> - </w:t>
                        </w:r>
                        <w:r w:rsidRPr="00DE63D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 xml:space="preserve">, not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significant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5" o:spid="_x0000_s1030" type="#_x0000_t75" style="position:absolute;left:556;top:1828;width:18447;height:10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M+3CAAAA2wAAAA8AAABkcnMvZG93bnJldi54bWxEj92KwjAUhO8XfIdwBO/WVJddSjWKaBe8&#10;2YtVH+DQnP5gcxKbWOvbG0HwcpiZb5jlejCt6KnzjWUFs2kCgriwuuFKwen4+5mC8AFZY2uZFNzJ&#10;w3o1+lhipu2N/6k/hEpECPsMFdQhuExKX9Rk0E+tI45eaTuDIcqukrrDW4SbVs6T5EcabDgu1Oho&#10;W1NxPlyNgnJ7HdJ8/pfnbrdziU3LfXvplZqMh80CRKAhvMOv9l4r+PqG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wzPtwgAAANsAAAAPAAAAAAAAAAAAAAAAAJ8C&#10;AABkcnMvZG93bnJldi54bWxQSwUGAAAAAAQABAD3AAAAjgMAAAAA&#10;">
                  <v:imagedata r:id="rId10" o:title="" croptop="6702f" cropbottom="7820f" cropleft="14367f" cropright="13718f"/>
                  <v:path arrowok="t"/>
                </v:shape>
              </v:group>
            </w:pict>
          </mc:Fallback>
        </mc:AlternateContent>
      </w:r>
    </w:p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D0943A0" wp14:editId="17743D40">
                <wp:simplePos x="0" y="0"/>
                <wp:positionH relativeFrom="column">
                  <wp:posOffset>50165</wp:posOffset>
                </wp:positionH>
                <wp:positionV relativeFrom="paragraph">
                  <wp:posOffset>186690</wp:posOffset>
                </wp:positionV>
                <wp:extent cx="5541010" cy="1517650"/>
                <wp:effectExtent l="0" t="0" r="0" b="63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010" cy="1517650"/>
                          <a:chOff x="-1" y="0"/>
                          <a:chExt cx="5541470" cy="1518249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4287"/>
                            <a:ext cx="4028536" cy="1112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-1" y="0"/>
                            <a:ext cx="5541470" cy="26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E8" w:rsidRPr="00B94A59" w:rsidRDefault="005B27E8" w:rsidP="005B27E8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Table S3 Spearman correlations of the four criteria (RD – RW – RF – GI) </w:t>
                              </w:r>
                              <w:r w:rsidR="00614E5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response to </w:t>
                              </w:r>
                              <w:r w:rsidRPr="008C195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X. index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7253" y="1224951"/>
                            <a:ext cx="3096883" cy="293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E8" w:rsidRPr="00F56224" w:rsidRDefault="005B27E8" w:rsidP="005B27E8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6EB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Signif.codes</w:t>
                              </w:r>
                              <w:proofErr w:type="spellEnd"/>
                              <w:r w:rsidRPr="00826EB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: 0 ‘***’ 0.001 ‘**’ 0.01 ‘*’ 0.05 ‘.’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FR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" o:spid="_x0000_s1031" style="position:absolute;margin-left:3.95pt;margin-top:14.7pt;width:436.3pt;height:119.5pt;z-index:251801600;mso-width-relative:margin" coordorigin="" coordsize="55414,15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">
                <v:shape id="Image 13" o:spid="_x0000_s1032" type="#_x0000_t75" style="position:absolute;top:2242;width:40285;height:1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QbjBAAAA2wAAAA8AAABkcnMvZG93bnJldi54bWxET0trAjEQvhf6H8IUvBTNalFkNUrxAV6r&#10;S6G3YTNulm4mcRPX9d83BcHbfHzPWa5724iO2lA7VjAeZSCIS6drrhQUp/1wDiJEZI2NY1JwpwDr&#10;1evLEnPtbvxF3TFWIoVwyFGBidHnUobSkMUwcp44cWfXWowJtpXULd5SuG3kJMtm0mLNqcGgp42h&#10;8vd4tQp2jSmnh3f0Uz8P39vLTya7c6HU4K3/XICI1Men+OE+6DT/A/5/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bQbjBAAAA2wAAAA8AAAAAAAAAAAAAAAAAnwIA&#10;AGRycy9kb3ducmV2LnhtbFBLBQYAAAAABAAEAPcAAACNAwAAAAA=&#10;">
                  <v:imagedata r:id="rId12" o:title=""/>
                  <v:path arrowok="t"/>
                </v:shape>
                <v:shape id="Zone de texte 22" o:spid="_x0000_s1033" type="#_x0000_t202" style="position:absolute;width:5541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B27E8" w:rsidRPr="00B94A59" w:rsidRDefault="005B27E8" w:rsidP="005B27E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Table S3 Spearman correlations of the four criteria (RD – RW – RF – GI) </w:t>
                        </w:r>
                        <w:r w:rsidR="00614E5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response to </w:t>
                        </w:r>
                        <w:r w:rsidRPr="008C1950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X. index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Zone de texte 24" o:spid="_x0000_s1034" type="#_x0000_t202" style="position:absolute;left:172;top:12249;width:30969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B27E8" w:rsidRPr="00F56224" w:rsidRDefault="005B27E8" w:rsidP="005B27E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6EB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Signif.codes</w:t>
                        </w:r>
                        <w:proofErr w:type="spellEnd"/>
                        <w:r w:rsidRPr="00826EB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 xml:space="preserve">: 0 ‘***’ 0.001 ‘**’ 0.01 ‘*’ 0.05 ‘.’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FR"/>
                          </w:rPr>
                          <w:t>0.1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/>
    <w:p w:rsidR="00BE1945" w:rsidRDefault="00BE1945" w:rsidP="00BE1945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EE67F7" w:rsidRDefault="00EE67F7" w:rsidP="00826EB4">
      <w:pPr>
        <w:tabs>
          <w:tab w:val="left" w:pos="4232"/>
        </w:tabs>
        <w:rPr>
          <w:lang w:val="fr-FR"/>
        </w:rPr>
      </w:pPr>
    </w:p>
    <w:p w:rsidR="00EE67F7" w:rsidRDefault="00EE67F7" w:rsidP="00826EB4">
      <w:pPr>
        <w:tabs>
          <w:tab w:val="left" w:pos="4232"/>
        </w:tabs>
        <w:rPr>
          <w:lang w:val="fr-FR"/>
        </w:rPr>
      </w:pPr>
    </w:p>
    <w:p w:rsidR="0015042F" w:rsidRDefault="0015042F" w:rsidP="00826EB4">
      <w:pPr>
        <w:tabs>
          <w:tab w:val="left" w:pos="4232"/>
        </w:tabs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Pr="0015042F" w:rsidRDefault="0015042F" w:rsidP="0015042F">
      <w:pPr>
        <w:rPr>
          <w:lang w:val="fr-FR"/>
        </w:rPr>
      </w:pPr>
    </w:p>
    <w:p w:rsidR="0015042F" w:rsidRDefault="0015042F" w:rsidP="0015042F">
      <w:pPr>
        <w:rPr>
          <w:lang w:val="fr-FR"/>
        </w:rPr>
      </w:pPr>
    </w:p>
    <w:p w:rsidR="00EA062E" w:rsidRDefault="00BE1945" w:rsidP="0015042F">
      <w:pPr>
        <w:tabs>
          <w:tab w:val="left" w:pos="1891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7E79AF9" wp14:editId="3B312BBB">
                <wp:simplePos x="0" y="0"/>
                <wp:positionH relativeFrom="column">
                  <wp:posOffset>-509270</wp:posOffset>
                </wp:positionH>
                <wp:positionV relativeFrom="paragraph">
                  <wp:posOffset>-516890</wp:posOffset>
                </wp:positionV>
                <wp:extent cx="6421755" cy="8873490"/>
                <wp:effectExtent l="0" t="0" r="0" b="3810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755" cy="8873490"/>
                          <a:chOff x="0" y="0"/>
                          <a:chExt cx="6421942" cy="8873839"/>
                        </a:xfrm>
                      </wpg:grpSpPr>
                      <pic:pic xmlns:pic="http://schemas.openxmlformats.org/drawingml/2006/picture">
                        <pic:nvPicPr>
                          <pic:cNvPr id="91" name="Image 9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235"/>
                            <a:ext cx="6162261" cy="855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" name="Zone de texte 92"/>
                        <wps:cNvSpPr txBox="1"/>
                        <wps:spPr>
                          <a:xfrm>
                            <a:off x="310090" y="0"/>
                            <a:ext cx="6111852" cy="46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8F0" w:rsidRDefault="005B27E8" w:rsidP="00EA062E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Table S4</w:t>
                              </w:r>
                              <w:r w:rsidR="00EA062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B38F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Results of the proportion test performed on 60 BC1 individuals</w:t>
                              </w:r>
                              <w:r w:rsidR="008C195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in response to </w:t>
                              </w:r>
                              <w:r w:rsidR="008C1950" w:rsidRPr="008C195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X. index</w:t>
                              </w:r>
                              <w:r w:rsidR="00FB38F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A062E" w:rsidRPr="00FB38F0" w:rsidRDefault="00D204EC" w:rsidP="00EA062E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The results presented are related to</w:t>
                              </w:r>
                              <w:r w:rsidR="00FB38F0" w:rsidRPr="00FB38F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the markers for which the p-values are statistically significant at α = 5%</w:t>
                              </w:r>
                              <w:r w:rsidR="00EA062E" w:rsidRPr="00FB38F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3" o:spid="_x0000_s1035" style="position:absolute;margin-left:-40.1pt;margin-top:-40.7pt;width:505.65pt;height:698.7pt;z-index:251787264;mso-width-relative:margin;mso-height-relative:margin" coordsize="64219,887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">
                <v:shape id="Image 91" o:spid="_x0000_s1036" type="#_x0000_t75" style="position:absolute;top:3182;width:61622;height:85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CibFAAAA2wAAAA8AAABkcnMvZG93bnJldi54bWxEj0FrwkAUhO+F/oflFbzpRg9a02ykrWh6&#10;KEi0B4+P7DMJZt+m2TXGf+8WhB6HmfmGSVaDaURPnastK5hOIhDEhdU1lwp+DpvxKwjnkTU2lknB&#10;jRys0uenBGNtr5xTv/elCBB2MSqovG9jKV1RkUE3sS1x8E62M+iD7EqpO7wGuGnkLIrm0mDNYaHC&#10;lj4rKs77i1GQb3ihj9n2Y51/N7PfLOs1H3dKjV6G9zcQngb/H360v7SC5RT+voQfI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5QomxQAAANsAAAAPAAAAAAAAAAAAAAAA&#10;AJ8CAABkcnMvZG93bnJldi54bWxQSwUGAAAAAAQABAD3AAAAkQMAAAAA&#10;">
                  <v:imagedata r:id="rId14" o:title=""/>
                  <v:path arrowok="t"/>
                </v:shape>
                <v:shape id="Zone de texte 92" o:spid="_x0000_s1037" type="#_x0000_t202" style="position:absolute;left:3100;width:61119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FB38F0" w:rsidRDefault="005B27E8" w:rsidP="00EA062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Table S4</w:t>
                        </w:r>
                        <w:r w:rsidR="00EA062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B38F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Results of the proportion test performed on 60 BC1 individuals</w:t>
                        </w:r>
                        <w:r w:rsidR="008C195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in response to </w:t>
                        </w:r>
                        <w:r w:rsidR="008C1950" w:rsidRPr="008C1950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X. index</w:t>
                        </w:r>
                        <w:r w:rsidR="00FB38F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A062E" w:rsidRPr="00FB38F0" w:rsidRDefault="00D204EC" w:rsidP="00EA062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The results presented are related to</w:t>
                        </w:r>
                        <w:r w:rsidR="00FB38F0" w:rsidRPr="00FB38F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markers for which the p-values are statistically significant at α = 5%</w:t>
                        </w:r>
                        <w:r w:rsidR="00EA062E" w:rsidRPr="00FB38F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7E8" w:rsidRDefault="005B27E8" w:rsidP="005B27E8">
      <w:pPr>
        <w:rPr>
          <w:b/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Pr="00F5013C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BE1945" w:rsidP="005B27E8">
      <w:pPr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0308B59" wp14:editId="015E8644">
                <wp:simplePos x="0" y="0"/>
                <wp:positionH relativeFrom="column">
                  <wp:posOffset>-126365</wp:posOffset>
                </wp:positionH>
                <wp:positionV relativeFrom="paragraph">
                  <wp:posOffset>-107950</wp:posOffset>
                </wp:positionV>
                <wp:extent cx="6424295" cy="2265680"/>
                <wp:effectExtent l="0" t="0" r="0" b="127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2265680"/>
                          <a:chOff x="0" y="0"/>
                          <a:chExt cx="6424295" cy="2265680"/>
                        </a:xfrm>
                      </wpg:grpSpPr>
                      <wpg:grpSp>
                        <wpg:cNvPr id="60" name="Groupe 60"/>
                        <wpg:cNvGrpSpPr/>
                        <wpg:grpSpPr>
                          <a:xfrm>
                            <a:off x="0" y="0"/>
                            <a:ext cx="6424295" cy="2265680"/>
                            <a:chOff x="-55660" y="95433"/>
                            <a:chExt cx="6425038" cy="2266549"/>
                          </a:xfrm>
                        </wpg:grpSpPr>
                        <wps:wsp>
                          <wps:cNvPr id="89" name="Zone de texte 89"/>
                          <wps:cNvSpPr txBox="1"/>
                          <wps:spPr>
                            <a:xfrm>
                              <a:off x="-55660" y="95433"/>
                              <a:ext cx="6425038" cy="2538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27E8" w:rsidRPr="00815A91" w:rsidRDefault="005B27E8" w:rsidP="005B27E8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Table S</w:t>
                                </w:r>
                                <w:r w:rsidR="00BE1945">
                                  <w:rPr>
                                    <w:b/>
                                    <w:sz w:val="20"/>
                                  </w:rPr>
                                  <w:t>5</w:t>
                                </w:r>
                                <w:r w:rsidRPr="00815A91">
                                  <w:rPr>
                                    <w:b/>
                                    <w:sz w:val="20"/>
                                  </w:rPr>
                                  <w:t xml:space="preserve"> Characteristics of the experiments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in response to </w:t>
                                </w:r>
                                <w:r w:rsidRPr="00C02A52">
                                  <w:rPr>
                                    <w:b/>
                                    <w:i/>
                                    <w:sz w:val="20"/>
                                  </w:rPr>
                                  <w:t>X. index</w:t>
                                </w:r>
                                <w:r w:rsidRPr="00815A91">
                                  <w:rPr>
                                    <w:b/>
                                    <w:sz w:val="20"/>
                                  </w:rPr>
                                  <w:t xml:space="preserve"> carried o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ut over five independent years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Zone de texte 94"/>
                          <wps:cNvSpPr txBox="1"/>
                          <wps:spPr>
                            <a:xfrm>
                              <a:off x="17228" y="1853493"/>
                              <a:ext cx="6089737" cy="5084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27E8" w:rsidRPr="006668A2" w:rsidRDefault="005B27E8" w:rsidP="005B27E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RF: reproduction factor, GI: gall index, RW: root weight, RD</w:t>
                                </w:r>
                                <w:r w:rsidRPr="006668A2">
                                  <w:rPr>
                                    <w:sz w:val="18"/>
                                  </w:rPr>
                                  <w:t>: root development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, R/S: resistance </w:t>
                                </w:r>
                                <w:r w:rsidRPr="00C02A52">
                                  <w:rPr>
                                    <w:i/>
                                    <w:sz w:val="18"/>
                                  </w:rPr>
                                  <w:t>vs.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susceptible qualitative phenotyping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6" name="Image 9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250166"/>
                            <a:ext cx="5753819" cy="152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0" o:spid="_x0000_s1038" style="position:absolute;margin-left:-9.95pt;margin-top:-8.5pt;width:505.85pt;height:178.4pt;z-index:251796480" coordsize="64242,226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">
                <v:group id="Groupe 60" o:spid="_x0000_s1039" style="position:absolute;width:64242;height:22656" coordorigin="-556,954" coordsize="64250,2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Zone de texte 89" o:spid="_x0000_s1040" type="#_x0000_t202" style="position:absolute;left:-556;top:954;width:64249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5B27E8" w:rsidRPr="00815A91" w:rsidRDefault="005B27E8" w:rsidP="005B27E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Table S</w:t>
                          </w:r>
                          <w:r w:rsidR="00BE1945">
                            <w:rPr>
                              <w:b/>
                              <w:sz w:val="20"/>
                            </w:rPr>
                            <w:t>5</w:t>
                          </w:r>
                          <w:r w:rsidRPr="00815A91">
                            <w:rPr>
                              <w:b/>
                              <w:sz w:val="20"/>
                            </w:rPr>
                            <w:t xml:space="preserve"> Characteristics of the experiments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in response to </w:t>
                          </w:r>
                          <w:r w:rsidRPr="00C02A52">
                            <w:rPr>
                              <w:b/>
                              <w:i/>
                              <w:sz w:val="20"/>
                            </w:rPr>
                            <w:t>X. index</w:t>
                          </w:r>
                          <w:r w:rsidRPr="00815A91">
                            <w:rPr>
                              <w:b/>
                              <w:sz w:val="20"/>
                            </w:rPr>
                            <w:t xml:space="preserve"> carried 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ut over five independent years </w:t>
                          </w:r>
                        </w:p>
                      </w:txbxContent>
                    </v:textbox>
                  </v:shape>
                  <v:shape id="Zone de texte 94" o:spid="_x0000_s1041" type="#_x0000_t202" style="position:absolute;left:172;top:18534;width:60897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<v:textbox>
                      <w:txbxContent>
                        <w:p w:rsidR="005B27E8" w:rsidRPr="006668A2" w:rsidRDefault="005B27E8" w:rsidP="005B27E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RF: reproduction factor, GI: gall index, RW: root weight, RD</w:t>
                          </w:r>
                          <w:r w:rsidRPr="006668A2">
                            <w:rPr>
                              <w:sz w:val="18"/>
                            </w:rPr>
                            <w:t>: root development</w:t>
                          </w:r>
                          <w:r>
                            <w:rPr>
                              <w:sz w:val="18"/>
                            </w:rPr>
                            <w:t xml:space="preserve">, R/S: resistance </w:t>
                          </w:r>
                          <w:r w:rsidRPr="00C02A52">
                            <w:rPr>
                              <w:i/>
                              <w:sz w:val="18"/>
                            </w:rPr>
                            <w:t>vs.</w:t>
                          </w:r>
                          <w:r>
                            <w:rPr>
                              <w:sz w:val="18"/>
                            </w:rPr>
                            <w:t xml:space="preserve"> susceptible qualitative phenotyping </w:t>
                          </w:r>
                        </w:p>
                      </w:txbxContent>
                    </v:textbox>
                  </v:shape>
                </v:group>
                <v:shape id="Image 96" o:spid="_x0000_s1042" type="#_x0000_t75" style="position:absolute;left:1207;top:2501;width:57538;height:15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9WLfEAAAA2wAAAA8AAABkcnMvZG93bnJldi54bWxEj0FrwkAUhO9C/8PyCt7MplVDm7qKCELt&#10;TS20x0f2JRuafZtmNyb9911B8DjMzDfMajPaRlyo87VjBU9JCoK4cLrmSsHneT97AeEDssbGMSn4&#10;Iw+b9cNkhbl2Ax/pcgqViBD2OSowIbS5lL4wZNEnriWOXuk6iyHKrpK6wyHCbSOf0zSTFmuOCwZb&#10;2hkqfk69VSDLrO9/t4evYrko58NgsvDtPpSaPo7bNxCBxnAP39rvWsFrBtcv8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9WLfEAAAA2w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F12DC8" w:rsidRDefault="00F12DC8" w:rsidP="005B27E8">
      <w:pPr>
        <w:rPr>
          <w:lang w:val="fr-FR"/>
        </w:rPr>
      </w:pPr>
    </w:p>
    <w:p w:rsidR="005B27E8" w:rsidRDefault="005B27E8" w:rsidP="005B27E8">
      <w:pPr>
        <w:rPr>
          <w:lang w:val="fr-FR"/>
        </w:rPr>
      </w:pPr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EA062E" w:rsidRDefault="00BE1945" w:rsidP="0015042F">
      <w:pPr>
        <w:tabs>
          <w:tab w:val="left" w:pos="189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5A7C9E" wp14:editId="2B6BA1ED">
                <wp:simplePos x="0" y="0"/>
                <wp:positionH relativeFrom="column">
                  <wp:posOffset>537542</wp:posOffset>
                </wp:positionH>
                <wp:positionV relativeFrom="paragraph">
                  <wp:posOffset>-65613</wp:posOffset>
                </wp:positionV>
                <wp:extent cx="6424295" cy="253734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53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45" w:rsidRPr="00815A91" w:rsidRDefault="00BE1945" w:rsidP="00BE194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Table S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815A9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Primers characteristics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4" o:spid="_x0000_s1043" type="#_x0000_t202" style="position:absolute;margin-left:42.35pt;margin-top:-5.15pt;width:505.85pt;height:20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" filled="f" stroked="f" strokeweight=".5pt">
                <v:textbox>
                  <w:txbxContent>
                    <w:p w:rsidR="00BE1945" w:rsidRPr="00815A91" w:rsidRDefault="00BE1945" w:rsidP="00BE194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Table S</w:t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815A91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Primers characteristics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BE1945">
        <w:drawing>
          <wp:inline distT="0" distB="0" distL="0" distR="0" wp14:anchorId="15762183" wp14:editId="6FF05A61">
            <wp:extent cx="5972810" cy="5659233"/>
            <wp:effectExtent l="0" t="0" r="889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6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EA062E" w:rsidRDefault="00EA062E" w:rsidP="0015042F">
      <w:pPr>
        <w:tabs>
          <w:tab w:val="left" w:pos="1891"/>
        </w:tabs>
      </w:pPr>
    </w:p>
    <w:p w:rsidR="00AD5542" w:rsidRDefault="00AD5542" w:rsidP="0015042F">
      <w:pPr>
        <w:tabs>
          <w:tab w:val="left" w:pos="1891"/>
        </w:tabs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Pr="00AD5542" w:rsidRDefault="00AD5542" w:rsidP="00AD5542">
      <w:pPr>
        <w:rPr>
          <w:lang w:val="fr-FR"/>
        </w:rPr>
      </w:pPr>
    </w:p>
    <w:p w:rsidR="00AD5542" w:rsidRDefault="00AD5542" w:rsidP="00AD5542">
      <w:pPr>
        <w:rPr>
          <w:lang w:val="fr-FR"/>
        </w:rPr>
      </w:pPr>
    </w:p>
    <w:p w:rsidR="00C96254" w:rsidRDefault="00AD5542" w:rsidP="00AD5542">
      <w:pPr>
        <w:tabs>
          <w:tab w:val="left" w:pos="2783"/>
        </w:tabs>
        <w:rPr>
          <w:lang w:val="fr-FR"/>
        </w:rPr>
      </w:pPr>
      <w:r>
        <w:rPr>
          <w:lang w:val="fr-FR"/>
        </w:rPr>
        <w:tab/>
      </w: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Default="00AD5542" w:rsidP="00AD5542">
      <w:pPr>
        <w:tabs>
          <w:tab w:val="left" w:pos="2783"/>
        </w:tabs>
        <w:rPr>
          <w:lang w:val="fr-FR"/>
        </w:rPr>
      </w:pPr>
    </w:p>
    <w:p w:rsidR="00AD5542" w:rsidRPr="00AD5542" w:rsidRDefault="00AD5542" w:rsidP="00AD5542">
      <w:pPr>
        <w:tabs>
          <w:tab w:val="left" w:pos="2783"/>
        </w:tabs>
        <w:rPr>
          <w:lang w:val="fr-FR"/>
        </w:rPr>
      </w:pPr>
    </w:p>
    <w:sectPr w:rsidR="00AD5542" w:rsidRPr="00AD55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42" w:rsidRDefault="00AD5542" w:rsidP="00AD5542">
      <w:pPr>
        <w:spacing w:after="0" w:line="240" w:lineRule="auto"/>
      </w:pPr>
      <w:r>
        <w:separator/>
      </w:r>
    </w:p>
  </w:endnote>
  <w:endnote w:type="continuationSeparator" w:id="0">
    <w:p w:rsidR="00AD5542" w:rsidRDefault="00AD5542" w:rsidP="00AD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42" w:rsidRDefault="00AD5542" w:rsidP="00AD5542">
      <w:pPr>
        <w:spacing w:after="0" w:line="240" w:lineRule="auto"/>
      </w:pPr>
      <w:r>
        <w:separator/>
      </w:r>
    </w:p>
  </w:footnote>
  <w:footnote w:type="continuationSeparator" w:id="0">
    <w:p w:rsidR="00AD5542" w:rsidRDefault="00AD5542" w:rsidP="00AD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3"/>
    <w:rsid w:val="000966D1"/>
    <w:rsid w:val="000F4091"/>
    <w:rsid w:val="0012755C"/>
    <w:rsid w:val="0015042F"/>
    <w:rsid w:val="001D3176"/>
    <w:rsid w:val="001F6F4C"/>
    <w:rsid w:val="003C0406"/>
    <w:rsid w:val="003F43C3"/>
    <w:rsid w:val="004E1052"/>
    <w:rsid w:val="004E1EFC"/>
    <w:rsid w:val="00561016"/>
    <w:rsid w:val="005904E6"/>
    <w:rsid w:val="005B27E8"/>
    <w:rsid w:val="00614E55"/>
    <w:rsid w:val="0064129B"/>
    <w:rsid w:val="00665179"/>
    <w:rsid w:val="00675F2E"/>
    <w:rsid w:val="00687573"/>
    <w:rsid w:val="006B29FD"/>
    <w:rsid w:val="006C46FA"/>
    <w:rsid w:val="007D62D3"/>
    <w:rsid w:val="007E2CA0"/>
    <w:rsid w:val="00826EB4"/>
    <w:rsid w:val="008C1950"/>
    <w:rsid w:val="00937A8A"/>
    <w:rsid w:val="009D1F87"/>
    <w:rsid w:val="009D4140"/>
    <w:rsid w:val="00A5427E"/>
    <w:rsid w:val="00A73F7E"/>
    <w:rsid w:val="00AD5542"/>
    <w:rsid w:val="00B547B5"/>
    <w:rsid w:val="00B7265C"/>
    <w:rsid w:val="00BD7111"/>
    <w:rsid w:val="00BE1945"/>
    <w:rsid w:val="00C02A52"/>
    <w:rsid w:val="00C20C47"/>
    <w:rsid w:val="00C96254"/>
    <w:rsid w:val="00CA112E"/>
    <w:rsid w:val="00CE4F78"/>
    <w:rsid w:val="00D063D8"/>
    <w:rsid w:val="00D204EC"/>
    <w:rsid w:val="00D42C0A"/>
    <w:rsid w:val="00D46405"/>
    <w:rsid w:val="00D675DB"/>
    <w:rsid w:val="00DE63D2"/>
    <w:rsid w:val="00E7326C"/>
    <w:rsid w:val="00EA062E"/>
    <w:rsid w:val="00EB6F33"/>
    <w:rsid w:val="00EE67F7"/>
    <w:rsid w:val="00F12DC8"/>
    <w:rsid w:val="00F424BB"/>
    <w:rsid w:val="00F5013C"/>
    <w:rsid w:val="00F56224"/>
    <w:rsid w:val="00FB38F0"/>
    <w:rsid w:val="00FC24F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2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5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542"/>
  </w:style>
  <w:style w:type="paragraph" w:styleId="Pieddepage">
    <w:name w:val="footer"/>
    <w:basedOn w:val="Normal"/>
    <w:link w:val="PieddepageCar"/>
    <w:uiPriority w:val="99"/>
    <w:unhideWhenUsed/>
    <w:rsid w:val="00AD5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2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5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542"/>
  </w:style>
  <w:style w:type="paragraph" w:styleId="Pieddepage">
    <w:name w:val="footer"/>
    <w:basedOn w:val="Normal"/>
    <w:link w:val="PieddepageCar"/>
    <w:uiPriority w:val="99"/>
    <w:unhideWhenUsed/>
    <w:rsid w:val="00AD5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22</cp:revision>
  <dcterms:created xsi:type="dcterms:W3CDTF">2019-02-21T09:56:00Z</dcterms:created>
  <dcterms:modified xsi:type="dcterms:W3CDTF">2020-01-09T16:01:00Z</dcterms:modified>
</cp:coreProperties>
</file>